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2C7CA" w14:textId="50BB402D" w:rsidR="00FA6CFC" w:rsidRDefault="00FA6CFC" w:rsidP="00082F07">
      <w:pPr>
        <w:spacing w:after="0"/>
        <w:jc w:val="center"/>
        <w:rPr>
          <w:rFonts w:ascii="Times New Roman" w:hAnsi="Times New Roman"/>
          <w:sz w:val="24"/>
          <w:szCs w:val="24"/>
        </w:rPr>
      </w:pPr>
      <w:bookmarkStart w:id="0" w:name="_Hlk160723835"/>
      <w:r>
        <w:rPr>
          <w:rFonts w:ascii="Times New Roman" w:hAnsi="Times New Roman"/>
          <w:sz w:val="24"/>
          <w:szCs w:val="24"/>
        </w:rPr>
        <w:t>CLARK COUNTY COMMISSIONER PROCEEDINGS</w:t>
      </w:r>
      <w:r w:rsidRPr="009F3E8D">
        <w:rPr>
          <w:rFonts w:ascii="Times New Roman" w:hAnsi="Times New Roman"/>
          <w:sz w:val="24"/>
          <w:szCs w:val="24"/>
        </w:rPr>
        <w:br/>
      </w:r>
      <w:r w:rsidR="00082F07">
        <w:rPr>
          <w:rFonts w:ascii="Times New Roman" w:hAnsi="Times New Roman"/>
          <w:sz w:val="24"/>
          <w:szCs w:val="24"/>
        </w:rPr>
        <w:t>November 7</w:t>
      </w:r>
      <w:r>
        <w:rPr>
          <w:rFonts w:ascii="Times New Roman" w:hAnsi="Times New Roman"/>
          <w:sz w:val="24"/>
          <w:szCs w:val="24"/>
        </w:rPr>
        <w:t>, 2024</w:t>
      </w:r>
    </w:p>
    <w:p w14:paraId="48E777B5" w14:textId="77777777" w:rsidR="00FA6CFC" w:rsidRDefault="00FA6CFC" w:rsidP="00FA6CFC">
      <w:pPr>
        <w:spacing w:after="0"/>
        <w:rPr>
          <w:rFonts w:ascii="Times New Roman" w:hAnsi="Times New Roman"/>
          <w:sz w:val="24"/>
          <w:szCs w:val="24"/>
        </w:rPr>
      </w:pPr>
    </w:p>
    <w:p w14:paraId="72E84719" w14:textId="2D082F65" w:rsidR="00FA6CFC" w:rsidRPr="00663E3F" w:rsidRDefault="00FA6CFC" w:rsidP="00FA6CFC">
      <w:pPr>
        <w:rPr>
          <w:rFonts w:ascii="Times New Roman" w:eastAsia="Calibri" w:hAnsi="Times New Roman" w:cs="Times New Roman"/>
          <w:sz w:val="24"/>
          <w:szCs w:val="24"/>
        </w:rPr>
      </w:pPr>
      <w:r w:rsidRPr="00663E3F">
        <w:rPr>
          <w:rFonts w:ascii="Times New Roman" w:hAnsi="Times New Roman" w:cs="Times New Roman"/>
          <w:sz w:val="24"/>
          <w:szCs w:val="24"/>
        </w:rPr>
        <w:t>The</w:t>
      </w:r>
      <w:r w:rsidRPr="00663E3F">
        <w:rPr>
          <w:rFonts w:ascii="Times New Roman" w:eastAsia="Calibri" w:hAnsi="Times New Roman" w:cs="Times New Roman"/>
          <w:sz w:val="24"/>
          <w:szCs w:val="24"/>
        </w:rPr>
        <w:t xml:space="preserve"> Clark County Commissioners met in regular session on </w:t>
      </w:r>
      <w:r>
        <w:rPr>
          <w:rFonts w:ascii="Times New Roman" w:eastAsia="Calibri" w:hAnsi="Times New Roman" w:cs="Times New Roman"/>
          <w:sz w:val="24"/>
          <w:szCs w:val="24"/>
        </w:rPr>
        <w:t>T</w:t>
      </w:r>
      <w:r w:rsidR="00082F07">
        <w:rPr>
          <w:rFonts w:ascii="Times New Roman" w:eastAsia="Calibri" w:hAnsi="Times New Roman" w:cs="Times New Roman"/>
          <w:sz w:val="24"/>
          <w:szCs w:val="24"/>
        </w:rPr>
        <w:t>hur</w:t>
      </w:r>
      <w:r>
        <w:rPr>
          <w:rFonts w:ascii="Times New Roman" w:eastAsia="Calibri" w:hAnsi="Times New Roman" w:cs="Times New Roman"/>
          <w:sz w:val="24"/>
          <w:szCs w:val="24"/>
        </w:rPr>
        <w:t>sday</w:t>
      </w:r>
      <w:r w:rsidRPr="00663E3F">
        <w:rPr>
          <w:rFonts w:ascii="Times New Roman" w:eastAsia="Calibri" w:hAnsi="Times New Roman" w:cs="Times New Roman"/>
          <w:sz w:val="24"/>
          <w:szCs w:val="24"/>
        </w:rPr>
        <w:t xml:space="preserve">, </w:t>
      </w:r>
      <w:r w:rsidR="00082F07">
        <w:rPr>
          <w:rFonts w:ascii="Times New Roman" w:eastAsia="Calibri" w:hAnsi="Times New Roman" w:cs="Times New Roman"/>
          <w:sz w:val="24"/>
          <w:szCs w:val="24"/>
        </w:rPr>
        <w:t>Novem</w:t>
      </w:r>
      <w:r w:rsidR="005E2251">
        <w:rPr>
          <w:rFonts w:ascii="Times New Roman" w:eastAsia="Calibri" w:hAnsi="Times New Roman" w:cs="Times New Roman"/>
          <w:sz w:val="24"/>
          <w:szCs w:val="24"/>
        </w:rPr>
        <w:t xml:space="preserve">ber </w:t>
      </w:r>
      <w:r w:rsidR="00082F07">
        <w:rPr>
          <w:rFonts w:ascii="Times New Roman" w:eastAsia="Calibri" w:hAnsi="Times New Roman" w:cs="Times New Roman"/>
          <w:sz w:val="24"/>
          <w:szCs w:val="24"/>
        </w:rPr>
        <w:t>7</w:t>
      </w:r>
      <w:r>
        <w:rPr>
          <w:rFonts w:ascii="Times New Roman" w:eastAsia="Calibri" w:hAnsi="Times New Roman" w:cs="Times New Roman"/>
          <w:sz w:val="24"/>
          <w:szCs w:val="24"/>
        </w:rPr>
        <w:t xml:space="preserve">, 2024 </w:t>
      </w:r>
      <w:r w:rsidRPr="00663E3F">
        <w:rPr>
          <w:rFonts w:ascii="Times New Roman" w:eastAsia="Calibri" w:hAnsi="Times New Roman" w:cs="Times New Roman"/>
          <w:sz w:val="24"/>
          <w:szCs w:val="24"/>
        </w:rPr>
        <w:t>in the Commissioner Room of the Clark County Courthouse.</w:t>
      </w:r>
      <w:r w:rsidR="008549F4">
        <w:rPr>
          <w:rFonts w:ascii="Times New Roman" w:eastAsia="Calibri" w:hAnsi="Times New Roman" w:cs="Times New Roman"/>
          <w:sz w:val="24"/>
          <w:szCs w:val="24"/>
        </w:rPr>
        <w:t xml:space="preserve"> </w:t>
      </w:r>
      <w:r>
        <w:rPr>
          <w:rFonts w:ascii="Times New Roman" w:eastAsia="Calibri" w:hAnsi="Times New Roman" w:cs="Times New Roman"/>
          <w:sz w:val="24"/>
          <w:szCs w:val="24"/>
        </w:rPr>
        <w:t>Chairman</w:t>
      </w:r>
      <w:r w:rsidR="006E2180">
        <w:rPr>
          <w:rFonts w:ascii="Times New Roman" w:eastAsia="Calibri" w:hAnsi="Times New Roman" w:cs="Times New Roman"/>
          <w:sz w:val="24"/>
          <w:szCs w:val="24"/>
        </w:rPr>
        <w:t xml:space="preserve"> Sass</w:t>
      </w:r>
      <w:r>
        <w:rPr>
          <w:rFonts w:ascii="Times New Roman" w:eastAsia="Calibri" w:hAnsi="Times New Roman" w:cs="Times New Roman"/>
          <w:sz w:val="24"/>
          <w:szCs w:val="24"/>
        </w:rPr>
        <w:t xml:space="preserve"> called the meeting to order. Present in the courthouse Wallace Knock, </w:t>
      </w:r>
      <w:r w:rsidR="003D7256">
        <w:rPr>
          <w:rFonts w:ascii="Times New Roman" w:eastAsia="Calibri" w:hAnsi="Times New Roman" w:cs="Times New Roman"/>
          <w:sz w:val="24"/>
          <w:szCs w:val="24"/>
        </w:rPr>
        <w:t xml:space="preserve">Francis Hass, Sara Gjerde, </w:t>
      </w:r>
      <w:r w:rsidR="00CF698D">
        <w:rPr>
          <w:rFonts w:ascii="Times New Roman" w:eastAsia="Calibri" w:hAnsi="Times New Roman" w:cs="Times New Roman"/>
          <w:sz w:val="24"/>
          <w:szCs w:val="24"/>
        </w:rPr>
        <w:t>Terry Schlagel</w:t>
      </w:r>
      <w:r w:rsidRPr="00663E3F">
        <w:rPr>
          <w:rFonts w:ascii="Times New Roman" w:eastAsia="Calibri" w:hAnsi="Times New Roman" w:cs="Times New Roman"/>
          <w:sz w:val="24"/>
          <w:szCs w:val="24"/>
        </w:rPr>
        <w:t xml:space="preserve"> </w:t>
      </w:r>
      <w:r w:rsidR="006E2180">
        <w:rPr>
          <w:rFonts w:ascii="Times New Roman" w:eastAsia="Calibri" w:hAnsi="Times New Roman" w:cs="Times New Roman"/>
          <w:sz w:val="24"/>
          <w:szCs w:val="24"/>
        </w:rPr>
        <w:t>and</w:t>
      </w:r>
      <w:r>
        <w:rPr>
          <w:rFonts w:ascii="Times New Roman" w:eastAsia="Calibri" w:hAnsi="Times New Roman" w:cs="Times New Roman"/>
          <w:sz w:val="24"/>
          <w:szCs w:val="24"/>
        </w:rPr>
        <w:t xml:space="preserve"> Chris Sass</w:t>
      </w:r>
      <w:r w:rsidR="006E2180">
        <w:rPr>
          <w:rFonts w:ascii="Times New Roman" w:eastAsia="Calibri" w:hAnsi="Times New Roman" w:cs="Times New Roman"/>
          <w:sz w:val="24"/>
          <w:szCs w:val="24"/>
        </w:rPr>
        <w:t>.</w:t>
      </w:r>
      <w:r w:rsidRPr="00663E3F">
        <w:rPr>
          <w:rFonts w:ascii="Times New Roman" w:eastAsia="Calibri" w:hAnsi="Times New Roman" w:cs="Times New Roman"/>
          <w:sz w:val="24"/>
          <w:szCs w:val="24"/>
        </w:rPr>
        <w:t xml:space="preserve"> </w:t>
      </w:r>
      <w:proofErr w:type="gramStart"/>
      <w:r w:rsidRPr="00663E3F">
        <w:rPr>
          <w:rFonts w:ascii="Times New Roman" w:eastAsia="Calibri" w:hAnsi="Times New Roman" w:cs="Times New Roman"/>
          <w:sz w:val="24"/>
          <w:szCs w:val="24"/>
        </w:rPr>
        <w:t>Also</w:t>
      </w:r>
      <w:proofErr w:type="gramEnd"/>
      <w:r w:rsidRPr="00663E3F">
        <w:rPr>
          <w:rFonts w:ascii="Times New Roman" w:eastAsia="Calibri" w:hAnsi="Times New Roman" w:cs="Times New Roman"/>
          <w:sz w:val="24"/>
          <w:szCs w:val="24"/>
        </w:rPr>
        <w:t xml:space="preserve"> present Audit</w:t>
      </w:r>
      <w:r>
        <w:rPr>
          <w:rFonts w:ascii="Times New Roman" w:eastAsia="Calibri" w:hAnsi="Times New Roman" w:cs="Times New Roman"/>
          <w:sz w:val="24"/>
          <w:szCs w:val="24"/>
        </w:rPr>
        <w:t>or Tarbox.</w:t>
      </w:r>
    </w:p>
    <w:p w14:paraId="53FC7CF2" w14:textId="77777777" w:rsidR="00FA6CFC" w:rsidRDefault="00FA6CFC" w:rsidP="00FA6CFC">
      <w:pPr>
        <w:spacing w:after="0"/>
        <w:rPr>
          <w:rFonts w:ascii="Times New Roman" w:hAnsi="Times New Roman"/>
          <w:sz w:val="24"/>
          <w:szCs w:val="24"/>
        </w:rPr>
      </w:pPr>
      <w:r w:rsidRPr="00876515">
        <w:rPr>
          <w:rFonts w:ascii="Times New Roman" w:hAnsi="Times New Roman"/>
          <w:b/>
          <w:bCs/>
          <w:sz w:val="24"/>
          <w:szCs w:val="24"/>
          <w:u w:val="single"/>
        </w:rPr>
        <w:t>COMMUNITY COMMENTS</w:t>
      </w:r>
      <w:r>
        <w:rPr>
          <w:rFonts w:ascii="Times New Roman" w:hAnsi="Times New Roman"/>
          <w:sz w:val="24"/>
          <w:szCs w:val="24"/>
        </w:rPr>
        <w:t>: None.</w:t>
      </w:r>
    </w:p>
    <w:p w14:paraId="18523B4A" w14:textId="0CCE82BA" w:rsidR="00FA6CFC" w:rsidRDefault="00FA6CFC" w:rsidP="00FA6CFC">
      <w:pPr>
        <w:spacing w:after="0"/>
        <w:rPr>
          <w:rFonts w:ascii="Times New Roman" w:hAnsi="Times New Roman"/>
          <w:sz w:val="24"/>
          <w:szCs w:val="24"/>
        </w:rPr>
      </w:pPr>
      <w:r w:rsidRPr="009F3E8D">
        <w:rPr>
          <w:rFonts w:ascii="Times New Roman" w:hAnsi="Times New Roman"/>
          <w:sz w:val="24"/>
          <w:szCs w:val="24"/>
        </w:rPr>
        <w:br/>
      </w:r>
      <w:r w:rsidRPr="00C52BB8">
        <w:rPr>
          <w:rFonts w:ascii="Times New Roman" w:hAnsi="Times New Roman"/>
          <w:b/>
          <w:sz w:val="24"/>
          <w:szCs w:val="24"/>
          <w:u w:val="single"/>
        </w:rPr>
        <w:t>AGENDA</w:t>
      </w:r>
      <w:r>
        <w:rPr>
          <w:rFonts w:ascii="Times New Roman" w:hAnsi="Times New Roman"/>
          <w:sz w:val="24"/>
          <w:szCs w:val="24"/>
        </w:rPr>
        <w:t>: Motion by</w:t>
      </w:r>
      <w:r w:rsidR="003D7256">
        <w:rPr>
          <w:rFonts w:ascii="Times New Roman" w:hAnsi="Times New Roman"/>
          <w:sz w:val="24"/>
          <w:szCs w:val="24"/>
        </w:rPr>
        <w:t xml:space="preserve"> </w:t>
      </w:r>
      <w:r w:rsidR="006413F2">
        <w:rPr>
          <w:rFonts w:ascii="Times New Roman" w:hAnsi="Times New Roman"/>
          <w:sz w:val="24"/>
          <w:szCs w:val="24"/>
        </w:rPr>
        <w:t>Hass</w:t>
      </w:r>
      <w:r>
        <w:rPr>
          <w:rFonts w:ascii="Times New Roman" w:hAnsi="Times New Roman"/>
          <w:sz w:val="24"/>
          <w:szCs w:val="24"/>
        </w:rPr>
        <w:t xml:space="preserve">, second by </w:t>
      </w:r>
      <w:r w:rsidR="006413F2">
        <w:rPr>
          <w:rFonts w:ascii="Times New Roman" w:hAnsi="Times New Roman"/>
          <w:sz w:val="24"/>
          <w:szCs w:val="24"/>
        </w:rPr>
        <w:t>Schlagel</w:t>
      </w:r>
      <w:r>
        <w:rPr>
          <w:rFonts w:ascii="Times New Roman" w:hAnsi="Times New Roman"/>
          <w:sz w:val="24"/>
          <w:szCs w:val="24"/>
        </w:rPr>
        <w:t xml:space="preserve"> to approve agenda of </w:t>
      </w:r>
      <w:r w:rsidR="00082F07">
        <w:rPr>
          <w:rFonts w:ascii="Times New Roman" w:hAnsi="Times New Roman"/>
          <w:sz w:val="24"/>
          <w:szCs w:val="24"/>
        </w:rPr>
        <w:t>Novem</w:t>
      </w:r>
      <w:r w:rsidR="005E2251">
        <w:rPr>
          <w:rFonts w:ascii="Times New Roman" w:hAnsi="Times New Roman"/>
          <w:sz w:val="24"/>
          <w:szCs w:val="24"/>
        </w:rPr>
        <w:t xml:space="preserve">ber </w:t>
      </w:r>
      <w:r w:rsidR="00082F07">
        <w:rPr>
          <w:rFonts w:ascii="Times New Roman" w:hAnsi="Times New Roman"/>
          <w:sz w:val="24"/>
          <w:szCs w:val="24"/>
        </w:rPr>
        <w:t>7</w:t>
      </w:r>
      <w:r>
        <w:rPr>
          <w:rFonts w:ascii="Times New Roman" w:hAnsi="Times New Roman"/>
          <w:sz w:val="24"/>
          <w:szCs w:val="24"/>
        </w:rPr>
        <w:t>, 2024</w:t>
      </w:r>
      <w:r w:rsidR="005E2251">
        <w:rPr>
          <w:rFonts w:ascii="Times New Roman" w:hAnsi="Times New Roman"/>
          <w:sz w:val="24"/>
          <w:szCs w:val="24"/>
        </w:rPr>
        <w:t xml:space="preserve">. </w:t>
      </w:r>
      <w:r w:rsidR="003D7256">
        <w:rPr>
          <w:rFonts w:ascii="Times New Roman" w:hAnsi="Times New Roman"/>
          <w:sz w:val="24"/>
          <w:szCs w:val="24"/>
        </w:rPr>
        <w:t>All v</w:t>
      </w:r>
      <w:r>
        <w:rPr>
          <w:rFonts w:ascii="Times New Roman" w:hAnsi="Times New Roman"/>
          <w:sz w:val="24"/>
          <w:szCs w:val="24"/>
        </w:rPr>
        <w:t>oting aye</w:t>
      </w:r>
      <w:r w:rsidR="005E2251">
        <w:rPr>
          <w:rFonts w:ascii="Times New Roman" w:hAnsi="Times New Roman"/>
          <w:sz w:val="24"/>
          <w:szCs w:val="24"/>
        </w:rPr>
        <w:t>.</w:t>
      </w:r>
      <w:r>
        <w:rPr>
          <w:rFonts w:ascii="Times New Roman" w:hAnsi="Times New Roman"/>
          <w:sz w:val="24"/>
          <w:szCs w:val="24"/>
        </w:rPr>
        <w:t xml:space="preserve"> Motion carried.</w:t>
      </w:r>
    </w:p>
    <w:p w14:paraId="25B94486" w14:textId="77777777" w:rsidR="00FA6CFC" w:rsidRDefault="00FA6CFC" w:rsidP="00FA6CFC">
      <w:pPr>
        <w:spacing w:after="0"/>
        <w:ind w:firstLine="1680"/>
        <w:rPr>
          <w:rFonts w:ascii="Times New Roman" w:hAnsi="Times New Roman"/>
          <w:b/>
          <w:sz w:val="24"/>
          <w:szCs w:val="24"/>
          <w:u w:val="single"/>
        </w:rPr>
      </w:pPr>
    </w:p>
    <w:p w14:paraId="4F869CD3" w14:textId="1D14BD71" w:rsidR="00FA6CFC" w:rsidRDefault="00FA6CFC" w:rsidP="00FA6CFC">
      <w:pPr>
        <w:spacing w:after="0"/>
        <w:rPr>
          <w:rFonts w:ascii="Times New Roman" w:hAnsi="Times New Roman"/>
          <w:sz w:val="24"/>
          <w:szCs w:val="24"/>
        </w:rPr>
      </w:pPr>
      <w:r w:rsidRPr="005A4056">
        <w:rPr>
          <w:rFonts w:ascii="Times New Roman" w:hAnsi="Times New Roman"/>
          <w:b/>
          <w:sz w:val="24"/>
          <w:szCs w:val="24"/>
          <w:u w:val="single"/>
        </w:rPr>
        <w:t>MINUTES:</w:t>
      </w:r>
      <w:r w:rsidRPr="009F3E8D">
        <w:rPr>
          <w:rFonts w:ascii="Times New Roman" w:hAnsi="Times New Roman"/>
          <w:sz w:val="24"/>
          <w:szCs w:val="24"/>
        </w:rPr>
        <w:t xml:space="preserve">  Motion by </w:t>
      </w:r>
      <w:r w:rsidR="006413F2">
        <w:rPr>
          <w:rFonts w:ascii="Times New Roman" w:hAnsi="Times New Roman"/>
          <w:sz w:val="24"/>
          <w:szCs w:val="24"/>
        </w:rPr>
        <w:t>Knock</w:t>
      </w:r>
      <w:r w:rsidRPr="009F3E8D">
        <w:rPr>
          <w:rFonts w:ascii="Times New Roman" w:hAnsi="Times New Roman"/>
          <w:sz w:val="24"/>
          <w:szCs w:val="24"/>
        </w:rPr>
        <w:t xml:space="preserve">, second by </w:t>
      </w:r>
      <w:r w:rsidR="006413F2">
        <w:rPr>
          <w:rFonts w:ascii="Times New Roman" w:hAnsi="Times New Roman"/>
          <w:sz w:val="24"/>
          <w:szCs w:val="24"/>
        </w:rPr>
        <w:t>Hass</w:t>
      </w:r>
      <w:r>
        <w:rPr>
          <w:rFonts w:ascii="Times New Roman" w:hAnsi="Times New Roman"/>
          <w:sz w:val="24"/>
          <w:szCs w:val="24"/>
        </w:rPr>
        <w:t xml:space="preserve"> </w:t>
      </w:r>
      <w:r w:rsidRPr="009F3E8D">
        <w:rPr>
          <w:rFonts w:ascii="Times New Roman" w:hAnsi="Times New Roman"/>
          <w:sz w:val="24"/>
          <w:szCs w:val="24"/>
        </w:rPr>
        <w:t xml:space="preserve">to approve the minutes </w:t>
      </w:r>
      <w:r>
        <w:rPr>
          <w:rFonts w:ascii="Times New Roman" w:hAnsi="Times New Roman"/>
          <w:sz w:val="24"/>
          <w:szCs w:val="24"/>
        </w:rPr>
        <w:t>o</w:t>
      </w:r>
      <w:r w:rsidRPr="009F3E8D">
        <w:rPr>
          <w:rFonts w:ascii="Times New Roman" w:hAnsi="Times New Roman"/>
          <w:sz w:val="24"/>
          <w:szCs w:val="24"/>
        </w:rPr>
        <w:t>f the regular meeting</w:t>
      </w:r>
      <w:r>
        <w:rPr>
          <w:rFonts w:ascii="Times New Roman" w:hAnsi="Times New Roman"/>
          <w:sz w:val="24"/>
          <w:szCs w:val="24"/>
        </w:rPr>
        <w:t xml:space="preserve"> </w:t>
      </w:r>
      <w:r w:rsidR="00082F07">
        <w:rPr>
          <w:rFonts w:ascii="Times New Roman" w:hAnsi="Times New Roman"/>
          <w:sz w:val="24"/>
          <w:szCs w:val="24"/>
        </w:rPr>
        <w:t xml:space="preserve">October 15, 2024 and </w:t>
      </w:r>
      <w:r w:rsidR="000C16C3">
        <w:rPr>
          <w:rFonts w:ascii="Times New Roman" w:hAnsi="Times New Roman"/>
          <w:sz w:val="24"/>
          <w:szCs w:val="24"/>
        </w:rPr>
        <w:t xml:space="preserve">special meeting </w:t>
      </w:r>
      <w:r w:rsidR="00082F07">
        <w:rPr>
          <w:rFonts w:ascii="Times New Roman" w:hAnsi="Times New Roman"/>
          <w:sz w:val="24"/>
          <w:szCs w:val="24"/>
        </w:rPr>
        <w:t>October 24,</w:t>
      </w:r>
      <w:r w:rsidR="005E2251">
        <w:rPr>
          <w:rFonts w:ascii="Times New Roman" w:hAnsi="Times New Roman"/>
          <w:sz w:val="24"/>
          <w:szCs w:val="24"/>
        </w:rPr>
        <w:t xml:space="preserve"> 2024.</w:t>
      </w:r>
      <w:r>
        <w:rPr>
          <w:rFonts w:ascii="Times New Roman" w:hAnsi="Times New Roman"/>
          <w:sz w:val="24"/>
          <w:szCs w:val="24"/>
        </w:rPr>
        <w:t xml:space="preserve"> </w:t>
      </w:r>
      <w:r w:rsidR="003D7256">
        <w:rPr>
          <w:rFonts w:ascii="Times New Roman" w:hAnsi="Times New Roman"/>
          <w:sz w:val="24"/>
          <w:szCs w:val="24"/>
        </w:rPr>
        <w:t>All v</w:t>
      </w:r>
      <w:r>
        <w:rPr>
          <w:rFonts w:ascii="Times New Roman" w:hAnsi="Times New Roman"/>
          <w:sz w:val="24"/>
          <w:szCs w:val="24"/>
        </w:rPr>
        <w:t>oting aye</w:t>
      </w:r>
      <w:r w:rsidR="005E2251">
        <w:rPr>
          <w:rFonts w:ascii="Times New Roman" w:hAnsi="Times New Roman"/>
          <w:sz w:val="24"/>
          <w:szCs w:val="24"/>
        </w:rPr>
        <w:t>.</w:t>
      </w:r>
      <w:r>
        <w:rPr>
          <w:rFonts w:ascii="Times New Roman" w:hAnsi="Times New Roman"/>
          <w:sz w:val="24"/>
          <w:szCs w:val="24"/>
        </w:rPr>
        <w:t xml:space="preserve">  Motion carried.</w:t>
      </w:r>
      <w:r>
        <w:rPr>
          <w:rFonts w:ascii="Times New Roman" w:hAnsi="Times New Roman"/>
          <w:sz w:val="24"/>
          <w:szCs w:val="24"/>
        </w:rPr>
        <w:br/>
      </w:r>
    </w:p>
    <w:p w14:paraId="33832661" w14:textId="2986B95B" w:rsidR="00DD14E4" w:rsidRDefault="008549F4" w:rsidP="00FA6CFC">
      <w:pPr>
        <w:spacing w:after="0"/>
        <w:rPr>
          <w:rFonts w:ascii="Times New Roman" w:hAnsi="Times New Roman"/>
          <w:b/>
          <w:bCs/>
          <w:sz w:val="24"/>
          <w:szCs w:val="24"/>
          <w:u w:val="single"/>
        </w:rPr>
      </w:pPr>
      <w:r w:rsidRPr="00745064">
        <w:rPr>
          <w:rFonts w:ascii="Times New Roman" w:hAnsi="Times New Roman"/>
          <w:b/>
          <w:bCs/>
          <w:sz w:val="24"/>
          <w:szCs w:val="24"/>
          <w:u w:val="single"/>
        </w:rPr>
        <w:t>HIGHWAY</w:t>
      </w:r>
      <w:r>
        <w:rPr>
          <w:rFonts w:ascii="Times New Roman" w:hAnsi="Times New Roman"/>
          <w:sz w:val="24"/>
          <w:szCs w:val="24"/>
        </w:rPr>
        <w:t xml:space="preserve">: Motion by </w:t>
      </w:r>
      <w:r w:rsidR="000C16C3">
        <w:rPr>
          <w:rFonts w:ascii="Times New Roman" w:hAnsi="Times New Roman"/>
          <w:sz w:val="24"/>
          <w:szCs w:val="24"/>
        </w:rPr>
        <w:t>Knock,</w:t>
      </w:r>
      <w:r>
        <w:rPr>
          <w:rFonts w:ascii="Times New Roman" w:hAnsi="Times New Roman"/>
          <w:sz w:val="24"/>
          <w:szCs w:val="24"/>
        </w:rPr>
        <w:t xml:space="preserve"> second by </w:t>
      </w:r>
      <w:r w:rsidR="000C16C3">
        <w:rPr>
          <w:rFonts w:ascii="Times New Roman" w:hAnsi="Times New Roman"/>
          <w:sz w:val="24"/>
          <w:szCs w:val="24"/>
        </w:rPr>
        <w:t xml:space="preserve">Sass </w:t>
      </w:r>
      <w:r>
        <w:rPr>
          <w:rFonts w:ascii="Times New Roman" w:hAnsi="Times New Roman"/>
          <w:sz w:val="24"/>
          <w:szCs w:val="24"/>
        </w:rPr>
        <w:t xml:space="preserve">to </w:t>
      </w:r>
      <w:r w:rsidR="00B569EA">
        <w:rPr>
          <w:rFonts w:ascii="Times New Roman" w:hAnsi="Times New Roman"/>
          <w:sz w:val="24"/>
          <w:szCs w:val="24"/>
        </w:rPr>
        <w:t xml:space="preserve">approve </w:t>
      </w:r>
      <w:r w:rsidR="005E2251">
        <w:rPr>
          <w:rFonts w:ascii="Times New Roman" w:hAnsi="Times New Roman"/>
          <w:sz w:val="24"/>
          <w:szCs w:val="24"/>
        </w:rPr>
        <w:t>pay</w:t>
      </w:r>
      <w:r w:rsidR="00B569EA">
        <w:rPr>
          <w:rFonts w:ascii="Times New Roman" w:hAnsi="Times New Roman"/>
          <w:sz w:val="24"/>
          <w:szCs w:val="24"/>
        </w:rPr>
        <w:t xml:space="preserve"> order #</w:t>
      </w:r>
      <w:r w:rsidR="00082F07">
        <w:rPr>
          <w:rFonts w:ascii="Times New Roman" w:hAnsi="Times New Roman"/>
          <w:sz w:val="24"/>
          <w:szCs w:val="24"/>
        </w:rPr>
        <w:t>6</w:t>
      </w:r>
      <w:r w:rsidR="00B569EA">
        <w:rPr>
          <w:rFonts w:ascii="Times New Roman" w:hAnsi="Times New Roman"/>
          <w:sz w:val="24"/>
          <w:szCs w:val="24"/>
        </w:rPr>
        <w:t xml:space="preserve"> for County Road </w:t>
      </w:r>
      <w:r w:rsidR="006E2180">
        <w:rPr>
          <w:rFonts w:ascii="Times New Roman" w:hAnsi="Times New Roman"/>
          <w:sz w:val="24"/>
          <w:szCs w:val="24"/>
        </w:rPr>
        <w:t>17</w:t>
      </w:r>
      <w:r w:rsidR="005E2251">
        <w:rPr>
          <w:rFonts w:ascii="Times New Roman" w:hAnsi="Times New Roman"/>
          <w:sz w:val="24"/>
          <w:szCs w:val="24"/>
        </w:rPr>
        <w:t xml:space="preserve">. The pay order is for </w:t>
      </w:r>
      <w:r w:rsidR="00082F07">
        <w:rPr>
          <w:rFonts w:ascii="Times New Roman" w:hAnsi="Times New Roman"/>
          <w:sz w:val="24"/>
          <w:szCs w:val="24"/>
        </w:rPr>
        <w:t>$2,04</w:t>
      </w:r>
      <w:r w:rsidR="00270DDC">
        <w:rPr>
          <w:rFonts w:ascii="Times New Roman" w:hAnsi="Times New Roman"/>
          <w:sz w:val="24"/>
          <w:szCs w:val="24"/>
        </w:rPr>
        <w:t>2</w:t>
      </w:r>
      <w:r w:rsidR="00082F07">
        <w:rPr>
          <w:rFonts w:ascii="Times New Roman" w:hAnsi="Times New Roman"/>
          <w:sz w:val="24"/>
          <w:szCs w:val="24"/>
        </w:rPr>
        <w:t>,</w:t>
      </w:r>
      <w:r w:rsidR="00270DDC">
        <w:rPr>
          <w:rFonts w:ascii="Times New Roman" w:hAnsi="Times New Roman"/>
          <w:sz w:val="24"/>
          <w:szCs w:val="24"/>
        </w:rPr>
        <w:t>146.48</w:t>
      </w:r>
      <w:r w:rsidR="005E2251">
        <w:rPr>
          <w:rFonts w:ascii="Times New Roman" w:hAnsi="Times New Roman"/>
          <w:sz w:val="24"/>
          <w:szCs w:val="24"/>
        </w:rPr>
        <w:t xml:space="preserve"> payable to </w:t>
      </w:r>
      <w:r w:rsidR="00141A45">
        <w:rPr>
          <w:rFonts w:ascii="Times New Roman" w:hAnsi="Times New Roman"/>
          <w:sz w:val="24"/>
          <w:szCs w:val="24"/>
        </w:rPr>
        <w:t>Asphalt Paving</w:t>
      </w:r>
      <w:r w:rsidR="002175F4">
        <w:rPr>
          <w:rFonts w:ascii="Times New Roman" w:hAnsi="Times New Roman"/>
          <w:sz w:val="24"/>
          <w:szCs w:val="24"/>
        </w:rPr>
        <w:t xml:space="preserve"> &amp; Materials Company</w:t>
      </w:r>
      <w:r w:rsidR="009E4BC2">
        <w:rPr>
          <w:rFonts w:ascii="Times New Roman" w:hAnsi="Times New Roman"/>
          <w:sz w:val="24"/>
          <w:szCs w:val="24"/>
        </w:rPr>
        <w:t xml:space="preserve">. </w:t>
      </w:r>
      <w:r w:rsidR="003D7256">
        <w:rPr>
          <w:rFonts w:ascii="Times New Roman" w:hAnsi="Times New Roman"/>
          <w:sz w:val="24"/>
          <w:szCs w:val="24"/>
        </w:rPr>
        <w:t>All v</w:t>
      </w:r>
      <w:r>
        <w:rPr>
          <w:rFonts w:ascii="Times New Roman" w:hAnsi="Times New Roman"/>
          <w:sz w:val="24"/>
          <w:szCs w:val="24"/>
        </w:rPr>
        <w:t>oting aye</w:t>
      </w:r>
      <w:r w:rsidR="003D7256">
        <w:rPr>
          <w:rFonts w:ascii="Times New Roman" w:hAnsi="Times New Roman"/>
          <w:sz w:val="24"/>
          <w:szCs w:val="24"/>
        </w:rPr>
        <w:t xml:space="preserve">. </w:t>
      </w:r>
      <w:r>
        <w:rPr>
          <w:rFonts w:ascii="Times New Roman" w:hAnsi="Times New Roman"/>
          <w:sz w:val="24"/>
          <w:szCs w:val="24"/>
        </w:rPr>
        <w:t>Motion carried.</w:t>
      </w:r>
      <w:r w:rsidR="00DD14E4">
        <w:rPr>
          <w:rFonts w:ascii="Times New Roman" w:hAnsi="Times New Roman"/>
          <w:sz w:val="24"/>
          <w:szCs w:val="24"/>
        </w:rPr>
        <w:t xml:space="preserve"> </w:t>
      </w:r>
      <w:r w:rsidR="00AD0BF2">
        <w:rPr>
          <w:rFonts w:ascii="Times New Roman" w:hAnsi="Times New Roman"/>
          <w:sz w:val="24"/>
          <w:szCs w:val="24"/>
        </w:rPr>
        <w:t xml:space="preserve">Tobin Morris </w:t>
      </w:r>
      <w:r w:rsidR="00270DDC">
        <w:rPr>
          <w:rFonts w:ascii="Times New Roman" w:hAnsi="Times New Roman"/>
          <w:sz w:val="24"/>
          <w:szCs w:val="24"/>
        </w:rPr>
        <w:t>also</w:t>
      </w:r>
      <w:r w:rsidR="00AD0BF2">
        <w:rPr>
          <w:rFonts w:ascii="Times New Roman" w:hAnsi="Times New Roman"/>
          <w:sz w:val="24"/>
          <w:szCs w:val="24"/>
        </w:rPr>
        <w:t xml:space="preserve"> discussed finances of</w:t>
      </w:r>
      <w:r w:rsidR="00270DDC">
        <w:rPr>
          <w:rFonts w:ascii="Times New Roman" w:hAnsi="Times New Roman"/>
          <w:sz w:val="24"/>
          <w:szCs w:val="24"/>
        </w:rPr>
        <w:t xml:space="preserve"> the</w:t>
      </w:r>
      <w:r w:rsidR="00AD0BF2">
        <w:rPr>
          <w:rFonts w:ascii="Times New Roman" w:hAnsi="Times New Roman"/>
          <w:sz w:val="24"/>
          <w:szCs w:val="24"/>
        </w:rPr>
        <w:t xml:space="preserve"> County Road 17 project.</w:t>
      </w:r>
      <w:r>
        <w:rPr>
          <w:rFonts w:ascii="Times New Roman" w:hAnsi="Times New Roman"/>
          <w:sz w:val="24"/>
          <w:szCs w:val="24"/>
        </w:rPr>
        <w:br/>
      </w:r>
    </w:p>
    <w:p w14:paraId="3F9FF4F4" w14:textId="3285A32A" w:rsidR="006413F2" w:rsidRDefault="006413F2" w:rsidP="00FA6CFC">
      <w:pPr>
        <w:spacing w:after="0"/>
        <w:rPr>
          <w:rFonts w:ascii="Times New Roman" w:hAnsi="Times New Roman"/>
          <w:sz w:val="24"/>
          <w:szCs w:val="24"/>
        </w:rPr>
      </w:pPr>
      <w:r>
        <w:rPr>
          <w:rFonts w:ascii="Times New Roman" w:hAnsi="Times New Roman"/>
          <w:b/>
          <w:bCs/>
          <w:sz w:val="24"/>
          <w:szCs w:val="24"/>
          <w:u w:val="single"/>
        </w:rPr>
        <w:t xml:space="preserve">EXECUTIVE SESSION: </w:t>
      </w:r>
      <w:r>
        <w:rPr>
          <w:rFonts w:ascii="Times New Roman" w:hAnsi="Times New Roman"/>
          <w:sz w:val="24"/>
          <w:szCs w:val="24"/>
        </w:rPr>
        <w:t>Motion by Gjerde, second by Knock to enter into executive session as per SDCL 1-25-2 (1) at 8:2</w:t>
      </w:r>
      <w:r w:rsidR="000C16C3">
        <w:rPr>
          <w:rFonts w:ascii="Times New Roman" w:hAnsi="Times New Roman"/>
          <w:sz w:val="24"/>
          <w:szCs w:val="24"/>
        </w:rPr>
        <w:t>4</w:t>
      </w:r>
      <w:r>
        <w:rPr>
          <w:rFonts w:ascii="Times New Roman" w:hAnsi="Times New Roman"/>
          <w:sz w:val="24"/>
          <w:szCs w:val="24"/>
        </w:rPr>
        <w:t xml:space="preserve"> a.m. for personnel issues. All voting aye. Motion carried. Chairman declared out at </w:t>
      </w:r>
      <w:r w:rsidR="000C16C3">
        <w:rPr>
          <w:rFonts w:ascii="Times New Roman" w:hAnsi="Times New Roman"/>
          <w:sz w:val="24"/>
          <w:szCs w:val="24"/>
        </w:rPr>
        <w:t>9:32</w:t>
      </w:r>
      <w:r>
        <w:rPr>
          <w:rFonts w:ascii="Times New Roman" w:hAnsi="Times New Roman"/>
          <w:sz w:val="24"/>
          <w:szCs w:val="24"/>
        </w:rPr>
        <w:t xml:space="preserve"> a.m. </w:t>
      </w:r>
    </w:p>
    <w:p w14:paraId="67338437" w14:textId="77777777" w:rsidR="006413F2" w:rsidRPr="006413F2" w:rsidRDefault="006413F2" w:rsidP="00FA6CFC">
      <w:pPr>
        <w:spacing w:after="0"/>
        <w:rPr>
          <w:rFonts w:ascii="Times New Roman" w:hAnsi="Times New Roman"/>
          <w:sz w:val="24"/>
          <w:szCs w:val="24"/>
        </w:rPr>
      </w:pPr>
    </w:p>
    <w:p w14:paraId="6A9DA394" w14:textId="656A22C1" w:rsidR="00082F07" w:rsidRDefault="00082F07" w:rsidP="00D96CAB">
      <w:pPr>
        <w:spacing w:after="0"/>
        <w:rPr>
          <w:rFonts w:ascii="Times New Roman" w:hAnsi="Times New Roman"/>
          <w:sz w:val="24"/>
          <w:szCs w:val="24"/>
        </w:rPr>
      </w:pPr>
      <w:r w:rsidRPr="003D0AC8">
        <w:rPr>
          <w:rFonts w:ascii="Times New Roman" w:hAnsi="Times New Roman"/>
          <w:b/>
          <w:bCs/>
          <w:sz w:val="24"/>
          <w:szCs w:val="24"/>
          <w:u w:val="single"/>
        </w:rPr>
        <w:t>HEALTH INSURANCE</w:t>
      </w:r>
      <w:r>
        <w:rPr>
          <w:rFonts w:ascii="Times New Roman" w:hAnsi="Times New Roman"/>
          <w:sz w:val="24"/>
          <w:szCs w:val="24"/>
        </w:rPr>
        <w:t xml:space="preserve">: Dawn Olson met with the board to discuss health insurance plans for 2025 and costs. </w:t>
      </w:r>
      <w:r w:rsidR="000C16C3">
        <w:rPr>
          <w:rFonts w:ascii="Times New Roman" w:hAnsi="Times New Roman"/>
          <w:sz w:val="24"/>
          <w:szCs w:val="24"/>
        </w:rPr>
        <w:t xml:space="preserve">She presented bids from Wellmark Blue Cross Blue Shield, Avera and Sanford for Health Insurance. She also supplied quotes from Principal Mutual for dental and vision plans available. The board will make final decision on November 19, 2024. </w:t>
      </w:r>
    </w:p>
    <w:p w14:paraId="63E9B640" w14:textId="77777777" w:rsidR="000C16C3" w:rsidRDefault="000C16C3" w:rsidP="00D96CAB">
      <w:pPr>
        <w:spacing w:after="0"/>
        <w:rPr>
          <w:rFonts w:ascii="Times New Roman" w:hAnsi="Times New Roman"/>
          <w:sz w:val="24"/>
          <w:szCs w:val="24"/>
        </w:rPr>
      </w:pPr>
    </w:p>
    <w:p w14:paraId="0F73902D" w14:textId="7AEAF3AE" w:rsidR="000C16C3" w:rsidRDefault="000C16C3" w:rsidP="00D96CAB">
      <w:pPr>
        <w:spacing w:after="0"/>
        <w:rPr>
          <w:rFonts w:ascii="Times New Roman" w:hAnsi="Times New Roman"/>
          <w:sz w:val="24"/>
          <w:szCs w:val="24"/>
        </w:rPr>
      </w:pPr>
      <w:r w:rsidRPr="003D0AC8">
        <w:rPr>
          <w:rFonts w:ascii="Times New Roman" w:hAnsi="Times New Roman"/>
          <w:b/>
          <w:bCs/>
          <w:sz w:val="24"/>
          <w:szCs w:val="24"/>
          <w:u w:val="single"/>
        </w:rPr>
        <w:t>HIGHWAY</w:t>
      </w:r>
      <w:r>
        <w:rPr>
          <w:rFonts w:ascii="Times New Roman" w:hAnsi="Times New Roman"/>
          <w:sz w:val="24"/>
          <w:szCs w:val="24"/>
        </w:rPr>
        <w:t xml:space="preserve">: Adam Polley and HS Eggleston met with the board to discuss final costs, change orders and fees associated with County Road #17. </w:t>
      </w:r>
      <w:r w:rsidR="008245D4">
        <w:rPr>
          <w:rFonts w:ascii="Times New Roman" w:hAnsi="Times New Roman"/>
          <w:sz w:val="24"/>
          <w:szCs w:val="24"/>
        </w:rPr>
        <w:t xml:space="preserve">Tobin Morris also present with final cost estimates. </w:t>
      </w:r>
    </w:p>
    <w:p w14:paraId="4F096DF7" w14:textId="77777777" w:rsidR="000C16C3" w:rsidRDefault="000C16C3" w:rsidP="00D96CAB">
      <w:pPr>
        <w:spacing w:after="0"/>
        <w:rPr>
          <w:rFonts w:ascii="Times New Roman" w:hAnsi="Times New Roman"/>
          <w:sz w:val="24"/>
          <w:szCs w:val="24"/>
        </w:rPr>
      </w:pPr>
    </w:p>
    <w:p w14:paraId="63F7362B" w14:textId="218F1FBA" w:rsidR="00082F07" w:rsidRDefault="00082F07" w:rsidP="00FA6CFC">
      <w:pPr>
        <w:spacing w:after="0"/>
        <w:rPr>
          <w:rFonts w:ascii="Times New Roman" w:hAnsi="Times New Roman"/>
          <w:sz w:val="24"/>
          <w:szCs w:val="24"/>
        </w:rPr>
      </w:pPr>
      <w:r w:rsidRPr="003D0AC8">
        <w:rPr>
          <w:rFonts w:ascii="Times New Roman" w:hAnsi="Times New Roman"/>
          <w:b/>
          <w:bCs/>
          <w:sz w:val="24"/>
          <w:szCs w:val="24"/>
          <w:u w:val="single"/>
        </w:rPr>
        <w:t>AMBULANCE</w:t>
      </w:r>
      <w:r>
        <w:rPr>
          <w:rFonts w:ascii="Times New Roman" w:hAnsi="Times New Roman"/>
          <w:sz w:val="24"/>
          <w:szCs w:val="24"/>
        </w:rPr>
        <w:t xml:space="preserve">: Marci Froke met with the board to discuss reimbursement from </w:t>
      </w:r>
      <w:r w:rsidR="000C16C3">
        <w:rPr>
          <w:rFonts w:ascii="Times New Roman" w:hAnsi="Times New Roman"/>
          <w:sz w:val="24"/>
          <w:szCs w:val="24"/>
        </w:rPr>
        <w:t>Clark</w:t>
      </w:r>
      <w:r>
        <w:rPr>
          <w:rFonts w:ascii="Times New Roman" w:hAnsi="Times New Roman"/>
          <w:sz w:val="24"/>
          <w:szCs w:val="24"/>
        </w:rPr>
        <w:t xml:space="preserve"> County for EMT class</w:t>
      </w:r>
      <w:r w:rsidR="00E246F8">
        <w:rPr>
          <w:rFonts w:ascii="Times New Roman" w:hAnsi="Times New Roman"/>
          <w:sz w:val="24"/>
          <w:szCs w:val="24"/>
        </w:rPr>
        <w:t xml:space="preserve"> fees</w:t>
      </w:r>
      <w:r>
        <w:rPr>
          <w:rFonts w:ascii="Times New Roman" w:hAnsi="Times New Roman"/>
          <w:sz w:val="24"/>
          <w:szCs w:val="24"/>
        </w:rPr>
        <w:t>.</w:t>
      </w:r>
      <w:r w:rsidR="000C16C3">
        <w:rPr>
          <w:rFonts w:ascii="Times New Roman" w:hAnsi="Times New Roman"/>
          <w:sz w:val="24"/>
          <w:szCs w:val="24"/>
        </w:rPr>
        <w:t xml:space="preserve"> </w:t>
      </w:r>
      <w:r w:rsidR="0073642D">
        <w:rPr>
          <w:rFonts w:ascii="Times New Roman" w:hAnsi="Times New Roman"/>
          <w:sz w:val="24"/>
          <w:szCs w:val="24"/>
        </w:rPr>
        <w:t>There is a class starting in Lake Norden December 30, 2024. Cost per person is $1000.00. No action taken.</w:t>
      </w:r>
    </w:p>
    <w:p w14:paraId="2457F878" w14:textId="77777777" w:rsidR="0073642D" w:rsidRDefault="0073642D" w:rsidP="00FA6CFC">
      <w:pPr>
        <w:spacing w:after="0"/>
        <w:rPr>
          <w:rFonts w:ascii="Times New Roman" w:hAnsi="Times New Roman"/>
          <w:sz w:val="24"/>
          <w:szCs w:val="24"/>
        </w:rPr>
      </w:pPr>
    </w:p>
    <w:p w14:paraId="08EDF178" w14:textId="16E3C71C" w:rsidR="0073642D" w:rsidRDefault="0073642D" w:rsidP="00FA6CFC">
      <w:pPr>
        <w:spacing w:after="0"/>
        <w:rPr>
          <w:rFonts w:ascii="Times New Roman" w:hAnsi="Times New Roman"/>
          <w:sz w:val="24"/>
          <w:szCs w:val="24"/>
        </w:rPr>
      </w:pPr>
      <w:r w:rsidRPr="003D0AC8">
        <w:rPr>
          <w:rFonts w:ascii="Times New Roman" w:hAnsi="Times New Roman"/>
          <w:b/>
          <w:bCs/>
          <w:sz w:val="24"/>
          <w:szCs w:val="24"/>
          <w:u w:val="single"/>
        </w:rPr>
        <w:t>WEED</w:t>
      </w:r>
      <w:r>
        <w:rPr>
          <w:rFonts w:ascii="Times New Roman" w:hAnsi="Times New Roman"/>
          <w:sz w:val="24"/>
          <w:szCs w:val="24"/>
        </w:rPr>
        <w:t>: Motion by Schlagel, second by Knock to buy back the 202</w:t>
      </w:r>
      <w:r w:rsidR="00E246F8">
        <w:rPr>
          <w:rFonts w:ascii="Times New Roman" w:hAnsi="Times New Roman"/>
          <w:sz w:val="24"/>
          <w:szCs w:val="24"/>
        </w:rPr>
        <w:t>0</w:t>
      </w:r>
      <w:r>
        <w:rPr>
          <w:rFonts w:ascii="Times New Roman" w:hAnsi="Times New Roman"/>
          <w:sz w:val="24"/>
          <w:szCs w:val="24"/>
        </w:rPr>
        <w:t xml:space="preserve"> </w:t>
      </w:r>
      <w:r w:rsidR="003D0AC8">
        <w:rPr>
          <w:rFonts w:ascii="Times New Roman" w:hAnsi="Times New Roman"/>
          <w:sz w:val="24"/>
          <w:szCs w:val="24"/>
        </w:rPr>
        <w:t xml:space="preserve">Ford Pickup that was damaged </w:t>
      </w:r>
      <w:r w:rsidR="00747453">
        <w:rPr>
          <w:rFonts w:ascii="Times New Roman" w:hAnsi="Times New Roman"/>
          <w:sz w:val="24"/>
          <w:szCs w:val="24"/>
        </w:rPr>
        <w:t>and have</w:t>
      </w:r>
      <w:r>
        <w:rPr>
          <w:rFonts w:ascii="Times New Roman" w:hAnsi="Times New Roman"/>
          <w:sz w:val="24"/>
          <w:szCs w:val="24"/>
        </w:rPr>
        <w:t xml:space="preserve"> Tony’s Collision do the repair work. Schlagel rescinded his motion, second by Knock and moved</w:t>
      </w:r>
      <w:r w:rsidR="00306610">
        <w:rPr>
          <w:rFonts w:ascii="Times New Roman" w:hAnsi="Times New Roman"/>
          <w:sz w:val="24"/>
          <w:szCs w:val="24"/>
        </w:rPr>
        <w:t xml:space="preserve"> </w:t>
      </w:r>
      <w:r>
        <w:rPr>
          <w:rFonts w:ascii="Times New Roman" w:hAnsi="Times New Roman"/>
          <w:sz w:val="24"/>
          <w:szCs w:val="24"/>
        </w:rPr>
        <w:t>to purchase the pickup back and get a</w:t>
      </w:r>
      <w:r w:rsidR="00747453">
        <w:rPr>
          <w:rFonts w:ascii="Times New Roman" w:hAnsi="Times New Roman"/>
          <w:sz w:val="24"/>
          <w:szCs w:val="24"/>
        </w:rPr>
        <w:t>n</w:t>
      </w:r>
      <w:r>
        <w:rPr>
          <w:rFonts w:ascii="Times New Roman" w:hAnsi="Times New Roman"/>
          <w:sz w:val="24"/>
          <w:szCs w:val="24"/>
        </w:rPr>
        <w:t xml:space="preserve"> </w:t>
      </w:r>
      <w:r w:rsidR="003D0AC8">
        <w:rPr>
          <w:rFonts w:ascii="Times New Roman" w:hAnsi="Times New Roman"/>
          <w:sz w:val="24"/>
          <w:szCs w:val="24"/>
        </w:rPr>
        <w:t>additional</w:t>
      </w:r>
      <w:r>
        <w:rPr>
          <w:rFonts w:ascii="Times New Roman" w:hAnsi="Times New Roman"/>
          <w:sz w:val="24"/>
          <w:szCs w:val="24"/>
        </w:rPr>
        <w:t xml:space="preserve"> estimate. </w:t>
      </w:r>
      <w:r w:rsidR="00306610">
        <w:rPr>
          <w:rFonts w:ascii="Times New Roman" w:hAnsi="Times New Roman"/>
          <w:sz w:val="24"/>
          <w:szCs w:val="24"/>
        </w:rPr>
        <w:t xml:space="preserve">Second by Knock. </w:t>
      </w:r>
      <w:r>
        <w:rPr>
          <w:rFonts w:ascii="Times New Roman" w:hAnsi="Times New Roman"/>
          <w:sz w:val="24"/>
          <w:szCs w:val="24"/>
        </w:rPr>
        <w:t xml:space="preserve">All voting aye. Motion carried.  </w:t>
      </w:r>
    </w:p>
    <w:p w14:paraId="295BBCF7" w14:textId="77777777" w:rsidR="00082F07" w:rsidRDefault="00082F07" w:rsidP="00FA6CFC">
      <w:pPr>
        <w:spacing w:after="0"/>
        <w:rPr>
          <w:rFonts w:ascii="Times New Roman" w:hAnsi="Times New Roman"/>
          <w:sz w:val="24"/>
          <w:szCs w:val="24"/>
        </w:rPr>
      </w:pPr>
    </w:p>
    <w:p w14:paraId="355F06CF" w14:textId="77777777" w:rsidR="003D0AC8" w:rsidRDefault="0073642D" w:rsidP="00FA6CFC">
      <w:pPr>
        <w:spacing w:after="0"/>
        <w:rPr>
          <w:rFonts w:ascii="Times New Roman" w:hAnsi="Times New Roman"/>
          <w:sz w:val="24"/>
          <w:szCs w:val="24"/>
        </w:rPr>
      </w:pPr>
      <w:r w:rsidRPr="003D0AC8">
        <w:rPr>
          <w:rFonts w:ascii="Times New Roman" w:hAnsi="Times New Roman"/>
          <w:b/>
          <w:bCs/>
          <w:sz w:val="24"/>
          <w:szCs w:val="24"/>
          <w:u w:val="single"/>
        </w:rPr>
        <w:t>CUS</w:t>
      </w:r>
      <w:r w:rsidR="00202404" w:rsidRPr="003D0AC8">
        <w:rPr>
          <w:rFonts w:ascii="Times New Roman" w:hAnsi="Times New Roman"/>
          <w:b/>
          <w:bCs/>
          <w:sz w:val="24"/>
          <w:szCs w:val="24"/>
          <w:u w:val="single"/>
        </w:rPr>
        <w:t>TODIAN</w:t>
      </w:r>
      <w:r w:rsidR="00202404">
        <w:rPr>
          <w:rFonts w:ascii="Times New Roman" w:hAnsi="Times New Roman"/>
          <w:sz w:val="24"/>
          <w:szCs w:val="24"/>
        </w:rPr>
        <w:t xml:space="preserve">: Custodian Marx </w:t>
      </w:r>
      <w:r>
        <w:rPr>
          <w:rFonts w:ascii="Times New Roman" w:hAnsi="Times New Roman"/>
          <w:sz w:val="24"/>
          <w:szCs w:val="24"/>
        </w:rPr>
        <w:t xml:space="preserve">was unavailable. Action moved to November 19, 2024 meeting. </w:t>
      </w:r>
    </w:p>
    <w:p w14:paraId="0D379F7B" w14:textId="05EB62FB" w:rsidR="00202404" w:rsidRDefault="00202404" w:rsidP="00FA6CFC">
      <w:pPr>
        <w:spacing w:after="0"/>
        <w:rPr>
          <w:rFonts w:ascii="Times New Roman" w:hAnsi="Times New Roman"/>
          <w:sz w:val="24"/>
          <w:szCs w:val="24"/>
        </w:rPr>
      </w:pPr>
      <w:r w:rsidRPr="003D0AC8">
        <w:rPr>
          <w:rFonts w:ascii="Times New Roman" w:hAnsi="Times New Roman"/>
          <w:b/>
          <w:bCs/>
          <w:sz w:val="24"/>
          <w:szCs w:val="24"/>
          <w:u w:val="single"/>
        </w:rPr>
        <w:lastRenderedPageBreak/>
        <w:t>HOLIDAY SCHEDULE</w:t>
      </w:r>
      <w:r>
        <w:rPr>
          <w:rFonts w:ascii="Times New Roman" w:hAnsi="Times New Roman"/>
          <w:sz w:val="24"/>
          <w:szCs w:val="24"/>
        </w:rPr>
        <w:t xml:space="preserve">: Auditor Tarbox informed the board that the Governor has granted Friday, November 29, 2024, December 23 and December 24, 2024 as holidays. </w:t>
      </w:r>
    </w:p>
    <w:p w14:paraId="01A1EE1C" w14:textId="77777777" w:rsidR="00202404" w:rsidRDefault="00202404" w:rsidP="00FA6CFC">
      <w:pPr>
        <w:spacing w:after="0"/>
        <w:rPr>
          <w:rFonts w:ascii="Times New Roman" w:hAnsi="Times New Roman"/>
          <w:sz w:val="24"/>
          <w:szCs w:val="24"/>
        </w:rPr>
      </w:pPr>
    </w:p>
    <w:p w14:paraId="5A995009" w14:textId="6BF7C098" w:rsidR="00202404" w:rsidRDefault="00202404" w:rsidP="00FA6CFC">
      <w:pPr>
        <w:spacing w:after="0"/>
        <w:rPr>
          <w:rFonts w:ascii="Times New Roman" w:hAnsi="Times New Roman"/>
          <w:sz w:val="24"/>
          <w:szCs w:val="24"/>
        </w:rPr>
      </w:pPr>
      <w:r w:rsidRPr="003D0AC8">
        <w:rPr>
          <w:rFonts w:ascii="Times New Roman" w:hAnsi="Times New Roman"/>
          <w:b/>
          <w:bCs/>
          <w:sz w:val="24"/>
          <w:szCs w:val="24"/>
          <w:u w:val="single"/>
        </w:rPr>
        <w:t>LOST CHECK</w:t>
      </w:r>
      <w:r>
        <w:rPr>
          <w:rFonts w:ascii="Times New Roman" w:hAnsi="Times New Roman"/>
          <w:sz w:val="24"/>
          <w:szCs w:val="24"/>
        </w:rPr>
        <w:t>: Motion by</w:t>
      </w:r>
      <w:r w:rsidR="005E25D5">
        <w:rPr>
          <w:rFonts w:ascii="Times New Roman" w:hAnsi="Times New Roman"/>
          <w:sz w:val="24"/>
          <w:szCs w:val="24"/>
        </w:rPr>
        <w:t xml:space="preserve"> Hass</w:t>
      </w:r>
      <w:r>
        <w:rPr>
          <w:rFonts w:ascii="Times New Roman" w:hAnsi="Times New Roman"/>
          <w:sz w:val="24"/>
          <w:szCs w:val="24"/>
        </w:rPr>
        <w:t>, second by</w:t>
      </w:r>
      <w:r w:rsidR="005E25D5">
        <w:rPr>
          <w:rFonts w:ascii="Times New Roman" w:hAnsi="Times New Roman"/>
          <w:sz w:val="24"/>
          <w:szCs w:val="24"/>
        </w:rPr>
        <w:t xml:space="preserve"> Knock </w:t>
      </w:r>
      <w:r>
        <w:rPr>
          <w:rFonts w:ascii="Times New Roman" w:hAnsi="Times New Roman"/>
          <w:sz w:val="24"/>
          <w:szCs w:val="24"/>
        </w:rPr>
        <w:t>to approve replacing lost check for Stryker Equipment in the amount of $</w:t>
      </w:r>
      <w:r w:rsidR="003D0AC8">
        <w:rPr>
          <w:rFonts w:ascii="Times New Roman" w:hAnsi="Times New Roman"/>
          <w:sz w:val="24"/>
          <w:szCs w:val="24"/>
        </w:rPr>
        <w:t>483.45</w:t>
      </w:r>
      <w:r>
        <w:rPr>
          <w:rFonts w:ascii="Times New Roman" w:hAnsi="Times New Roman"/>
          <w:sz w:val="24"/>
          <w:szCs w:val="24"/>
        </w:rPr>
        <w:t>.  Check was lost in the mail. All voting aye. Motion carried.</w:t>
      </w:r>
    </w:p>
    <w:p w14:paraId="5381A82C" w14:textId="77777777" w:rsidR="00202404" w:rsidRDefault="00202404" w:rsidP="00FA6CFC">
      <w:pPr>
        <w:spacing w:after="0"/>
        <w:rPr>
          <w:rFonts w:ascii="Times New Roman" w:hAnsi="Times New Roman"/>
          <w:sz w:val="24"/>
          <w:szCs w:val="24"/>
        </w:rPr>
      </w:pPr>
    </w:p>
    <w:p w14:paraId="070EA738" w14:textId="669B347A" w:rsidR="003914B4" w:rsidRDefault="003B12B6" w:rsidP="00FA6CFC">
      <w:pPr>
        <w:spacing w:after="0"/>
        <w:rPr>
          <w:rFonts w:ascii="Times New Roman" w:hAnsi="Times New Roman"/>
          <w:sz w:val="24"/>
          <w:szCs w:val="24"/>
        </w:rPr>
      </w:pPr>
      <w:r w:rsidRPr="003D0AC8">
        <w:rPr>
          <w:rFonts w:ascii="Times New Roman" w:hAnsi="Times New Roman"/>
          <w:b/>
          <w:bCs/>
          <w:sz w:val="24"/>
          <w:szCs w:val="24"/>
          <w:u w:val="single"/>
        </w:rPr>
        <w:t>LIQUOR LICENSE</w:t>
      </w:r>
      <w:r>
        <w:rPr>
          <w:rFonts w:ascii="Times New Roman" w:hAnsi="Times New Roman"/>
          <w:sz w:val="24"/>
          <w:szCs w:val="24"/>
        </w:rPr>
        <w:t xml:space="preserve">: Motion by </w:t>
      </w:r>
      <w:r w:rsidR="005E25D5">
        <w:rPr>
          <w:rFonts w:ascii="Times New Roman" w:hAnsi="Times New Roman"/>
          <w:sz w:val="24"/>
          <w:szCs w:val="24"/>
        </w:rPr>
        <w:t>Gjerde</w:t>
      </w:r>
      <w:r>
        <w:rPr>
          <w:rFonts w:ascii="Times New Roman" w:hAnsi="Times New Roman"/>
          <w:sz w:val="24"/>
          <w:szCs w:val="24"/>
        </w:rPr>
        <w:t xml:space="preserve">, second by </w:t>
      </w:r>
      <w:r w:rsidR="005E25D5">
        <w:rPr>
          <w:rFonts w:ascii="Times New Roman" w:hAnsi="Times New Roman"/>
          <w:sz w:val="24"/>
          <w:szCs w:val="24"/>
        </w:rPr>
        <w:t xml:space="preserve">Hass </w:t>
      </w:r>
      <w:r>
        <w:rPr>
          <w:rFonts w:ascii="Times New Roman" w:hAnsi="Times New Roman"/>
          <w:sz w:val="24"/>
          <w:szCs w:val="24"/>
        </w:rPr>
        <w:t>to approve 2025 Liquor License for Crocker Hills Bar and Grill</w:t>
      </w:r>
      <w:r w:rsidR="005E25D5">
        <w:rPr>
          <w:rFonts w:ascii="Times New Roman" w:hAnsi="Times New Roman"/>
          <w:sz w:val="24"/>
          <w:szCs w:val="24"/>
        </w:rPr>
        <w:t>. All voting aye. Motion carried.</w:t>
      </w:r>
    </w:p>
    <w:p w14:paraId="1B14FE33" w14:textId="77777777" w:rsidR="00747453" w:rsidRDefault="00747453" w:rsidP="00FA6CFC">
      <w:pPr>
        <w:spacing w:after="0"/>
        <w:rPr>
          <w:rFonts w:ascii="Times New Roman" w:hAnsi="Times New Roman"/>
          <w:sz w:val="24"/>
          <w:szCs w:val="24"/>
        </w:rPr>
      </w:pPr>
    </w:p>
    <w:p w14:paraId="0B95747D" w14:textId="77777777" w:rsidR="00747453" w:rsidRDefault="00747453" w:rsidP="00747453">
      <w:pPr>
        <w:spacing w:after="0"/>
        <w:rPr>
          <w:rFonts w:ascii="Times New Roman" w:hAnsi="Times New Roman"/>
          <w:sz w:val="24"/>
          <w:szCs w:val="24"/>
        </w:rPr>
      </w:pPr>
      <w:r w:rsidRPr="003D0AC8">
        <w:rPr>
          <w:rFonts w:ascii="Times New Roman" w:hAnsi="Times New Roman"/>
          <w:b/>
          <w:bCs/>
          <w:sz w:val="24"/>
          <w:szCs w:val="24"/>
          <w:u w:val="single"/>
        </w:rPr>
        <w:t>EXECUTIVE SESSION</w:t>
      </w:r>
      <w:r>
        <w:rPr>
          <w:rFonts w:ascii="Times New Roman" w:hAnsi="Times New Roman"/>
          <w:sz w:val="24"/>
          <w:szCs w:val="24"/>
        </w:rPr>
        <w:t xml:space="preserve">: Motion by Schlagel second by Knock to enter into executive session at 11:01 a.m. as per SDCL 1-26-2(1) for personnel issue. Chairman declared out at 11:41 a.m.  </w:t>
      </w:r>
    </w:p>
    <w:p w14:paraId="5DA1E812" w14:textId="77777777" w:rsidR="00747453" w:rsidRDefault="00747453" w:rsidP="00FA6CFC">
      <w:pPr>
        <w:spacing w:after="0"/>
        <w:rPr>
          <w:rFonts w:ascii="Times New Roman" w:hAnsi="Times New Roman"/>
          <w:sz w:val="24"/>
          <w:szCs w:val="24"/>
        </w:rPr>
      </w:pPr>
    </w:p>
    <w:p w14:paraId="4ED8BBE5" w14:textId="55F02B6B" w:rsidR="00FA6CFC" w:rsidRDefault="00FA6CFC" w:rsidP="00FA6CFC">
      <w:pPr>
        <w:spacing w:after="0"/>
        <w:rPr>
          <w:rFonts w:ascii="Times New Roman" w:hAnsi="Times New Roman"/>
          <w:sz w:val="24"/>
          <w:szCs w:val="24"/>
        </w:rPr>
      </w:pPr>
      <w:r w:rsidRPr="009514AE">
        <w:rPr>
          <w:rFonts w:ascii="Times New Roman" w:hAnsi="Times New Roman"/>
          <w:b/>
          <w:sz w:val="24"/>
          <w:szCs w:val="24"/>
          <w:u w:val="single"/>
        </w:rPr>
        <w:t>CLAIMS</w:t>
      </w:r>
      <w:r w:rsidRPr="009514AE">
        <w:rPr>
          <w:rFonts w:ascii="Times New Roman" w:hAnsi="Times New Roman"/>
          <w:sz w:val="24"/>
          <w:szCs w:val="24"/>
        </w:rPr>
        <w:t>: Motion by</w:t>
      </w:r>
      <w:r>
        <w:rPr>
          <w:rFonts w:ascii="Times New Roman" w:hAnsi="Times New Roman"/>
          <w:sz w:val="24"/>
          <w:szCs w:val="24"/>
        </w:rPr>
        <w:t xml:space="preserve"> </w:t>
      </w:r>
      <w:r w:rsidR="00202556">
        <w:rPr>
          <w:rFonts w:ascii="Times New Roman" w:hAnsi="Times New Roman"/>
          <w:sz w:val="24"/>
          <w:szCs w:val="24"/>
        </w:rPr>
        <w:t>Knock</w:t>
      </w:r>
      <w:r>
        <w:rPr>
          <w:rFonts w:ascii="Times New Roman" w:hAnsi="Times New Roman"/>
          <w:sz w:val="24"/>
          <w:szCs w:val="24"/>
        </w:rPr>
        <w:t xml:space="preserve">, second by </w:t>
      </w:r>
      <w:r w:rsidR="00202556">
        <w:rPr>
          <w:rFonts w:ascii="Times New Roman" w:hAnsi="Times New Roman"/>
          <w:sz w:val="24"/>
          <w:szCs w:val="24"/>
        </w:rPr>
        <w:t>Gjerde</w:t>
      </w:r>
      <w:r>
        <w:rPr>
          <w:rFonts w:ascii="Times New Roman" w:hAnsi="Times New Roman"/>
          <w:sz w:val="24"/>
          <w:szCs w:val="24"/>
        </w:rPr>
        <w:t xml:space="preserve"> t</w:t>
      </w:r>
      <w:r w:rsidRPr="009514AE">
        <w:rPr>
          <w:rFonts w:ascii="Times New Roman" w:hAnsi="Times New Roman"/>
          <w:sz w:val="24"/>
          <w:szCs w:val="24"/>
        </w:rPr>
        <w:t xml:space="preserve">o approve the following claims and allow the auditor to issue payments for same. </w:t>
      </w:r>
      <w:r>
        <w:rPr>
          <w:rFonts w:ascii="Times New Roman" w:hAnsi="Times New Roman"/>
          <w:sz w:val="24"/>
          <w:szCs w:val="24"/>
        </w:rPr>
        <w:t xml:space="preserve">All </w:t>
      </w:r>
      <w:r w:rsidRPr="009514AE">
        <w:rPr>
          <w:rFonts w:ascii="Times New Roman" w:hAnsi="Times New Roman"/>
          <w:sz w:val="24"/>
          <w:szCs w:val="24"/>
        </w:rPr>
        <w:t>voting aye. Motion carried.</w:t>
      </w:r>
      <w:r>
        <w:rPr>
          <w:rFonts w:ascii="Times New Roman" w:hAnsi="Times New Roman"/>
          <w:sz w:val="24"/>
          <w:szCs w:val="24"/>
        </w:rPr>
        <w:t xml:space="preserve"> </w:t>
      </w:r>
      <w:r w:rsidR="00F73CB7">
        <w:rPr>
          <w:rFonts w:ascii="Times New Roman" w:hAnsi="Times New Roman"/>
          <w:sz w:val="24"/>
          <w:szCs w:val="24"/>
        </w:rPr>
        <w:t xml:space="preserve">GENERAL FUND: Watertown Fire &amp; Rescue – 60% of runs – 1174.70, </w:t>
      </w:r>
      <w:r>
        <w:rPr>
          <w:rFonts w:ascii="Times New Roman" w:hAnsi="Times New Roman"/>
          <w:sz w:val="24"/>
          <w:szCs w:val="24"/>
        </w:rPr>
        <w:t>COMMISSIONERS: Clark Co Courier – proceedings</w:t>
      </w:r>
      <w:r w:rsidR="00F73CB7">
        <w:rPr>
          <w:rFonts w:ascii="Times New Roman" w:hAnsi="Times New Roman"/>
          <w:sz w:val="24"/>
          <w:szCs w:val="24"/>
        </w:rPr>
        <w:t xml:space="preserve">- 400.08, Spink County Auditor-registration fee 42.00, ELECTIONS: Clark County Courier – notices/  test ballot-1329.04, </w:t>
      </w:r>
      <w:r w:rsidR="00A76F1F">
        <w:rPr>
          <w:rFonts w:ascii="Times New Roman" w:hAnsi="Times New Roman"/>
          <w:sz w:val="24"/>
          <w:szCs w:val="24"/>
        </w:rPr>
        <w:t>E</w:t>
      </w:r>
      <w:r w:rsidR="00F73CB7">
        <w:rPr>
          <w:rFonts w:ascii="Times New Roman" w:hAnsi="Times New Roman"/>
          <w:sz w:val="24"/>
          <w:szCs w:val="24"/>
        </w:rPr>
        <w:t>lection Systems &amp; Software – supplies 1</w:t>
      </w:r>
      <w:r w:rsidR="00A76F1F">
        <w:rPr>
          <w:rFonts w:ascii="Times New Roman" w:hAnsi="Times New Roman"/>
          <w:sz w:val="24"/>
          <w:szCs w:val="24"/>
        </w:rPr>
        <w:t>5</w:t>
      </w:r>
      <w:r w:rsidR="00F73CB7">
        <w:rPr>
          <w:rFonts w:ascii="Times New Roman" w:hAnsi="Times New Roman"/>
          <w:sz w:val="24"/>
          <w:szCs w:val="24"/>
        </w:rPr>
        <w:t>0.78, Office Peeps- paper rolls for counting machine – 124.32, JUDICIAL SYSTEM: Maria Escamilla – interpreter services 100.00, AUDITOR: Connecting Point – off site backup – 304.50, ITC-(credit amt) -41.16, Office Peeps- supplies 64.49, Sister Solutions – keyboard extension 10.00, TREASURER: Clark Co Courier-tax dues notice – 50.00, Clark County Treasurer – postage        100.00, ITC-service 154.30, Spink Co Auditor – registration fee 14.00, STATES ATTORNEY: Department of Health -blood draw- 80.00, Bailey Harvey – blood draw – 80.00, Thomson, Reuters -West Publishing – online/software subscription 493.11, COURT: Austin, Strait, Benson &amp; Thole – court appointed atty – 1150.50, PUBLIC BUILDINGS: Clark Ace Hardware – supplies 63.54, Cole Paper -supplies 96.18, Cook’s Wastepaper – garbage 46.50, Culligan – water 107.2</w:t>
      </w:r>
      <w:r w:rsidR="007C7DE6">
        <w:rPr>
          <w:rFonts w:ascii="Times New Roman" w:hAnsi="Times New Roman"/>
          <w:sz w:val="24"/>
          <w:szCs w:val="24"/>
        </w:rPr>
        <w:t>5</w:t>
      </w:r>
      <w:r w:rsidR="00F73CB7">
        <w:rPr>
          <w:rFonts w:ascii="Times New Roman" w:hAnsi="Times New Roman"/>
          <w:sz w:val="24"/>
          <w:szCs w:val="24"/>
        </w:rPr>
        <w:t xml:space="preserve">, ITC-service 70.06, ITC-fee for wiring services – 1749.97, JCL Solutions – Janitors Closet </w:t>
      </w:r>
      <w:r w:rsidR="000C13FA">
        <w:rPr>
          <w:rFonts w:ascii="Times New Roman" w:hAnsi="Times New Roman"/>
          <w:sz w:val="24"/>
          <w:szCs w:val="24"/>
        </w:rPr>
        <w:t>–</w:t>
      </w:r>
      <w:r w:rsidR="00F73CB7">
        <w:rPr>
          <w:rFonts w:ascii="Times New Roman" w:hAnsi="Times New Roman"/>
          <w:sz w:val="24"/>
          <w:szCs w:val="24"/>
        </w:rPr>
        <w:t xml:space="preserve"> </w:t>
      </w:r>
      <w:r w:rsidR="000C13FA">
        <w:rPr>
          <w:rFonts w:ascii="Times New Roman" w:hAnsi="Times New Roman"/>
          <w:sz w:val="24"/>
          <w:szCs w:val="24"/>
        </w:rPr>
        <w:t>supplies 116.3</w:t>
      </w:r>
      <w:r w:rsidR="007C7DE6">
        <w:rPr>
          <w:rFonts w:ascii="Times New Roman" w:hAnsi="Times New Roman"/>
          <w:sz w:val="24"/>
          <w:szCs w:val="24"/>
        </w:rPr>
        <w:t>6</w:t>
      </w:r>
      <w:r w:rsidR="000C13FA">
        <w:rPr>
          <w:rFonts w:ascii="Times New Roman" w:hAnsi="Times New Roman"/>
          <w:sz w:val="24"/>
          <w:szCs w:val="24"/>
        </w:rPr>
        <w:t>, Moeller Sheet Metal -repair leak radiation – 6</w:t>
      </w:r>
      <w:r w:rsidR="007C7DE6">
        <w:rPr>
          <w:rFonts w:ascii="Times New Roman" w:hAnsi="Times New Roman"/>
          <w:sz w:val="24"/>
          <w:szCs w:val="24"/>
        </w:rPr>
        <w:t>5</w:t>
      </w:r>
      <w:r w:rsidR="000C13FA">
        <w:rPr>
          <w:rFonts w:ascii="Times New Roman" w:hAnsi="Times New Roman"/>
          <w:sz w:val="24"/>
          <w:szCs w:val="24"/>
        </w:rPr>
        <w:t>9.65, DIRECTOR OF EQUALIZATION: Clark County Treasurer – postage 8.30, ITC-service 54.50</w:t>
      </w:r>
      <w:r w:rsidR="007C7DE6">
        <w:rPr>
          <w:rFonts w:ascii="Times New Roman" w:hAnsi="Times New Roman"/>
          <w:sz w:val="24"/>
          <w:szCs w:val="24"/>
        </w:rPr>
        <w:t xml:space="preserve">, </w:t>
      </w:r>
      <w:r w:rsidR="000C13FA">
        <w:rPr>
          <w:rFonts w:ascii="Times New Roman" w:hAnsi="Times New Roman"/>
          <w:sz w:val="24"/>
          <w:szCs w:val="24"/>
        </w:rPr>
        <w:t xml:space="preserve">REGISTER OF DEEDS: ITC-service </w:t>
      </w:r>
      <w:r w:rsidR="007C7DE6">
        <w:rPr>
          <w:rFonts w:ascii="Times New Roman" w:hAnsi="Times New Roman"/>
          <w:sz w:val="24"/>
          <w:szCs w:val="24"/>
        </w:rPr>
        <w:t>–</w:t>
      </w:r>
      <w:r w:rsidR="000C13FA">
        <w:rPr>
          <w:rFonts w:ascii="Times New Roman" w:hAnsi="Times New Roman"/>
          <w:sz w:val="24"/>
          <w:szCs w:val="24"/>
        </w:rPr>
        <w:t xml:space="preserve"> </w:t>
      </w:r>
      <w:r w:rsidR="007C7DE6">
        <w:rPr>
          <w:rFonts w:ascii="Times New Roman" w:hAnsi="Times New Roman"/>
          <w:sz w:val="24"/>
          <w:szCs w:val="24"/>
        </w:rPr>
        <w:t>(Credit balance 5.48,) VETERANS SERVICE OFFICER: ITC-service 11.12, SDVSOA – conference registration fee 50.00, PREDATORY ANIMAL: SD Dept of Revenue – animal damage control fee -2276.79, SHERIFF: AT&amp;T Mobility – service 259.31, Clark County Treasurer – postage – 10.30, Clark Community Oil – fuel 790.06, ITC-service 120.19, Stryker – replace lost check – 48</w:t>
      </w:r>
      <w:r w:rsidR="00A76F1F">
        <w:rPr>
          <w:rFonts w:ascii="Times New Roman" w:hAnsi="Times New Roman"/>
          <w:sz w:val="24"/>
          <w:szCs w:val="24"/>
        </w:rPr>
        <w:t>3.45</w:t>
      </w:r>
      <w:r w:rsidR="007C7DE6">
        <w:rPr>
          <w:rFonts w:ascii="Times New Roman" w:hAnsi="Times New Roman"/>
          <w:sz w:val="24"/>
          <w:szCs w:val="24"/>
        </w:rPr>
        <w:t xml:space="preserve">, AIRPORT: Clark Rural Water-water 35.00, Ken’s Fairway – cleaning supplies – 57.24, Schumucker Paul Nohr &amp; Assoc – airport fuel system 489,07, AMBULANCE: AAA Collections – collections 158.30, AT&amp;T Mobility -  </w:t>
      </w:r>
      <w:r w:rsidR="007C6225">
        <w:rPr>
          <w:rFonts w:ascii="Times New Roman" w:hAnsi="Times New Roman"/>
          <w:sz w:val="24"/>
          <w:szCs w:val="24"/>
        </w:rPr>
        <w:t xml:space="preserve">two tablets </w:t>
      </w:r>
      <w:r w:rsidR="007C7DE6">
        <w:rPr>
          <w:rFonts w:ascii="Times New Roman" w:hAnsi="Times New Roman"/>
          <w:sz w:val="24"/>
          <w:szCs w:val="24"/>
        </w:rPr>
        <w:t>- 1563.</w:t>
      </w:r>
      <w:r w:rsidR="00CD0A3B">
        <w:rPr>
          <w:rFonts w:ascii="Times New Roman" w:hAnsi="Times New Roman"/>
          <w:sz w:val="24"/>
          <w:szCs w:val="24"/>
        </w:rPr>
        <w:t>9</w:t>
      </w:r>
      <w:r w:rsidR="007C7DE6">
        <w:rPr>
          <w:rFonts w:ascii="Times New Roman" w:hAnsi="Times New Roman"/>
          <w:sz w:val="24"/>
          <w:szCs w:val="24"/>
        </w:rPr>
        <w:t>0, AT&amp;T Mobility – service 227.13, Clark Ace Hardware – supplies 138.60, Clark Community Oil – fuel 390.85, Dacotah Bank Credit Card -return merchandise – (credit balance 10.61</w:t>
      </w:r>
      <w:r w:rsidR="00A76F1F">
        <w:rPr>
          <w:rFonts w:ascii="Times New Roman" w:hAnsi="Times New Roman"/>
          <w:sz w:val="24"/>
          <w:szCs w:val="24"/>
        </w:rPr>
        <w:t>)</w:t>
      </w:r>
      <w:r w:rsidR="007C7DE6">
        <w:rPr>
          <w:rFonts w:ascii="Times New Roman" w:hAnsi="Times New Roman"/>
          <w:sz w:val="24"/>
          <w:szCs w:val="24"/>
        </w:rPr>
        <w:t xml:space="preserve">, Colleen Hohm – CPR training 235.00, </w:t>
      </w:r>
      <w:proofErr w:type="spellStart"/>
      <w:r w:rsidR="007C7DE6">
        <w:rPr>
          <w:rFonts w:ascii="Times New Roman" w:hAnsi="Times New Roman"/>
          <w:sz w:val="24"/>
          <w:szCs w:val="24"/>
        </w:rPr>
        <w:t>Inovalon</w:t>
      </w:r>
      <w:proofErr w:type="spellEnd"/>
      <w:r w:rsidR="007C7DE6">
        <w:rPr>
          <w:rFonts w:ascii="Times New Roman" w:hAnsi="Times New Roman"/>
          <w:sz w:val="24"/>
          <w:szCs w:val="24"/>
        </w:rPr>
        <w:t xml:space="preserve"> Provider – claim fee </w:t>
      </w:r>
      <w:r w:rsidR="00D30363">
        <w:rPr>
          <w:rFonts w:ascii="Times New Roman" w:hAnsi="Times New Roman"/>
          <w:sz w:val="24"/>
          <w:szCs w:val="24"/>
        </w:rPr>
        <w:t>–</w:t>
      </w:r>
      <w:r w:rsidR="007C7DE6">
        <w:rPr>
          <w:rFonts w:ascii="Times New Roman" w:hAnsi="Times New Roman"/>
          <w:sz w:val="24"/>
          <w:szCs w:val="24"/>
        </w:rPr>
        <w:t xml:space="preserve"> </w:t>
      </w:r>
      <w:r w:rsidR="00D30363">
        <w:rPr>
          <w:rFonts w:ascii="Times New Roman" w:hAnsi="Times New Roman"/>
          <w:sz w:val="24"/>
          <w:szCs w:val="24"/>
        </w:rPr>
        <w:t>779.31, ITC-service 165.85, Ken’s Fairway – supplies</w:t>
      </w:r>
      <w:r w:rsidR="00CD0A3B">
        <w:rPr>
          <w:rFonts w:ascii="Times New Roman" w:hAnsi="Times New Roman"/>
          <w:sz w:val="24"/>
          <w:szCs w:val="24"/>
        </w:rPr>
        <w:t>-</w:t>
      </w:r>
      <w:r w:rsidR="00D30363">
        <w:rPr>
          <w:rFonts w:ascii="Times New Roman" w:hAnsi="Times New Roman"/>
          <w:sz w:val="24"/>
          <w:szCs w:val="24"/>
        </w:rPr>
        <w:t xml:space="preserve">116.10, Dean Kirkeby – repair damaged building -456.12, Lake Area Door – maintenance of garage door – 2260.08, Menards – supplies 124.93, </w:t>
      </w:r>
      <w:proofErr w:type="spellStart"/>
      <w:r w:rsidR="00D30363">
        <w:rPr>
          <w:rFonts w:ascii="Times New Roman" w:hAnsi="Times New Roman"/>
          <w:sz w:val="24"/>
          <w:szCs w:val="24"/>
        </w:rPr>
        <w:t>Optilegra</w:t>
      </w:r>
      <w:proofErr w:type="spellEnd"/>
      <w:r w:rsidR="00D30363">
        <w:rPr>
          <w:rFonts w:ascii="Times New Roman" w:hAnsi="Times New Roman"/>
          <w:sz w:val="24"/>
          <w:szCs w:val="24"/>
        </w:rPr>
        <w:t xml:space="preserve"> – vision ins – 23.20, Premier Specialty Vehicles </w:t>
      </w:r>
      <w:r w:rsidR="00A76F1F">
        <w:rPr>
          <w:rFonts w:ascii="Times New Roman" w:hAnsi="Times New Roman"/>
          <w:sz w:val="24"/>
          <w:szCs w:val="24"/>
        </w:rPr>
        <w:t>-</w:t>
      </w:r>
      <w:r w:rsidR="00D30363">
        <w:rPr>
          <w:rFonts w:ascii="Times New Roman" w:hAnsi="Times New Roman"/>
          <w:sz w:val="24"/>
          <w:szCs w:val="24"/>
        </w:rPr>
        <w:t xml:space="preserve"> parts 571.64, WW Tire  Service – tire repair – 248.40, SOC SERV FOR AGED: Inter Lakes Comm Action – comm </w:t>
      </w:r>
      <w:r w:rsidR="00D30363">
        <w:rPr>
          <w:rFonts w:ascii="Times New Roman" w:hAnsi="Times New Roman"/>
          <w:sz w:val="24"/>
          <w:szCs w:val="24"/>
        </w:rPr>
        <w:lastRenderedPageBreak/>
        <w:t>service/November 3188.66, MENTAL ILLNESS: Mark Katterhagen -services 18.00, Val Larson-services 18.00, Lucy Lewno – services – 166.73, Yankton County Sheriff Office – serve civil papers 50.00, EXTENSION: Connecting Point – assistance – 62.50, Great American Financial Services – copy machine rent – 150.51, ITC-service 104.23, WEED: ITC-service 103.07, URBAN &amp; RURAL DEVELOPMENT: Choose Clark County -  yearly appropriation 20,000.00, ROAD</w:t>
      </w:r>
      <w:r w:rsidR="009C621C">
        <w:rPr>
          <w:rFonts w:ascii="Times New Roman" w:hAnsi="Times New Roman"/>
          <w:sz w:val="24"/>
          <w:szCs w:val="24"/>
        </w:rPr>
        <w:t xml:space="preserve"> &amp; BRIDGE: 212 Truck and Trailer repair</w:t>
      </w:r>
      <w:r w:rsidR="00D30363">
        <w:rPr>
          <w:rFonts w:ascii="Times New Roman" w:hAnsi="Times New Roman"/>
          <w:sz w:val="24"/>
          <w:szCs w:val="24"/>
        </w:rPr>
        <w:t xml:space="preserve">/parts 414.22, </w:t>
      </w:r>
      <w:proofErr w:type="spellStart"/>
      <w:r w:rsidR="00D30363">
        <w:rPr>
          <w:rFonts w:ascii="Times New Roman" w:hAnsi="Times New Roman"/>
          <w:sz w:val="24"/>
          <w:szCs w:val="24"/>
        </w:rPr>
        <w:t>Agwrx</w:t>
      </w:r>
      <w:proofErr w:type="spellEnd"/>
      <w:r w:rsidR="00D30363">
        <w:rPr>
          <w:rFonts w:ascii="Times New Roman" w:hAnsi="Times New Roman"/>
          <w:sz w:val="24"/>
          <w:szCs w:val="24"/>
        </w:rPr>
        <w:t xml:space="preserve"> Coop</w:t>
      </w:r>
      <w:r w:rsidR="005E25D5">
        <w:rPr>
          <w:rFonts w:ascii="Times New Roman" w:hAnsi="Times New Roman"/>
          <w:sz w:val="24"/>
          <w:szCs w:val="24"/>
        </w:rPr>
        <w:t>-</w:t>
      </w:r>
      <w:r w:rsidR="00D30363">
        <w:rPr>
          <w:rFonts w:ascii="Times New Roman" w:hAnsi="Times New Roman"/>
          <w:sz w:val="24"/>
          <w:szCs w:val="24"/>
        </w:rPr>
        <w:t xml:space="preserve"> hydraulic fluid/oil – 4211.90, Asphalt Paving Materials – gravel/crushed asphalt -42,792.20, Asphalt Paving &amp; Material – road repair  </w:t>
      </w:r>
      <w:r w:rsidR="009C621C">
        <w:rPr>
          <w:rFonts w:ascii="Times New Roman" w:hAnsi="Times New Roman"/>
          <w:sz w:val="24"/>
          <w:szCs w:val="24"/>
        </w:rPr>
        <w:t xml:space="preserve">CR 17 – </w:t>
      </w:r>
      <w:r w:rsidR="00D30363">
        <w:rPr>
          <w:rFonts w:ascii="Times New Roman" w:hAnsi="Times New Roman"/>
          <w:sz w:val="24"/>
          <w:szCs w:val="24"/>
        </w:rPr>
        <w:t>2</w:t>
      </w:r>
      <w:r w:rsidR="009C621C">
        <w:rPr>
          <w:rFonts w:ascii="Times New Roman" w:hAnsi="Times New Roman"/>
          <w:sz w:val="24"/>
          <w:szCs w:val="24"/>
        </w:rPr>
        <w:t>,</w:t>
      </w:r>
      <w:r w:rsidR="00D30363">
        <w:rPr>
          <w:rFonts w:ascii="Times New Roman" w:hAnsi="Times New Roman"/>
          <w:sz w:val="24"/>
          <w:szCs w:val="24"/>
        </w:rPr>
        <w:t>042,145.48</w:t>
      </w:r>
      <w:r w:rsidR="009C621C">
        <w:rPr>
          <w:rFonts w:ascii="Times New Roman" w:hAnsi="Times New Roman"/>
          <w:sz w:val="24"/>
          <w:szCs w:val="24"/>
        </w:rPr>
        <w:t>,  AT&amp;T Mobility – service 54.3</w:t>
      </w:r>
      <w:r w:rsidR="007C6225">
        <w:rPr>
          <w:rFonts w:ascii="Times New Roman" w:hAnsi="Times New Roman"/>
          <w:sz w:val="24"/>
          <w:szCs w:val="24"/>
        </w:rPr>
        <w:t>6</w:t>
      </w:r>
      <w:r w:rsidR="009C621C">
        <w:rPr>
          <w:rFonts w:ascii="Times New Roman" w:hAnsi="Times New Roman"/>
          <w:sz w:val="24"/>
          <w:szCs w:val="24"/>
        </w:rPr>
        <w:t xml:space="preserve">, </w:t>
      </w:r>
      <w:r w:rsidR="007C6225">
        <w:rPr>
          <w:rFonts w:ascii="Times New Roman" w:hAnsi="Times New Roman"/>
          <w:sz w:val="24"/>
          <w:szCs w:val="24"/>
        </w:rPr>
        <w:t>Black Strap – road salt – 1882.24, Clark Ace Hardware  - supplies 85.71, Clark Building Center – lumber 167.50, C</w:t>
      </w:r>
      <w:r w:rsidR="009C621C">
        <w:rPr>
          <w:rFonts w:ascii="Times New Roman" w:hAnsi="Times New Roman"/>
          <w:sz w:val="24"/>
          <w:szCs w:val="24"/>
        </w:rPr>
        <w:t>ark Co Courier – help wanted</w:t>
      </w:r>
      <w:r w:rsidR="007C6225">
        <w:rPr>
          <w:rFonts w:ascii="Times New Roman" w:hAnsi="Times New Roman"/>
          <w:sz w:val="24"/>
          <w:szCs w:val="24"/>
        </w:rPr>
        <w:t>-278.25</w:t>
      </w:r>
      <w:r w:rsidR="009C621C">
        <w:rPr>
          <w:rFonts w:ascii="Times New Roman" w:hAnsi="Times New Roman"/>
          <w:sz w:val="24"/>
          <w:szCs w:val="24"/>
        </w:rPr>
        <w:t>,</w:t>
      </w:r>
      <w:r w:rsidR="007C6225">
        <w:rPr>
          <w:rFonts w:ascii="Times New Roman" w:hAnsi="Times New Roman"/>
          <w:sz w:val="24"/>
          <w:szCs w:val="24"/>
        </w:rPr>
        <w:t xml:space="preserve">  Clausen Construct</w:t>
      </w:r>
      <w:r w:rsidR="005E25D5">
        <w:rPr>
          <w:rFonts w:ascii="Times New Roman" w:hAnsi="Times New Roman"/>
          <w:sz w:val="24"/>
          <w:szCs w:val="24"/>
        </w:rPr>
        <w:t>i</w:t>
      </w:r>
      <w:r w:rsidR="007C6225">
        <w:rPr>
          <w:rFonts w:ascii="Times New Roman" w:hAnsi="Times New Roman"/>
          <w:sz w:val="24"/>
          <w:szCs w:val="24"/>
        </w:rPr>
        <w:t>on – crushed gravel CR 17</w:t>
      </w:r>
      <w:r w:rsidR="00CD0A3B">
        <w:rPr>
          <w:rFonts w:ascii="Times New Roman" w:hAnsi="Times New Roman"/>
          <w:sz w:val="24"/>
          <w:szCs w:val="24"/>
        </w:rPr>
        <w:t>--</w:t>
      </w:r>
      <w:r w:rsidR="007C6225">
        <w:rPr>
          <w:rFonts w:ascii="Times New Roman" w:hAnsi="Times New Roman"/>
          <w:sz w:val="24"/>
          <w:szCs w:val="24"/>
        </w:rPr>
        <w:t>630.90, Cook’s Wastepaper – garbage 123.00, Diesel Machinery – parts</w:t>
      </w:r>
      <w:r w:rsidR="005E25D5">
        <w:rPr>
          <w:rFonts w:ascii="Times New Roman" w:hAnsi="Times New Roman"/>
          <w:sz w:val="24"/>
          <w:szCs w:val="24"/>
        </w:rPr>
        <w:t>-</w:t>
      </w:r>
      <w:r w:rsidR="007C6225">
        <w:rPr>
          <w:rFonts w:ascii="Times New Roman" w:hAnsi="Times New Roman"/>
          <w:sz w:val="24"/>
          <w:szCs w:val="24"/>
        </w:rPr>
        <w:t xml:space="preserve"> </w:t>
      </w:r>
      <w:r w:rsidR="005E25D5">
        <w:rPr>
          <w:rFonts w:ascii="Times New Roman" w:hAnsi="Times New Roman"/>
          <w:sz w:val="24"/>
          <w:szCs w:val="24"/>
        </w:rPr>
        <w:t xml:space="preserve">447.47, </w:t>
      </w:r>
      <w:proofErr w:type="spellStart"/>
      <w:r w:rsidR="005E25D5">
        <w:rPr>
          <w:rFonts w:ascii="Times New Roman" w:hAnsi="Times New Roman"/>
          <w:sz w:val="24"/>
          <w:szCs w:val="24"/>
        </w:rPr>
        <w:t>Fleetpride</w:t>
      </w:r>
      <w:proofErr w:type="spellEnd"/>
      <w:r w:rsidR="005E25D5">
        <w:rPr>
          <w:rFonts w:ascii="Times New Roman" w:hAnsi="Times New Roman"/>
          <w:sz w:val="24"/>
          <w:szCs w:val="24"/>
        </w:rPr>
        <w:t xml:space="preserve"> Inc-parts – 3253.23, </w:t>
      </w:r>
      <w:proofErr w:type="spellStart"/>
      <w:r w:rsidR="009C621C">
        <w:rPr>
          <w:rFonts w:ascii="Times New Roman" w:hAnsi="Times New Roman"/>
          <w:sz w:val="24"/>
          <w:szCs w:val="24"/>
        </w:rPr>
        <w:t>Geotek</w:t>
      </w:r>
      <w:proofErr w:type="spellEnd"/>
      <w:r w:rsidR="009C621C">
        <w:rPr>
          <w:rFonts w:ascii="Times New Roman" w:hAnsi="Times New Roman"/>
          <w:sz w:val="24"/>
          <w:szCs w:val="24"/>
        </w:rPr>
        <w:t xml:space="preserve"> Engineering – engineer CR </w:t>
      </w:r>
      <w:r w:rsidR="0030672C">
        <w:rPr>
          <w:rFonts w:ascii="Times New Roman" w:hAnsi="Times New Roman"/>
          <w:sz w:val="24"/>
          <w:szCs w:val="24"/>
        </w:rPr>
        <w:t>17</w:t>
      </w:r>
      <w:r w:rsidR="009C621C">
        <w:rPr>
          <w:rFonts w:ascii="Times New Roman" w:hAnsi="Times New Roman"/>
          <w:sz w:val="24"/>
          <w:szCs w:val="24"/>
        </w:rPr>
        <w:t xml:space="preserve"> </w:t>
      </w:r>
      <w:r w:rsidR="00070ABB">
        <w:rPr>
          <w:rFonts w:ascii="Times New Roman" w:hAnsi="Times New Roman"/>
          <w:sz w:val="24"/>
          <w:szCs w:val="24"/>
        </w:rPr>
        <w:t>-</w:t>
      </w:r>
      <w:r w:rsidR="009C621C">
        <w:rPr>
          <w:rFonts w:ascii="Times New Roman" w:hAnsi="Times New Roman"/>
          <w:sz w:val="24"/>
          <w:szCs w:val="24"/>
        </w:rPr>
        <w:t>1</w:t>
      </w:r>
      <w:r w:rsidR="005E25D5">
        <w:rPr>
          <w:rFonts w:ascii="Times New Roman" w:hAnsi="Times New Roman"/>
          <w:sz w:val="24"/>
          <w:szCs w:val="24"/>
        </w:rPr>
        <w:t>1,780.00</w:t>
      </w:r>
      <w:r w:rsidR="009C621C">
        <w:rPr>
          <w:rFonts w:ascii="Times New Roman" w:hAnsi="Times New Roman"/>
          <w:sz w:val="24"/>
          <w:szCs w:val="24"/>
        </w:rPr>
        <w:t xml:space="preserve">, </w:t>
      </w:r>
      <w:r w:rsidR="007C6225">
        <w:rPr>
          <w:rFonts w:ascii="Times New Roman" w:hAnsi="Times New Roman"/>
          <w:sz w:val="24"/>
          <w:szCs w:val="24"/>
        </w:rPr>
        <w:t xml:space="preserve"> </w:t>
      </w:r>
      <w:r w:rsidR="005E25D5">
        <w:rPr>
          <w:rFonts w:ascii="Times New Roman" w:hAnsi="Times New Roman"/>
          <w:sz w:val="24"/>
          <w:szCs w:val="24"/>
        </w:rPr>
        <w:t>IMEG Consultants – Engineering fees CR 17 -9031.77, Interstate Batteries – batteries 65</w:t>
      </w:r>
      <w:r w:rsidR="00CD0A3B">
        <w:rPr>
          <w:rFonts w:ascii="Times New Roman" w:hAnsi="Times New Roman"/>
          <w:sz w:val="24"/>
          <w:szCs w:val="24"/>
        </w:rPr>
        <w:t>8</w:t>
      </w:r>
      <w:r w:rsidR="005E25D5">
        <w:rPr>
          <w:rFonts w:ascii="Times New Roman" w:hAnsi="Times New Roman"/>
          <w:sz w:val="24"/>
          <w:szCs w:val="24"/>
        </w:rPr>
        <w:t xml:space="preserve">.80, ITC-service -58.40, JB’s Repair – repairs 614.60, Lyle Signs, Inc – freight – 24.65, Lyle Signs – signs 125.25, Midway Service/Vollan Oil – fuel 6818.76, Northwestern Energy -utilities 67.05, Oscar’s Machine Shop – pins and flat steel 155.25, Parkland USA Corp – fuel-21,185.27, Pro Line – parts 17.36, R.D. Offutt Co- filters/parts/oil 12,086.12, SD Dept of Transportation -bridge inspection 455.80, Sioux Rural Water -water 57.50, Spink Co Auditor- registration fee -14.00, Sturdevant’s Auto Value Clark – parts 973.46, Titan Machinery – parts 565.52, </w:t>
      </w:r>
      <w:proofErr w:type="spellStart"/>
      <w:r w:rsidR="005E25D5">
        <w:rPr>
          <w:rFonts w:ascii="Times New Roman" w:hAnsi="Times New Roman"/>
          <w:sz w:val="24"/>
          <w:szCs w:val="24"/>
        </w:rPr>
        <w:t>Transource</w:t>
      </w:r>
      <w:proofErr w:type="spellEnd"/>
      <w:r w:rsidR="005E25D5">
        <w:rPr>
          <w:rFonts w:ascii="Times New Roman" w:hAnsi="Times New Roman"/>
          <w:sz w:val="24"/>
          <w:szCs w:val="24"/>
        </w:rPr>
        <w:t xml:space="preserve"> Truck-parts-573.85, Vander </w:t>
      </w:r>
      <w:proofErr w:type="spellStart"/>
      <w:r w:rsidR="005E25D5">
        <w:rPr>
          <w:rFonts w:ascii="Times New Roman" w:hAnsi="Times New Roman"/>
          <w:sz w:val="24"/>
          <w:szCs w:val="24"/>
        </w:rPr>
        <w:t>Haags</w:t>
      </w:r>
      <w:proofErr w:type="spellEnd"/>
      <w:r w:rsidR="005E25D5">
        <w:rPr>
          <w:rFonts w:ascii="Times New Roman" w:hAnsi="Times New Roman"/>
          <w:sz w:val="24"/>
          <w:szCs w:val="24"/>
        </w:rPr>
        <w:t xml:space="preserve"> – parts 900.00, WW Tire Service – tires/repair 12,217.43, Westside Implement – repairs/parts-4770.43, </w:t>
      </w:r>
      <w:r w:rsidR="007C6225">
        <w:rPr>
          <w:rFonts w:ascii="Times New Roman" w:hAnsi="Times New Roman"/>
          <w:sz w:val="24"/>
          <w:szCs w:val="24"/>
        </w:rPr>
        <w:t xml:space="preserve"> 911 SERVICE FUND: ITC-service 145.23, CIVIL DEFENSE: AT&amp;T Mobility – service 46.19, Connecting Point – repairs 226.10, ITC-service </w:t>
      </w:r>
      <w:r w:rsidR="00A737E0">
        <w:rPr>
          <w:rFonts w:ascii="Times New Roman" w:hAnsi="Times New Roman"/>
          <w:sz w:val="24"/>
          <w:szCs w:val="24"/>
        </w:rPr>
        <w:t>–</w:t>
      </w:r>
      <w:r w:rsidR="007C6225">
        <w:rPr>
          <w:rFonts w:ascii="Times New Roman" w:hAnsi="Times New Roman"/>
          <w:sz w:val="24"/>
          <w:szCs w:val="24"/>
        </w:rPr>
        <w:t xml:space="preserve"> </w:t>
      </w:r>
      <w:r w:rsidR="00A737E0">
        <w:rPr>
          <w:rFonts w:ascii="Times New Roman" w:hAnsi="Times New Roman"/>
          <w:sz w:val="24"/>
          <w:szCs w:val="24"/>
        </w:rPr>
        <w:t xml:space="preserve">(credit balance 51.17) Motorola Solutions – new radios 20,158.68, ROAD &amp; BRIDGE: Garfield Township – professional fees – 9312.00, Logan Township – professional fees </w:t>
      </w:r>
      <w:r w:rsidR="005E25D5">
        <w:rPr>
          <w:rFonts w:ascii="Times New Roman" w:hAnsi="Times New Roman"/>
          <w:sz w:val="24"/>
          <w:szCs w:val="24"/>
        </w:rPr>
        <w:t>-</w:t>
      </w:r>
      <w:r w:rsidR="00A737E0">
        <w:rPr>
          <w:rFonts w:ascii="Times New Roman" w:hAnsi="Times New Roman"/>
          <w:sz w:val="24"/>
          <w:szCs w:val="24"/>
        </w:rPr>
        <w:t xml:space="preserve"> 4656.00, CIVIL DEFENSE: Dacotah Bank – flashlights/ ATN Blaze seeker – 969.37, M&amp;P RELIEF: SDACO - $2.00 fee - 168.00. TOTAL: 2</w:t>
      </w:r>
      <w:r w:rsidR="005E25D5">
        <w:rPr>
          <w:rFonts w:ascii="Times New Roman" w:hAnsi="Times New Roman"/>
          <w:sz w:val="24"/>
          <w:szCs w:val="24"/>
        </w:rPr>
        <w:t>,</w:t>
      </w:r>
      <w:r w:rsidR="00A737E0">
        <w:rPr>
          <w:rFonts w:ascii="Times New Roman" w:hAnsi="Times New Roman"/>
          <w:sz w:val="24"/>
          <w:szCs w:val="24"/>
        </w:rPr>
        <w:t>2</w:t>
      </w:r>
      <w:r w:rsidR="00CD0A3B">
        <w:rPr>
          <w:rFonts w:ascii="Times New Roman" w:hAnsi="Times New Roman"/>
          <w:sz w:val="24"/>
          <w:szCs w:val="24"/>
        </w:rPr>
        <w:t>5</w:t>
      </w:r>
      <w:r w:rsidR="00A737E0">
        <w:rPr>
          <w:rFonts w:ascii="Times New Roman" w:hAnsi="Times New Roman"/>
          <w:sz w:val="24"/>
          <w:szCs w:val="24"/>
        </w:rPr>
        <w:t>9</w:t>
      </w:r>
      <w:r w:rsidR="005E25D5">
        <w:rPr>
          <w:rFonts w:ascii="Times New Roman" w:hAnsi="Times New Roman"/>
          <w:sz w:val="24"/>
          <w:szCs w:val="24"/>
        </w:rPr>
        <w:t>,</w:t>
      </w:r>
      <w:r w:rsidR="00A737E0">
        <w:rPr>
          <w:rFonts w:ascii="Times New Roman" w:hAnsi="Times New Roman"/>
          <w:sz w:val="24"/>
          <w:szCs w:val="24"/>
        </w:rPr>
        <w:t>909.65.</w:t>
      </w:r>
      <w:r w:rsidR="00003530">
        <w:rPr>
          <w:rFonts w:ascii="Times New Roman" w:hAnsi="Times New Roman"/>
          <w:sz w:val="24"/>
          <w:szCs w:val="24"/>
        </w:rPr>
        <w:t xml:space="preserve"> </w:t>
      </w:r>
    </w:p>
    <w:p w14:paraId="6BAD1B27" w14:textId="77777777" w:rsidR="00FA6CFC" w:rsidRDefault="00FA6CFC" w:rsidP="00FA6CFC">
      <w:pPr>
        <w:spacing w:after="0"/>
        <w:rPr>
          <w:rFonts w:ascii="Times New Roman" w:hAnsi="Times New Roman"/>
          <w:sz w:val="24"/>
          <w:szCs w:val="24"/>
        </w:rPr>
      </w:pPr>
    </w:p>
    <w:p w14:paraId="6AF794A3" w14:textId="23096370" w:rsidR="00FA6CFC" w:rsidRDefault="00FA6CFC" w:rsidP="00FA6CFC">
      <w:pPr>
        <w:spacing w:after="0"/>
        <w:rPr>
          <w:rFonts w:ascii="Times New Roman" w:hAnsi="Times New Roman"/>
          <w:sz w:val="24"/>
          <w:szCs w:val="24"/>
        </w:rPr>
      </w:pPr>
      <w:r w:rsidRPr="00522896">
        <w:rPr>
          <w:rFonts w:ascii="Times New Roman" w:hAnsi="Times New Roman"/>
          <w:b/>
          <w:sz w:val="24"/>
          <w:szCs w:val="24"/>
          <w:u w:val="single"/>
        </w:rPr>
        <w:t>PAYROLL</w:t>
      </w:r>
      <w:r>
        <w:rPr>
          <w:rFonts w:ascii="Times New Roman" w:hAnsi="Times New Roman"/>
          <w:sz w:val="24"/>
          <w:szCs w:val="24"/>
        </w:rPr>
        <w:t xml:space="preserve">: COMMISSIONERS: </w:t>
      </w:r>
      <w:r w:rsidR="004C25A3">
        <w:rPr>
          <w:rFonts w:ascii="Times New Roman" w:hAnsi="Times New Roman"/>
          <w:sz w:val="24"/>
          <w:szCs w:val="24"/>
        </w:rPr>
        <w:t>9</w:t>
      </w:r>
      <w:r w:rsidR="006A132D">
        <w:rPr>
          <w:rFonts w:ascii="Times New Roman" w:hAnsi="Times New Roman"/>
          <w:sz w:val="24"/>
          <w:szCs w:val="24"/>
        </w:rPr>
        <w:t>1</w:t>
      </w:r>
      <w:r w:rsidR="004C25A3">
        <w:rPr>
          <w:rFonts w:ascii="Times New Roman" w:hAnsi="Times New Roman"/>
          <w:sz w:val="24"/>
          <w:szCs w:val="24"/>
        </w:rPr>
        <w:t>16.31</w:t>
      </w:r>
      <w:r>
        <w:rPr>
          <w:rFonts w:ascii="Times New Roman" w:hAnsi="Times New Roman"/>
          <w:sz w:val="24"/>
          <w:szCs w:val="24"/>
        </w:rPr>
        <w:t>, AUDITOR: 4472.1</w:t>
      </w:r>
      <w:r w:rsidR="004C25A3">
        <w:rPr>
          <w:rFonts w:ascii="Times New Roman" w:hAnsi="Times New Roman"/>
          <w:sz w:val="24"/>
          <w:szCs w:val="24"/>
        </w:rPr>
        <w:t>5</w:t>
      </w:r>
      <w:r>
        <w:rPr>
          <w:rFonts w:ascii="Times New Roman" w:hAnsi="Times New Roman"/>
          <w:sz w:val="24"/>
          <w:szCs w:val="24"/>
        </w:rPr>
        <w:t>, TREASURER: 5</w:t>
      </w:r>
      <w:r w:rsidR="00660CBD">
        <w:rPr>
          <w:rFonts w:ascii="Times New Roman" w:hAnsi="Times New Roman"/>
          <w:sz w:val="24"/>
          <w:szCs w:val="24"/>
        </w:rPr>
        <w:t>754.5</w:t>
      </w:r>
      <w:r w:rsidR="006A132D">
        <w:rPr>
          <w:rFonts w:ascii="Times New Roman" w:hAnsi="Times New Roman"/>
          <w:sz w:val="24"/>
          <w:szCs w:val="24"/>
        </w:rPr>
        <w:t>8</w:t>
      </w:r>
      <w:r>
        <w:rPr>
          <w:rFonts w:ascii="Times New Roman" w:hAnsi="Times New Roman"/>
          <w:sz w:val="24"/>
          <w:szCs w:val="24"/>
        </w:rPr>
        <w:t>, STATES ATTORNEY: 4</w:t>
      </w:r>
      <w:r w:rsidR="00660CBD">
        <w:rPr>
          <w:rFonts w:ascii="Times New Roman" w:hAnsi="Times New Roman"/>
          <w:sz w:val="24"/>
          <w:szCs w:val="24"/>
        </w:rPr>
        <w:t>360.9</w:t>
      </w:r>
      <w:r w:rsidR="004C25A3">
        <w:rPr>
          <w:rFonts w:ascii="Times New Roman" w:hAnsi="Times New Roman"/>
          <w:sz w:val="24"/>
          <w:szCs w:val="24"/>
        </w:rPr>
        <w:t>2</w:t>
      </w:r>
      <w:r>
        <w:rPr>
          <w:rFonts w:ascii="Times New Roman" w:hAnsi="Times New Roman"/>
          <w:sz w:val="24"/>
          <w:szCs w:val="24"/>
        </w:rPr>
        <w:t xml:space="preserve">, PUBLIC BUILDINGS: 2253.39, DIRECTOR OF EQUALIZATION: </w:t>
      </w:r>
      <w:r w:rsidR="00B46012">
        <w:rPr>
          <w:rFonts w:ascii="Times New Roman" w:hAnsi="Times New Roman"/>
          <w:sz w:val="24"/>
          <w:szCs w:val="24"/>
        </w:rPr>
        <w:t>5225.2</w:t>
      </w:r>
      <w:r w:rsidR="004C25A3">
        <w:rPr>
          <w:rFonts w:ascii="Times New Roman" w:hAnsi="Times New Roman"/>
          <w:sz w:val="24"/>
          <w:szCs w:val="24"/>
        </w:rPr>
        <w:t>9</w:t>
      </w:r>
      <w:r>
        <w:rPr>
          <w:rFonts w:ascii="Times New Roman" w:hAnsi="Times New Roman"/>
          <w:sz w:val="24"/>
          <w:szCs w:val="24"/>
        </w:rPr>
        <w:t xml:space="preserve">, REGISTER OF DEEDS: </w:t>
      </w:r>
      <w:r w:rsidR="004C25A3">
        <w:rPr>
          <w:rFonts w:ascii="Times New Roman" w:hAnsi="Times New Roman"/>
          <w:sz w:val="24"/>
          <w:szCs w:val="24"/>
        </w:rPr>
        <w:t>3918.41</w:t>
      </w:r>
      <w:r>
        <w:rPr>
          <w:rFonts w:ascii="Times New Roman" w:hAnsi="Times New Roman"/>
          <w:sz w:val="24"/>
          <w:szCs w:val="24"/>
        </w:rPr>
        <w:t>, VETERANS OFFICER: 425.5</w:t>
      </w:r>
      <w:r w:rsidR="006A132D">
        <w:rPr>
          <w:rFonts w:ascii="Times New Roman" w:hAnsi="Times New Roman"/>
          <w:sz w:val="24"/>
          <w:szCs w:val="24"/>
        </w:rPr>
        <w:t>1</w:t>
      </w:r>
      <w:r>
        <w:rPr>
          <w:rFonts w:ascii="Times New Roman" w:hAnsi="Times New Roman"/>
          <w:sz w:val="24"/>
          <w:szCs w:val="24"/>
        </w:rPr>
        <w:t xml:space="preserve">, SHERIFF: </w:t>
      </w:r>
      <w:r w:rsidR="00660CBD">
        <w:rPr>
          <w:rFonts w:ascii="Times New Roman" w:hAnsi="Times New Roman"/>
          <w:sz w:val="24"/>
          <w:szCs w:val="24"/>
        </w:rPr>
        <w:t>7</w:t>
      </w:r>
      <w:r w:rsidR="004C25A3">
        <w:rPr>
          <w:rFonts w:ascii="Times New Roman" w:hAnsi="Times New Roman"/>
          <w:sz w:val="24"/>
          <w:szCs w:val="24"/>
        </w:rPr>
        <w:t>080</w:t>
      </w:r>
      <w:r w:rsidR="006A132D">
        <w:rPr>
          <w:rFonts w:ascii="Times New Roman" w:hAnsi="Times New Roman"/>
          <w:sz w:val="24"/>
          <w:szCs w:val="24"/>
        </w:rPr>
        <w:t>.7</w:t>
      </w:r>
      <w:r w:rsidR="004C25A3">
        <w:rPr>
          <w:rFonts w:ascii="Times New Roman" w:hAnsi="Times New Roman"/>
          <w:sz w:val="24"/>
          <w:szCs w:val="24"/>
        </w:rPr>
        <w:t>9</w:t>
      </w:r>
      <w:r>
        <w:rPr>
          <w:rFonts w:ascii="Times New Roman" w:hAnsi="Times New Roman"/>
          <w:sz w:val="24"/>
          <w:szCs w:val="24"/>
        </w:rPr>
        <w:t xml:space="preserve">, POOR: 527.75, AMBULANCE: </w:t>
      </w:r>
      <w:r w:rsidR="004C25A3">
        <w:rPr>
          <w:rFonts w:ascii="Times New Roman" w:hAnsi="Times New Roman"/>
          <w:sz w:val="24"/>
          <w:szCs w:val="24"/>
        </w:rPr>
        <w:t>20</w:t>
      </w:r>
      <w:r w:rsidR="006079FA">
        <w:rPr>
          <w:rFonts w:ascii="Times New Roman" w:hAnsi="Times New Roman"/>
          <w:sz w:val="24"/>
          <w:szCs w:val="24"/>
        </w:rPr>
        <w:t>,</w:t>
      </w:r>
      <w:r w:rsidR="004C25A3">
        <w:rPr>
          <w:rFonts w:ascii="Times New Roman" w:hAnsi="Times New Roman"/>
          <w:sz w:val="24"/>
          <w:szCs w:val="24"/>
        </w:rPr>
        <w:t>8</w:t>
      </w:r>
      <w:r w:rsidR="006079FA">
        <w:rPr>
          <w:rFonts w:ascii="Times New Roman" w:hAnsi="Times New Roman"/>
          <w:sz w:val="24"/>
          <w:szCs w:val="24"/>
        </w:rPr>
        <w:t>7</w:t>
      </w:r>
      <w:r w:rsidR="004C25A3">
        <w:rPr>
          <w:rFonts w:ascii="Times New Roman" w:hAnsi="Times New Roman"/>
          <w:sz w:val="24"/>
          <w:szCs w:val="24"/>
        </w:rPr>
        <w:t>5.19</w:t>
      </w:r>
      <w:r>
        <w:rPr>
          <w:rFonts w:ascii="Times New Roman" w:hAnsi="Times New Roman"/>
          <w:sz w:val="24"/>
          <w:szCs w:val="24"/>
        </w:rPr>
        <w:t xml:space="preserve">, WEED: </w:t>
      </w:r>
      <w:r w:rsidR="00660CBD">
        <w:rPr>
          <w:rFonts w:ascii="Times New Roman" w:hAnsi="Times New Roman"/>
          <w:sz w:val="24"/>
          <w:szCs w:val="24"/>
        </w:rPr>
        <w:t>3</w:t>
      </w:r>
      <w:r w:rsidR="004C25A3">
        <w:rPr>
          <w:rFonts w:ascii="Times New Roman" w:hAnsi="Times New Roman"/>
          <w:sz w:val="24"/>
          <w:szCs w:val="24"/>
        </w:rPr>
        <w:t>57.17</w:t>
      </w:r>
      <w:r w:rsidR="00C179E6">
        <w:rPr>
          <w:rFonts w:ascii="Times New Roman" w:hAnsi="Times New Roman"/>
          <w:sz w:val="24"/>
          <w:szCs w:val="24"/>
        </w:rPr>
        <w:t>,</w:t>
      </w:r>
      <w:r>
        <w:rPr>
          <w:rFonts w:ascii="Times New Roman" w:hAnsi="Times New Roman"/>
          <w:sz w:val="24"/>
          <w:szCs w:val="24"/>
        </w:rPr>
        <w:t xml:space="preserve"> PLANNING &amp; ZONING: 355.</w:t>
      </w:r>
      <w:r w:rsidR="00C179E6">
        <w:rPr>
          <w:rFonts w:ascii="Times New Roman" w:hAnsi="Times New Roman"/>
          <w:sz w:val="24"/>
          <w:szCs w:val="24"/>
        </w:rPr>
        <w:t>37</w:t>
      </w:r>
      <w:r>
        <w:rPr>
          <w:rFonts w:ascii="Times New Roman" w:hAnsi="Times New Roman"/>
          <w:sz w:val="24"/>
          <w:szCs w:val="24"/>
        </w:rPr>
        <w:t xml:space="preserve">, ROAD &amp; BRIDGE: </w:t>
      </w:r>
      <w:r w:rsidR="004C25A3">
        <w:rPr>
          <w:rFonts w:ascii="Times New Roman" w:hAnsi="Times New Roman"/>
          <w:sz w:val="24"/>
          <w:szCs w:val="24"/>
        </w:rPr>
        <w:t>39,147.01</w:t>
      </w:r>
      <w:r>
        <w:rPr>
          <w:rFonts w:ascii="Times New Roman" w:hAnsi="Times New Roman"/>
          <w:sz w:val="24"/>
          <w:szCs w:val="24"/>
        </w:rPr>
        <w:t>, EMERGENCY &amp; DISASTER: 1</w:t>
      </w:r>
      <w:r w:rsidR="006A132D">
        <w:rPr>
          <w:rFonts w:ascii="Times New Roman" w:hAnsi="Times New Roman"/>
          <w:sz w:val="24"/>
          <w:szCs w:val="24"/>
        </w:rPr>
        <w:t>3</w:t>
      </w:r>
      <w:r w:rsidR="004C25A3">
        <w:rPr>
          <w:rFonts w:ascii="Times New Roman" w:hAnsi="Times New Roman"/>
          <w:sz w:val="24"/>
          <w:szCs w:val="24"/>
        </w:rPr>
        <w:t>24</w:t>
      </w:r>
      <w:r w:rsidR="00660CBD">
        <w:rPr>
          <w:rFonts w:ascii="Times New Roman" w:hAnsi="Times New Roman"/>
          <w:sz w:val="24"/>
          <w:szCs w:val="24"/>
        </w:rPr>
        <w:t>.</w:t>
      </w:r>
      <w:r w:rsidR="004C25A3">
        <w:rPr>
          <w:rFonts w:ascii="Times New Roman" w:hAnsi="Times New Roman"/>
          <w:sz w:val="24"/>
          <w:szCs w:val="24"/>
        </w:rPr>
        <w:t>58</w:t>
      </w:r>
      <w:r>
        <w:rPr>
          <w:rFonts w:ascii="Times New Roman" w:hAnsi="Times New Roman"/>
          <w:sz w:val="24"/>
          <w:szCs w:val="24"/>
        </w:rPr>
        <w:t>. TOTAL: $</w:t>
      </w:r>
      <w:r w:rsidR="006A132D">
        <w:rPr>
          <w:rFonts w:ascii="Times New Roman" w:hAnsi="Times New Roman"/>
          <w:sz w:val="24"/>
          <w:szCs w:val="24"/>
        </w:rPr>
        <w:t>10</w:t>
      </w:r>
      <w:r w:rsidR="004C25A3">
        <w:rPr>
          <w:rFonts w:ascii="Times New Roman" w:hAnsi="Times New Roman"/>
          <w:sz w:val="24"/>
          <w:szCs w:val="24"/>
        </w:rPr>
        <w:t>5,194</w:t>
      </w:r>
      <w:r w:rsidR="006A132D">
        <w:rPr>
          <w:rFonts w:ascii="Times New Roman" w:hAnsi="Times New Roman"/>
          <w:sz w:val="24"/>
          <w:szCs w:val="24"/>
        </w:rPr>
        <w:t>.</w:t>
      </w:r>
      <w:r w:rsidR="004C25A3">
        <w:rPr>
          <w:rFonts w:ascii="Times New Roman" w:hAnsi="Times New Roman"/>
          <w:sz w:val="24"/>
          <w:szCs w:val="24"/>
        </w:rPr>
        <w:t>4</w:t>
      </w:r>
      <w:r w:rsidR="006A132D">
        <w:rPr>
          <w:rFonts w:ascii="Times New Roman" w:hAnsi="Times New Roman"/>
          <w:sz w:val="24"/>
          <w:szCs w:val="24"/>
        </w:rPr>
        <w:t>2</w:t>
      </w:r>
      <w:r>
        <w:rPr>
          <w:rFonts w:ascii="Times New Roman" w:hAnsi="Times New Roman"/>
          <w:sz w:val="24"/>
          <w:szCs w:val="24"/>
        </w:rPr>
        <w:t xml:space="preserve">.    </w:t>
      </w:r>
    </w:p>
    <w:p w14:paraId="370E1997" w14:textId="77777777" w:rsidR="00FA6CFC" w:rsidRDefault="00FA6CFC" w:rsidP="00FA6CFC">
      <w:pPr>
        <w:spacing w:after="0"/>
        <w:rPr>
          <w:rFonts w:ascii="Times New Roman" w:hAnsi="Times New Roman"/>
          <w:sz w:val="24"/>
          <w:szCs w:val="24"/>
        </w:rPr>
      </w:pPr>
    </w:p>
    <w:p w14:paraId="3DB004F2" w14:textId="2B635528" w:rsidR="00747453" w:rsidRDefault="00747453" w:rsidP="00FA6CFC">
      <w:pPr>
        <w:spacing w:after="0"/>
        <w:rPr>
          <w:rFonts w:ascii="Times New Roman" w:hAnsi="Times New Roman"/>
          <w:sz w:val="24"/>
          <w:szCs w:val="24"/>
        </w:rPr>
      </w:pPr>
      <w:r w:rsidRPr="00C20ED9">
        <w:rPr>
          <w:rFonts w:ascii="Times New Roman" w:hAnsi="Times New Roman"/>
          <w:b/>
          <w:bCs/>
          <w:sz w:val="24"/>
          <w:szCs w:val="24"/>
          <w:u w:val="single"/>
        </w:rPr>
        <w:t>CANVASS</w:t>
      </w:r>
      <w:r>
        <w:rPr>
          <w:rFonts w:ascii="Times New Roman" w:hAnsi="Times New Roman"/>
          <w:sz w:val="24"/>
          <w:szCs w:val="24"/>
        </w:rPr>
        <w:t xml:space="preserve">: The board canvassed the 2024 General Election. </w:t>
      </w:r>
    </w:p>
    <w:p w14:paraId="0E40E902" w14:textId="77777777" w:rsidR="00747453" w:rsidRDefault="00747453" w:rsidP="00FA6CFC">
      <w:pPr>
        <w:spacing w:after="0"/>
        <w:rPr>
          <w:rFonts w:ascii="Times New Roman" w:hAnsi="Times New Roman"/>
          <w:sz w:val="24"/>
          <w:szCs w:val="24"/>
        </w:rPr>
      </w:pPr>
    </w:p>
    <w:p w14:paraId="32F890BF" w14:textId="470EF9BE" w:rsidR="00FA6CFC" w:rsidRDefault="00FA6CFC" w:rsidP="00FA6CFC">
      <w:pPr>
        <w:spacing w:after="0" w:line="276" w:lineRule="auto"/>
        <w:rPr>
          <w:rFonts w:ascii="Times New Roman" w:hAnsi="Times New Roman"/>
          <w:sz w:val="24"/>
          <w:szCs w:val="24"/>
        </w:rPr>
      </w:pPr>
      <w:r w:rsidRPr="00EA1761">
        <w:rPr>
          <w:rFonts w:ascii="Times New Roman" w:hAnsi="Times New Roman"/>
          <w:b/>
          <w:sz w:val="24"/>
          <w:szCs w:val="24"/>
          <w:u w:val="single"/>
        </w:rPr>
        <w:t>ADJOURN</w:t>
      </w:r>
      <w:r>
        <w:rPr>
          <w:rFonts w:ascii="Times New Roman" w:hAnsi="Times New Roman"/>
          <w:sz w:val="24"/>
          <w:szCs w:val="24"/>
        </w:rPr>
        <w:t xml:space="preserve">:  Motion by </w:t>
      </w:r>
      <w:r w:rsidR="005E25D5">
        <w:rPr>
          <w:rFonts w:ascii="Times New Roman" w:hAnsi="Times New Roman"/>
          <w:sz w:val="24"/>
          <w:szCs w:val="24"/>
        </w:rPr>
        <w:t>Gjerde</w:t>
      </w:r>
      <w:r w:rsidR="00204785">
        <w:rPr>
          <w:rFonts w:ascii="Times New Roman" w:hAnsi="Times New Roman"/>
          <w:sz w:val="24"/>
          <w:szCs w:val="24"/>
        </w:rPr>
        <w:t xml:space="preserve">, </w:t>
      </w:r>
      <w:r>
        <w:rPr>
          <w:rFonts w:ascii="Times New Roman" w:hAnsi="Times New Roman"/>
          <w:sz w:val="24"/>
          <w:szCs w:val="24"/>
        </w:rPr>
        <w:t>sec</w:t>
      </w:r>
      <w:r w:rsidRPr="00EA1761">
        <w:rPr>
          <w:rFonts w:ascii="Times New Roman" w:hAnsi="Times New Roman"/>
          <w:sz w:val="24"/>
          <w:szCs w:val="24"/>
        </w:rPr>
        <w:t>ond by</w:t>
      </w:r>
      <w:r>
        <w:rPr>
          <w:rFonts w:ascii="Times New Roman" w:hAnsi="Times New Roman"/>
          <w:sz w:val="24"/>
          <w:szCs w:val="24"/>
        </w:rPr>
        <w:t xml:space="preserve"> </w:t>
      </w:r>
      <w:r w:rsidR="00202556">
        <w:rPr>
          <w:rFonts w:ascii="Times New Roman" w:hAnsi="Times New Roman"/>
          <w:sz w:val="24"/>
          <w:szCs w:val="24"/>
        </w:rPr>
        <w:t>Schlagel</w:t>
      </w:r>
      <w:r w:rsidR="00CD7BCA">
        <w:rPr>
          <w:rFonts w:ascii="Times New Roman" w:hAnsi="Times New Roman"/>
          <w:sz w:val="24"/>
          <w:szCs w:val="24"/>
        </w:rPr>
        <w:t xml:space="preserve"> </w:t>
      </w:r>
      <w:r>
        <w:rPr>
          <w:rFonts w:ascii="Times New Roman" w:hAnsi="Times New Roman"/>
          <w:sz w:val="24"/>
          <w:szCs w:val="24"/>
        </w:rPr>
        <w:t>t</w:t>
      </w:r>
      <w:r w:rsidRPr="00EA1761">
        <w:rPr>
          <w:rFonts w:ascii="Times New Roman" w:hAnsi="Times New Roman"/>
          <w:sz w:val="24"/>
          <w:szCs w:val="24"/>
        </w:rPr>
        <w:t>o adjourn at</w:t>
      </w:r>
      <w:r>
        <w:rPr>
          <w:rFonts w:ascii="Times New Roman" w:hAnsi="Times New Roman"/>
          <w:sz w:val="24"/>
          <w:szCs w:val="24"/>
        </w:rPr>
        <w:t xml:space="preserve"> 1</w:t>
      </w:r>
      <w:r w:rsidR="005E25D5">
        <w:rPr>
          <w:rFonts w:ascii="Times New Roman" w:hAnsi="Times New Roman"/>
          <w:sz w:val="24"/>
          <w:szCs w:val="24"/>
        </w:rPr>
        <w:t>2</w:t>
      </w:r>
      <w:r>
        <w:rPr>
          <w:rFonts w:ascii="Times New Roman" w:hAnsi="Times New Roman"/>
          <w:sz w:val="24"/>
          <w:szCs w:val="24"/>
        </w:rPr>
        <w:t>:</w:t>
      </w:r>
      <w:r w:rsidR="005E25D5">
        <w:rPr>
          <w:rFonts w:ascii="Times New Roman" w:hAnsi="Times New Roman"/>
          <w:sz w:val="24"/>
          <w:szCs w:val="24"/>
        </w:rPr>
        <w:t>35</w:t>
      </w:r>
      <w:r>
        <w:rPr>
          <w:rFonts w:ascii="Times New Roman" w:hAnsi="Times New Roman"/>
          <w:sz w:val="24"/>
          <w:szCs w:val="24"/>
        </w:rPr>
        <w:t xml:space="preserve"> </w:t>
      </w:r>
      <w:r w:rsidR="00600D82">
        <w:rPr>
          <w:rFonts w:ascii="Times New Roman" w:hAnsi="Times New Roman"/>
          <w:sz w:val="24"/>
          <w:szCs w:val="24"/>
        </w:rPr>
        <w:t>p</w:t>
      </w:r>
      <w:r>
        <w:rPr>
          <w:rFonts w:ascii="Times New Roman" w:hAnsi="Times New Roman"/>
          <w:sz w:val="24"/>
          <w:szCs w:val="24"/>
        </w:rPr>
        <w:t>.</w:t>
      </w:r>
      <w:r w:rsidRPr="00EA1761">
        <w:rPr>
          <w:rFonts w:ascii="Times New Roman" w:hAnsi="Times New Roman"/>
          <w:sz w:val="24"/>
          <w:szCs w:val="24"/>
        </w:rPr>
        <w:t>m.</w:t>
      </w:r>
      <w:r>
        <w:rPr>
          <w:rFonts w:ascii="Times New Roman" w:hAnsi="Times New Roman"/>
          <w:sz w:val="24"/>
          <w:szCs w:val="24"/>
        </w:rPr>
        <w:t xml:space="preserve"> until next regular meeting Tuesday, </w:t>
      </w:r>
      <w:r w:rsidR="005E25D5">
        <w:rPr>
          <w:rFonts w:ascii="Times New Roman" w:hAnsi="Times New Roman"/>
          <w:sz w:val="24"/>
          <w:szCs w:val="24"/>
        </w:rPr>
        <w:t>November</w:t>
      </w:r>
      <w:r w:rsidR="00AA4E1D">
        <w:rPr>
          <w:rFonts w:ascii="Times New Roman" w:hAnsi="Times New Roman"/>
          <w:sz w:val="24"/>
          <w:szCs w:val="24"/>
        </w:rPr>
        <w:t xml:space="preserve"> 1</w:t>
      </w:r>
      <w:r w:rsidR="00E246F8">
        <w:rPr>
          <w:rFonts w:ascii="Times New Roman" w:hAnsi="Times New Roman"/>
          <w:sz w:val="24"/>
          <w:szCs w:val="24"/>
        </w:rPr>
        <w:t>9</w:t>
      </w:r>
      <w:r>
        <w:rPr>
          <w:rFonts w:ascii="Times New Roman" w:hAnsi="Times New Roman"/>
          <w:sz w:val="24"/>
          <w:szCs w:val="24"/>
        </w:rPr>
        <w:t xml:space="preserve">, </w:t>
      </w:r>
      <w:r w:rsidRPr="00EA1761">
        <w:rPr>
          <w:rFonts w:ascii="Times New Roman" w:hAnsi="Times New Roman"/>
          <w:sz w:val="24"/>
          <w:szCs w:val="24"/>
        </w:rPr>
        <w:t>20</w:t>
      </w:r>
      <w:r>
        <w:rPr>
          <w:rFonts w:ascii="Times New Roman" w:hAnsi="Times New Roman"/>
          <w:sz w:val="24"/>
          <w:szCs w:val="24"/>
        </w:rPr>
        <w:t>24</w:t>
      </w:r>
      <w:r w:rsidRPr="00EA1761">
        <w:rPr>
          <w:rFonts w:ascii="Times New Roman" w:hAnsi="Times New Roman"/>
          <w:sz w:val="24"/>
          <w:szCs w:val="24"/>
        </w:rPr>
        <w:t xml:space="preserve"> at </w:t>
      </w:r>
      <w:r>
        <w:rPr>
          <w:rFonts w:ascii="Times New Roman" w:hAnsi="Times New Roman"/>
          <w:sz w:val="24"/>
          <w:szCs w:val="24"/>
        </w:rPr>
        <w:t>8</w:t>
      </w:r>
      <w:r w:rsidRPr="00EA1761">
        <w:rPr>
          <w:rFonts w:ascii="Times New Roman" w:hAnsi="Times New Roman"/>
          <w:sz w:val="24"/>
          <w:szCs w:val="24"/>
        </w:rPr>
        <w:t>:00 a</w:t>
      </w:r>
      <w:r>
        <w:rPr>
          <w:rFonts w:ascii="Times New Roman" w:hAnsi="Times New Roman"/>
          <w:sz w:val="24"/>
          <w:szCs w:val="24"/>
        </w:rPr>
        <w:t>.</w:t>
      </w:r>
      <w:r w:rsidRPr="00EA1761">
        <w:rPr>
          <w:rFonts w:ascii="Times New Roman" w:hAnsi="Times New Roman"/>
          <w:sz w:val="24"/>
          <w:szCs w:val="24"/>
        </w:rPr>
        <w:t xml:space="preserve">m. </w:t>
      </w:r>
      <w:r>
        <w:rPr>
          <w:rFonts w:ascii="Times New Roman" w:hAnsi="Times New Roman"/>
          <w:sz w:val="24"/>
          <w:szCs w:val="24"/>
        </w:rPr>
        <w:t>All v</w:t>
      </w:r>
      <w:r w:rsidRPr="00EA1761">
        <w:rPr>
          <w:rFonts w:ascii="Times New Roman" w:hAnsi="Times New Roman"/>
          <w:sz w:val="24"/>
          <w:szCs w:val="24"/>
        </w:rPr>
        <w:t>oting aye</w:t>
      </w:r>
      <w:r>
        <w:rPr>
          <w:rFonts w:ascii="Times New Roman" w:hAnsi="Times New Roman"/>
          <w:sz w:val="24"/>
          <w:szCs w:val="24"/>
        </w:rPr>
        <w:t xml:space="preserve">. </w:t>
      </w:r>
      <w:r w:rsidRPr="00EA1761">
        <w:rPr>
          <w:rFonts w:ascii="Times New Roman" w:hAnsi="Times New Roman"/>
          <w:sz w:val="24"/>
          <w:szCs w:val="24"/>
        </w:rPr>
        <w:t xml:space="preserve"> Motion carried. </w:t>
      </w:r>
    </w:p>
    <w:p w14:paraId="5E2B8AD0" w14:textId="77777777" w:rsidR="00A54D11" w:rsidRDefault="00A54D11" w:rsidP="00FA6CFC">
      <w:pPr>
        <w:spacing w:after="200" w:line="276" w:lineRule="auto"/>
        <w:rPr>
          <w:rFonts w:ascii="Times New Roman" w:hAnsi="Times New Roman"/>
          <w:sz w:val="24"/>
          <w:szCs w:val="24"/>
        </w:rPr>
      </w:pPr>
    </w:p>
    <w:p w14:paraId="14BB941B" w14:textId="68DC1557" w:rsidR="00FA6CFC" w:rsidRDefault="00FA6CFC" w:rsidP="00FA6CFC">
      <w:pPr>
        <w:spacing w:after="200" w:line="276" w:lineRule="auto"/>
        <w:rPr>
          <w:rFonts w:ascii="Times New Roman" w:hAnsi="Times New Roman"/>
          <w:sz w:val="24"/>
          <w:szCs w:val="24"/>
        </w:rPr>
      </w:pPr>
      <w:r w:rsidRPr="00EA1761">
        <w:rPr>
          <w:rFonts w:ascii="Times New Roman" w:hAnsi="Times New Roman"/>
          <w:sz w:val="24"/>
          <w:szCs w:val="24"/>
        </w:rPr>
        <w:t>ATTEST:     </w:t>
      </w:r>
    </w:p>
    <w:p w14:paraId="7B2D7CEA" w14:textId="77777777" w:rsidR="00FA6CFC" w:rsidRDefault="00FA6CFC" w:rsidP="00FA6CFC">
      <w:pPr>
        <w:spacing w:after="200" w:line="276" w:lineRule="auto"/>
        <w:rPr>
          <w:rFonts w:ascii="Times New Roman" w:hAnsi="Times New Roman"/>
          <w:sz w:val="24"/>
          <w:szCs w:val="24"/>
        </w:rPr>
      </w:pPr>
      <w:r w:rsidRPr="00EA1761">
        <w:rPr>
          <w:rFonts w:ascii="Times New Roman" w:hAnsi="Times New Roman"/>
          <w:sz w:val="24"/>
          <w:szCs w:val="24"/>
        </w:rPr>
        <w:t xml:space="preserve"> (SEAL)</w:t>
      </w:r>
    </w:p>
    <w:p w14:paraId="181A420B" w14:textId="77777777" w:rsidR="00204785" w:rsidRDefault="00204785" w:rsidP="00FA6CFC">
      <w:pPr>
        <w:spacing w:after="200" w:line="276" w:lineRule="auto"/>
        <w:rPr>
          <w:rFonts w:ascii="Times New Roman" w:hAnsi="Times New Roman"/>
          <w:sz w:val="24"/>
          <w:szCs w:val="24"/>
        </w:rPr>
      </w:pPr>
    </w:p>
    <w:p w14:paraId="1B1E0430" w14:textId="77777777" w:rsidR="00FA6CFC" w:rsidRDefault="00FA6CFC" w:rsidP="00FA6CFC">
      <w:pPr>
        <w:spacing w:after="0"/>
        <w:rPr>
          <w:rFonts w:ascii="Times New Roman" w:hAnsi="Times New Roman"/>
          <w:sz w:val="24"/>
          <w:szCs w:val="24"/>
        </w:rPr>
      </w:pPr>
    </w:p>
    <w:p w14:paraId="69935D8E" w14:textId="10F68088" w:rsidR="00FA6CFC" w:rsidRPr="00EA1761" w:rsidRDefault="00FA6CFC" w:rsidP="00FA6CFC">
      <w:pPr>
        <w:spacing w:after="0"/>
        <w:rPr>
          <w:rFonts w:ascii="Times New Roman" w:hAnsi="Times New Roman"/>
          <w:sz w:val="24"/>
          <w:szCs w:val="24"/>
        </w:rPr>
      </w:pPr>
      <w:r w:rsidRPr="00EA1761">
        <w:rPr>
          <w:rFonts w:ascii="Times New Roman" w:hAnsi="Times New Roman"/>
          <w:sz w:val="24"/>
          <w:szCs w:val="24"/>
        </w:rPr>
        <w:t>__________________________</w:t>
      </w:r>
      <w:r>
        <w:rPr>
          <w:rFonts w:ascii="Times New Roman" w:hAnsi="Times New Roman"/>
          <w:sz w:val="24"/>
          <w:szCs w:val="24"/>
        </w:rPr>
        <w:t xml:space="preserve"> </w:t>
      </w:r>
      <w:r w:rsidRPr="00EA1761">
        <w:rPr>
          <w:rFonts w:ascii="Times New Roman" w:hAnsi="Times New Roman"/>
          <w:sz w:val="24"/>
          <w:szCs w:val="24"/>
        </w:rPr>
        <w:t xml:space="preserve">     </w:t>
      </w:r>
      <w:r>
        <w:rPr>
          <w:rFonts w:ascii="Times New Roman" w:hAnsi="Times New Roman"/>
          <w:sz w:val="24"/>
          <w:szCs w:val="24"/>
        </w:rPr>
        <w:tab/>
        <w:t xml:space="preserve">       </w:t>
      </w:r>
      <w:r w:rsidRPr="00EA1761">
        <w:rPr>
          <w:rFonts w:ascii="Times New Roman" w:hAnsi="Times New Roman"/>
          <w:sz w:val="24"/>
          <w:szCs w:val="24"/>
        </w:rPr>
        <w:t>_</w:t>
      </w:r>
      <w:r>
        <w:rPr>
          <w:rFonts w:ascii="Times New Roman" w:hAnsi="Times New Roman"/>
          <w:sz w:val="24"/>
          <w:szCs w:val="24"/>
        </w:rPr>
        <w:t>________________</w:t>
      </w:r>
      <w:r w:rsidRPr="00EA1761">
        <w:rPr>
          <w:rFonts w:ascii="Times New Roman" w:hAnsi="Times New Roman"/>
          <w:sz w:val="24"/>
          <w:szCs w:val="24"/>
        </w:rPr>
        <w:t>________                            </w:t>
      </w:r>
      <w:r w:rsidRPr="00EA1761">
        <w:rPr>
          <w:rFonts w:ascii="Times New Roman" w:hAnsi="Times New Roman"/>
          <w:sz w:val="24"/>
          <w:szCs w:val="24"/>
        </w:rPr>
        <w:br/>
      </w:r>
      <w:r>
        <w:rPr>
          <w:rFonts w:ascii="Times New Roman" w:hAnsi="Times New Roman"/>
          <w:sz w:val="24"/>
          <w:szCs w:val="24"/>
        </w:rPr>
        <w:t xml:space="preserve">Christine Tarbox </w:t>
      </w:r>
      <w:r>
        <w:rPr>
          <w:rFonts w:ascii="Times New Roman" w:hAnsi="Times New Roman"/>
          <w:sz w:val="24"/>
          <w:szCs w:val="24"/>
        </w:rPr>
        <w:tab/>
      </w:r>
      <w:r>
        <w:rPr>
          <w:rFonts w:ascii="Times New Roman" w:hAnsi="Times New Roman"/>
          <w:sz w:val="24"/>
          <w:szCs w:val="24"/>
        </w:rPr>
        <w:tab/>
      </w:r>
      <w:r w:rsidRPr="00EA1761">
        <w:rPr>
          <w:rFonts w:ascii="Times New Roman" w:hAnsi="Times New Roman"/>
          <w:sz w:val="24"/>
          <w:szCs w:val="24"/>
        </w:rPr>
        <w:tab/>
        <w:t xml:space="preserve">   </w:t>
      </w:r>
      <w:r>
        <w:rPr>
          <w:rFonts w:ascii="Times New Roman" w:hAnsi="Times New Roman"/>
          <w:sz w:val="24"/>
          <w:szCs w:val="24"/>
        </w:rPr>
        <w:t xml:space="preserve">    </w:t>
      </w:r>
      <w:r w:rsidR="002D4B3B">
        <w:rPr>
          <w:rFonts w:ascii="Times New Roman" w:hAnsi="Times New Roman"/>
          <w:sz w:val="24"/>
          <w:szCs w:val="24"/>
        </w:rPr>
        <w:t>Chris Sass,</w:t>
      </w:r>
      <w:r>
        <w:rPr>
          <w:rFonts w:ascii="Times New Roman" w:hAnsi="Times New Roman"/>
          <w:sz w:val="24"/>
          <w:szCs w:val="24"/>
        </w:rPr>
        <w:t xml:space="preserve"> </w:t>
      </w:r>
      <w:r w:rsidRPr="00EA1761">
        <w:rPr>
          <w:rFonts w:ascii="Times New Roman" w:hAnsi="Times New Roman"/>
          <w:sz w:val="24"/>
          <w:szCs w:val="24"/>
        </w:rPr>
        <w:t>Chair</w:t>
      </w:r>
      <w:r>
        <w:rPr>
          <w:rFonts w:ascii="Times New Roman" w:hAnsi="Times New Roman"/>
          <w:sz w:val="24"/>
          <w:szCs w:val="24"/>
        </w:rPr>
        <w:t>man</w:t>
      </w:r>
    </w:p>
    <w:p w14:paraId="557912A9" w14:textId="77777777" w:rsidR="00FA6CFC" w:rsidRDefault="00FA6CFC" w:rsidP="00FA6CFC">
      <w:pPr>
        <w:rPr>
          <w:rFonts w:ascii="Times New Roman" w:hAnsi="Times New Roman"/>
          <w:sz w:val="24"/>
          <w:szCs w:val="24"/>
        </w:rPr>
      </w:pPr>
      <w:r>
        <w:rPr>
          <w:rFonts w:ascii="Times New Roman" w:hAnsi="Times New Roman"/>
          <w:sz w:val="24"/>
          <w:szCs w:val="24"/>
        </w:rPr>
        <w:t>C</w:t>
      </w:r>
      <w:r w:rsidRPr="00EA1761">
        <w:rPr>
          <w:rFonts w:ascii="Times New Roman" w:hAnsi="Times New Roman"/>
          <w:sz w:val="24"/>
          <w:szCs w:val="24"/>
        </w:rPr>
        <w:t>lark County Auditor</w:t>
      </w:r>
      <w:r w:rsidRPr="00EA176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A1761">
        <w:rPr>
          <w:rFonts w:ascii="Times New Roman" w:hAnsi="Times New Roman"/>
          <w:sz w:val="24"/>
          <w:szCs w:val="24"/>
        </w:rPr>
        <w:t xml:space="preserve">   </w:t>
      </w:r>
      <w:r>
        <w:rPr>
          <w:rFonts w:ascii="Times New Roman" w:hAnsi="Times New Roman"/>
          <w:sz w:val="24"/>
          <w:szCs w:val="24"/>
        </w:rPr>
        <w:t xml:space="preserve">    </w:t>
      </w:r>
      <w:r w:rsidRPr="00EA1761">
        <w:rPr>
          <w:rFonts w:ascii="Times New Roman" w:hAnsi="Times New Roman"/>
          <w:sz w:val="24"/>
          <w:szCs w:val="24"/>
        </w:rPr>
        <w:t>Clark County Board of Commis</w:t>
      </w:r>
      <w:r>
        <w:rPr>
          <w:rFonts w:ascii="Times New Roman" w:hAnsi="Times New Roman"/>
          <w:sz w:val="24"/>
          <w:szCs w:val="24"/>
        </w:rPr>
        <w:t>sioners</w:t>
      </w:r>
    </w:p>
    <w:p w14:paraId="327EEDB6" w14:textId="77777777" w:rsidR="00204785" w:rsidRDefault="00204785" w:rsidP="00FA6CFC">
      <w:pPr>
        <w:rPr>
          <w:rFonts w:ascii="Times New Roman" w:hAnsi="Times New Roman"/>
          <w:sz w:val="24"/>
          <w:szCs w:val="24"/>
        </w:rPr>
      </w:pPr>
    </w:p>
    <w:p w14:paraId="20CDC3D3" w14:textId="37EA4C53" w:rsidR="00FA6CFC" w:rsidRPr="0085382E" w:rsidRDefault="00FA6CFC" w:rsidP="00FA6CFC">
      <w:pPr>
        <w:rPr>
          <w:rFonts w:ascii="Times New Roman" w:hAnsi="Times New Roman" w:cs="Times New Roman"/>
          <w:sz w:val="24"/>
          <w:szCs w:val="24"/>
        </w:rPr>
      </w:pPr>
      <w:r>
        <w:rPr>
          <w:rFonts w:ascii="Times New Roman" w:hAnsi="Times New Roman"/>
          <w:sz w:val="24"/>
          <w:szCs w:val="24"/>
        </w:rPr>
        <w:t>Published once at the total approximate cost of $____________.</w:t>
      </w:r>
      <w:bookmarkEnd w:id="0"/>
    </w:p>
    <w:p w14:paraId="6FDD8315" w14:textId="77777777" w:rsidR="004E5B15" w:rsidRDefault="004E5B15"/>
    <w:sectPr w:rsidR="004E5B15" w:rsidSect="00E0020B">
      <w:headerReference w:type="default" r:id="rId8"/>
      <w:footerReference w:type="default" r:id="rId9"/>
      <w:pgSz w:w="12240" w:h="15840"/>
      <w:pgMar w:top="1440" w:right="1440" w:bottom="1440" w:left="1440" w:header="720" w:footer="720" w:gutter="0"/>
      <w:pgNumType w:start="163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51CFE" w14:textId="77777777" w:rsidR="002D5F8D" w:rsidRDefault="002D5F8D" w:rsidP="00FA6CFC">
      <w:pPr>
        <w:spacing w:after="0" w:line="240" w:lineRule="auto"/>
      </w:pPr>
      <w:r>
        <w:separator/>
      </w:r>
    </w:p>
  </w:endnote>
  <w:endnote w:type="continuationSeparator" w:id="0">
    <w:p w14:paraId="690A03F0" w14:textId="77777777" w:rsidR="002D5F8D" w:rsidRDefault="002D5F8D" w:rsidP="00FA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6810824"/>
      <w:docPartObj>
        <w:docPartGallery w:val="Page Numbers (Bottom of Page)"/>
        <w:docPartUnique/>
      </w:docPartObj>
    </w:sdtPr>
    <w:sdtEndPr>
      <w:rPr>
        <w:noProof/>
      </w:rPr>
    </w:sdtEndPr>
    <w:sdtContent>
      <w:p w14:paraId="2C0D60AD" w14:textId="77777777" w:rsidR="00F16CF2" w:rsidRDefault="00F16CF2">
        <w:pPr>
          <w:pStyle w:val="Footer"/>
          <w:jc w:val="center"/>
        </w:pPr>
        <w:r>
          <w:fldChar w:fldCharType="begin"/>
        </w:r>
        <w:r>
          <w:instrText xml:space="preserve"> PAGE   \* MERGEFORMAT </w:instrText>
        </w:r>
        <w:r>
          <w:fldChar w:fldCharType="separate"/>
        </w:r>
        <w:r>
          <w:rPr>
            <w:noProof/>
          </w:rPr>
          <w:t>839</w:t>
        </w:r>
        <w:r>
          <w:rPr>
            <w:noProof/>
          </w:rPr>
          <w:fldChar w:fldCharType="end"/>
        </w:r>
      </w:p>
    </w:sdtContent>
  </w:sdt>
  <w:p w14:paraId="18428FD6" w14:textId="77777777" w:rsidR="00F16CF2" w:rsidRDefault="00F16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8BF0E" w14:textId="77777777" w:rsidR="002D5F8D" w:rsidRDefault="002D5F8D" w:rsidP="00FA6CFC">
      <w:pPr>
        <w:spacing w:after="0" w:line="240" w:lineRule="auto"/>
      </w:pPr>
      <w:r>
        <w:separator/>
      </w:r>
    </w:p>
  </w:footnote>
  <w:footnote w:type="continuationSeparator" w:id="0">
    <w:p w14:paraId="64A7A902" w14:textId="77777777" w:rsidR="002D5F8D" w:rsidRDefault="002D5F8D" w:rsidP="00FA6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B87BA" w14:textId="1674E726" w:rsidR="00082F07" w:rsidRDefault="00082F07">
    <w:pPr>
      <w:pStyle w:val="Header"/>
    </w:pPr>
    <w:r>
      <w:t>November 7, 2024</w:t>
    </w:r>
  </w:p>
  <w:p w14:paraId="379A349E" w14:textId="77777777" w:rsidR="00F16CF2" w:rsidRDefault="00F16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B652B"/>
    <w:multiLevelType w:val="hybridMultilevel"/>
    <w:tmpl w:val="F198DF1E"/>
    <w:lvl w:ilvl="0" w:tplc="A0B243B6">
      <w:start w:val="19"/>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583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15"/>
    <w:rsid w:val="00003530"/>
    <w:rsid w:val="00032742"/>
    <w:rsid w:val="00060D7B"/>
    <w:rsid w:val="00070ABB"/>
    <w:rsid w:val="00082E9A"/>
    <w:rsid w:val="00082F07"/>
    <w:rsid w:val="000979D8"/>
    <w:rsid w:val="000A2F08"/>
    <w:rsid w:val="000B2CD6"/>
    <w:rsid w:val="000C13FA"/>
    <w:rsid w:val="000C16C3"/>
    <w:rsid w:val="0012051B"/>
    <w:rsid w:val="001402D4"/>
    <w:rsid w:val="00141A45"/>
    <w:rsid w:val="00162FC4"/>
    <w:rsid w:val="00173EA6"/>
    <w:rsid w:val="00177129"/>
    <w:rsid w:val="00195C1F"/>
    <w:rsid w:val="001C43AE"/>
    <w:rsid w:val="001E2BF3"/>
    <w:rsid w:val="001E5329"/>
    <w:rsid w:val="00202404"/>
    <w:rsid w:val="00202556"/>
    <w:rsid w:val="00204785"/>
    <w:rsid w:val="002175F4"/>
    <w:rsid w:val="00233109"/>
    <w:rsid w:val="00261F9B"/>
    <w:rsid w:val="00270DDC"/>
    <w:rsid w:val="002D48E5"/>
    <w:rsid w:val="002D4B3B"/>
    <w:rsid w:val="002D5F8D"/>
    <w:rsid w:val="002D6CF8"/>
    <w:rsid w:val="002E4462"/>
    <w:rsid w:val="002F4CF5"/>
    <w:rsid w:val="00306610"/>
    <w:rsid w:val="0030672C"/>
    <w:rsid w:val="00312BC7"/>
    <w:rsid w:val="00321FA0"/>
    <w:rsid w:val="0033033B"/>
    <w:rsid w:val="003445A5"/>
    <w:rsid w:val="0034717F"/>
    <w:rsid w:val="00365662"/>
    <w:rsid w:val="003914B4"/>
    <w:rsid w:val="003A73DB"/>
    <w:rsid w:val="003B0244"/>
    <w:rsid w:val="003B12B6"/>
    <w:rsid w:val="003C03C9"/>
    <w:rsid w:val="003C3BD2"/>
    <w:rsid w:val="003D0AC8"/>
    <w:rsid w:val="003D7256"/>
    <w:rsid w:val="003E302C"/>
    <w:rsid w:val="003E4158"/>
    <w:rsid w:val="003E6014"/>
    <w:rsid w:val="003E66A9"/>
    <w:rsid w:val="00402184"/>
    <w:rsid w:val="00414A71"/>
    <w:rsid w:val="00436D49"/>
    <w:rsid w:val="00496411"/>
    <w:rsid w:val="004A67F3"/>
    <w:rsid w:val="004B4AB4"/>
    <w:rsid w:val="004C1178"/>
    <w:rsid w:val="004C25A3"/>
    <w:rsid w:val="004C3A52"/>
    <w:rsid w:val="004C3F70"/>
    <w:rsid w:val="004D2C1A"/>
    <w:rsid w:val="004E5B15"/>
    <w:rsid w:val="004E670A"/>
    <w:rsid w:val="004E7FAF"/>
    <w:rsid w:val="00500465"/>
    <w:rsid w:val="00505E35"/>
    <w:rsid w:val="00515A76"/>
    <w:rsid w:val="0053077B"/>
    <w:rsid w:val="005476F7"/>
    <w:rsid w:val="00580FA6"/>
    <w:rsid w:val="00593517"/>
    <w:rsid w:val="00593B54"/>
    <w:rsid w:val="005D010F"/>
    <w:rsid w:val="005E11FD"/>
    <w:rsid w:val="005E2251"/>
    <w:rsid w:val="005E25D5"/>
    <w:rsid w:val="005E5C35"/>
    <w:rsid w:val="00600D82"/>
    <w:rsid w:val="00604343"/>
    <w:rsid w:val="006079FA"/>
    <w:rsid w:val="00612981"/>
    <w:rsid w:val="00637594"/>
    <w:rsid w:val="006413F2"/>
    <w:rsid w:val="00660CBD"/>
    <w:rsid w:val="006610B8"/>
    <w:rsid w:val="00670578"/>
    <w:rsid w:val="006827AD"/>
    <w:rsid w:val="006852C9"/>
    <w:rsid w:val="00694682"/>
    <w:rsid w:val="006A132D"/>
    <w:rsid w:val="006C6C24"/>
    <w:rsid w:val="006E2180"/>
    <w:rsid w:val="006F0A1C"/>
    <w:rsid w:val="00734E13"/>
    <w:rsid w:val="0073642D"/>
    <w:rsid w:val="0074049C"/>
    <w:rsid w:val="00745064"/>
    <w:rsid w:val="00747453"/>
    <w:rsid w:val="00747B98"/>
    <w:rsid w:val="007512FA"/>
    <w:rsid w:val="00755AFB"/>
    <w:rsid w:val="00757FB6"/>
    <w:rsid w:val="007A2A61"/>
    <w:rsid w:val="007B3C23"/>
    <w:rsid w:val="007C1172"/>
    <w:rsid w:val="007C6225"/>
    <w:rsid w:val="007C7D8A"/>
    <w:rsid w:val="007C7DE6"/>
    <w:rsid w:val="007D105C"/>
    <w:rsid w:val="007D7286"/>
    <w:rsid w:val="007F025F"/>
    <w:rsid w:val="008245D4"/>
    <w:rsid w:val="00833DBE"/>
    <w:rsid w:val="008465CB"/>
    <w:rsid w:val="008549F4"/>
    <w:rsid w:val="008668E1"/>
    <w:rsid w:val="008755AB"/>
    <w:rsid w:val="008876D6"/>
    <w:rsid w:val="00892C4A"/>
    <w:rsid w:val="008E0C7B"/>
    <w:rsid w:val="008E1F34"/>
    <w:rsid w:val="00914C1A"/>
    <w:rsid w:val="00921CEE"/>
    <w:rsid w:val="00936DA8"/>
    <w:rsid w:val="009627EE"/>
    <w:rsid w:val="0099057C"/>
    <w:rsid w:val="0099471A"/>
    <w:rsid w:val="009C621C"/>
    <w:rsid w:val="009E3742"/>
    <w:rsid w:val="009E4BC2"/>
    <w:rsid w:val="009F4751"/>
    <w:rsid w:val="00A22B9D"/>
    <w:rsid w:val="00A422E4"/>
    <w:rsid w:val="00A54D11"/>
    <w:rsid w:val="00A55CA3"/>
    <w:rsid w:val="00A57009"/>
    <w:rsid w:val="00A737E0"/>
    <w:rsid w:val="00A76F1F"/>
    <w:rsid w:val="00A8221C"/>
    <w:rsid w:val="00A8595B"/>
    <w:rsid w:val="00AA4742"/>
    <w:rsid w:val="00AA4E1D"/>
    <w:rsid w:val="00AB1C6D"/>
    <w:rsid w:val="00AD0BF2"/>
    <w:rsid w:val="00B2025C"/>
    <w:rsid w:val="00B41235"/>
    <w:rsid w:val="00B46012"/>
    <w:rsid w:val="00B46474"/>
    <w:rsid w:val="00B569EA"/>
    <w:rsid w:val="00B71CDC"/>
    <w:rsid w:val="00B83A80"/>
    <w:rsid w:val="00B9760E"/>
    <w:rsid w:val="00BB24EC"/>
    <w:rsid w:val="00BE03F5"/>
    <w:rsid w:val="00BE3E5F"/>
    <w:rsid w:val="00BE5880"/>
    <w:rsid w:val="00C156F2"/>
    <w:rsid w:val="00C179E6"/>
    <w:rsid w:val="00C20ED9"/>
    <w:rsid w:val="00C62335"/>
    <w:rsid w:val="00CA1070"/>
    <w:rsid w:val="00CA5B04"/>
    <w:rsid w:val="00CD07F0"/>
    <w:rsid w:val="00CD0A3B"/>
    <w:rsid w:val="00CD7BCA"/>
    <w:rsid w:val="00CF18AB"/>
    <w:rsid w:val="00CF4761"/>
    <w:rsid w:val="00CF698D"/>
    <w:rsid w:val="00D30363"/>
    <w:rsid w:val="00D377B5"/>
    <w:rsid w:val="00D75AD9"/>
    <w:rsid w:val="00D77778"/>
    <w:rsid w:val="00D80633"/>
    <w:rsid w:val="00D94CB4"/>
    <w:rsid w:val="00D96CAB"/>
    <w:rsid w:val="00DB5699"/>
    <w:rsid w:val="00DC1968"/>
    <w:rsid w:val="00DD14E4"/>
    <w:rsid w:val="00DE1CE0"/>
    <w:rsid w:val="00E0020B"/>
    <w:rsid w:val="00E041F8"/>
    <w:rsid w:val="00E12152"/>
    <w:rsid w:val="00E246F8"/>
    <w:rsid w:val="00E35D45"/>
    <w:rsid w:val="00E52624"/>
    <w:rsid w:val="00EB0731"/>
    <w:rsid w:val="00EB46FE"/>
    <w:rsid w:val="00EE6EFB"/>
    <w:rsid w:val="00F10506"/>
    <w:rsid w:val="00F10FF9"/>
    <w:rsid w:val="00F16CF2"/>
    <w:rsid w:val="00F4017E"/>
    <w:rsid w:val="00F42D12"/>
    <w:rsid w:val="00F44EB7"/>
    <w:rsid w:val="00F60997"/>
    <w:rsid w:val="00F73CB7"/>
    <w:rsid w:val="00F75236"/>
    <w:rsid w:val="00F838A4"/>
    <w:rsid w:val="00FA1E7F"/>
    <w:rsid w:val="00FA563C"/>
    <w:rsid w:val="00FA6CFC"/>
    <w:rsid w:val="00FC2306"/>
    <w:rsid w:val="00FE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F837"/>
  <w15:chartTrackingRefBased/>
  <w15:docId w15:val="{D3F12CFF-156D-432A-BE78-5F878A8F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CF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CFC"/>
    <w:rPr>
      <w:kern w:val="0"/>
      <w14:ligatures w14:val="none"/>
    </w:rPr>
  </w:style>
  <w:style w:type="paragraph" w:styleId="Footer">
    <w:name w:val="footer"/>
    <w:basedOn w:val="Normal"/>
    <w:link w:val="FooterChar"/>
    <w:uiPriority w:val="99"/>
    <w:unhideWhenUsed/>
    <w:rsid w:val="00FA6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CF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926919">
      <w:bodyDiv w:val="1"/>
      <w:marLeft w:val="0"/>
      <w:marRight w:val="0"/>
      <w:marTop w:val="0"/>
      <w:marBottom w:val="0"/>
      <w:divBdr>
        <w:top w:val="none" w:sz="0" w:space="0" w:color="auto"/>
        <w:left w:val="none" w:sz="0" w:space="0" w:color="auto"/>
        <w:bottom w:val="none" w:sz="0" w:space="0" w:color="auto"/>
        <w:right w:val="none" w:sz="0" w:space="0" w:color="auto"/>
      </w:divBdr>
      <w:divsChild>
        <w:div w:id="1791780716">
          <w:marLeft w:val="0"/>
          <w:marRight w:val="0"/>
          <w:marTop w:val="0"/>
          <w:marBottom w:val="0"/>
          <w:divBdr>
            <w:top w:val="none" w:sz="0" w:space="0" w:color="auto"/>
            <w:left w:val="none" w:sz="0" w:space="0" w:color="auto"/>
            <w:bottom w:val="none" w:sz="0" w:space="0" w:color="auto"/>
            <w:right w:val="none" w:sz="0" w:space="0" w:color="auto"/>
          </w:divBdr>
          <w:divsChild>
            <w:div w:id="1029061245">
              <w:marLeft w:val="60"/>
              <w:marRight w:val="0"/>
              <w:marTop w:val="0"/>
              <w:marBottom w:val="60"/>
              <w:divBdr>
                <w:top w:val="none" w:sz="0" w:space="0" w:color="auto"/>
                <w:left w:val="none" w:sz="0" w:space="0" w:color="auto"/>
                <w:bottom w:val="none" w:sz="0" w:space="0" w:color="auto"/>
                <w:right w:val="none" w:sz="0" w:space="0" w:color="auto"/>
              </w:divBdr>
              <w:divsChild>
                <w:div w:id="49623592">
                  <w:marLeft w:val="0"/>
                  <w:marRight w:val="0"/>
                  <w:marTop w:val="0"/>
                  <w:marBottom w:val="0"/>
                  <w:divBdr>
                    <w:top w:val="none" w:sz="0" w:space="0" w:color="auto"/>
                    <w:left w:val="none" w:sz="0" w:space="0" w:color="auto"/>
                    <w:bottom w:val="none" w:sz="0" w:space="0" w:color="auto"/>
                    <w:right w:val="none" w:sz="0" w:space="0" w:color="auto"/>
                  </w:divBdr>
                  <w:divsChild>
                    <w:div w:id="12668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506">
          <w:marLeft w:val="0"/>
          <w:marRight w:val="0"/>
          <w:marTop w:val="0"/>
          <w:marBottom w:val="0"/>
          <w:divBdr>
            <w:top w:val="none" w:sz="0" w:space="0" w:color="auto"/>
            <w:left w:val="none" w:sz="0" w:space="0" w:color="auto"/>
            <w:bottom w:val="none" w:sz="0" w:space="0" w:color="auto"/>
            <w:right w:val="none" w:sz="0" w:space="0" w:color="auto"/>
          </w:divBdr>
          <w:divsChild>
            <w:div w:id="1560438491">
              <w:marLeft w:val="0"/>
              <w:marRight w:val="0"/>
              <w:marTop w:val="0"/>
              <w:marBottom w:val="0"/>
              <w:divBdr>
                <w:top w:val="none" w:sz="0" w:space="0" w:color="auto"/>
                <w:left w:val="none" w:sz="0" w:space="0" w:color="auto"/>
                <w:bottom w:val="none" w:sz="0" w:space="0" w:color="auto"/>
                <w:right w:val="none" w:sz="0" w:space="0" w:color="auto"/>
              </w:divBdr>
              <w:divsChild>
                <w:div w:id="770473265">
                  <w:marLeft w:val="0"/>
                  <w:marRight w:val="0"/>
                  <w:marTop w:val="0"/>
                  <w:marBottom w:val="0"/>
                  <w:divBdr>
                    <w:top w:val="none" w:sz="0" w:space="0" w:color="auto"/>
                    <w:left w:val="none" w:sz="0" w:space="0" w:color="auto"/>
                    <w:bottom w:val="none" w:sz="0" w:space="0" w:color="auto"/>
                    <w:right w:val="none" w:sz="0" w:space="0" w:color="auto"/>
                  </w:divBdr>
                  <w:divsChild>
                    <w:div w:id="446656037">
                      <w:marLeft w:val="0"/>
                      <w:marRight w:val="0"/>
                      <w:marTop w:val="0"/>
                      <w:marBottom w:val="0"/>
                      <w:divBdr>
                        <w:top w:val="none" w:sz="0" w:space="0" w:color="auto"/>
                        <w:left w:val="none" w:sz="0" w:space="0" w:color="auto"/>
                        <w:bottom w:val="none" w:sz="0" w:space="0" w:color="auto"/>
                        <w:right w:val="none" w:sz="0" w:space="0" w:color="auto"/>
                      </w:divBdr>
                      <w:divsChild>
                        <w:div w:id="9334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02354">
                  <w:marLeft w:val="0"/>
                  <w:marRight w:val="0"/>
                  <w:marTop w:val="0"/>
                  <w:marBottom w:val="0"/>
                  <w:divBdr>
                    <w:top w:val="none" w:sz="0" w:space="0" w:color="auto"/>
                    <w:left w:val="none" w:sz="0" w:space="0" w:color="auto"/>
                    <w:bottom w:val="none" w:sz="0" w:space="0" w:color="auto"/>
                    <w:right w:val="none" w:sz="0" w:space="0" w:color="auto"/>
                  </w:divBdr>
                  <w:divsChild>
                    <w:div w:id="1875072305">
                      <w:marLeft w:val="0"/>
                      <w:marRight w:val="0"/>
                      <w:marTop w:val="0"/>
                      <w:marBottom w:val="0"/>
                      <w:divBdr>
                        <w:top w:val="none" w:sz="0" w:space="0" w:color="auto"/>
                        <w:left w:val="none" w:sz="0" w:space="0" w:color="auto"/>
                        <w:bottom w:val="none" w:sz="0" w:space="0" w:color="auto"/>
                        <w:right w:val="none" w:sz="0" w:space="0" w:color="auto"/>
                      </w:divBdr>
                    </w:div>
                  </w:divsChild>
                </w:div>
                <w:div w:id="1404794426">
                  <w:marLeft w:val="0"/>
                  <w:marRight w:val="0"/>
                  <w:marTop w:val="0"/>
                  <w:marBottom w:val="0"/>
                  <w:divBdr>
                    <w:top w:val="none" w:sz="0" w:space="0" w:color="auto"/>
                    <w:left w:val="none" w:sz="0" w:space="0" w:color="auto"/>
                    <w:bottom w:val="none" w:sz="0" w:space="0" w:color="auto"/>
                    <w:right w:val="none" w:sz="0" w:space="0" w:color="auto"/>
                  </w:divBdr>
                  <w:divsChild>
                    <w:div w:id="1900633213">
                      <w:marLeft w:val="0"/>
                      <w:marRight w:val="0"/>
                      <w:marTop w:val="0"/>
                      <w:marBottom w:val="0"/>
                      <w:divBdr>
                        <w:top w:val="none" w:sz="0" w:space="0" w:color="auto"/>
                        <w:left w:val="none" w:sz="0" w:space="0" w:color="auto"/>
                        <w:bottom w:val="none" w:sz="0" w:space="0" w:color="auto"/>
                        <w:right w:val="none" w:sz="0" w:space="0" w:color="auto"/>
                      </w:divBdr>
                    </w:div>
                  </w:divsChild>
                </w:div>
                <w:div w:id="1198740981">
                  <w:marLeft w:val="0"/>
                  <w:marRight w:val="0"/>
                  <w:marTop w:val="0"/>
                  <w:marBottom w:val="0"/>
                  <w:divBdr>
                    <w:top w:val="none" w:sz="0" w:space="0" w:color="auto"/>
                    <w:left w:val="none" w:sz="0" w:space="0" w:color="auto"/>
                    <w:bottom w:val="none" w:sz="0" w:space="0" w:color="auto"/>
                    <w:right w:val="none" w:sz="0" w:space="0" w:color="auto"/>
                  </w:divBdr>
                  <w:divsChild>
                    <w:div w:id="11294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3DBA3-F8B1-4C66-ACF3-08FD52A2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4</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Tarbox</dc:creator>
  <cp:keywords/>
  <dc:description/>
  <cp:lastModifiedBy>Christine Tarbox</cp:lastModifiedBy>
  <cp:revision>14</cp:revision>
  <cp:lastPrinted>2024-11-11T23:49:00Z</cp:lastPrinted>
  <dcterms:created xsi:type="dcterms:W3CDTF">2024-11-05T23:09:00Z</dcterms:created>
  <dcterms:modified xsi:type="dcterms:W3CDTF">2024-11-14T15:34:00Z</dcterms:modified>
</cp:coreProperties>
</file>