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4BF5" w14:textId="7FFCA5FE" w:rsidR="006266EC" w:rsidRDefault="00E915D7" w:rsidP="00E57D61">
      <w:pPr>
        <w:spacing w:after="0"/>
        <w:ind w:firstLine="1680"/>
        <w:rPr>
          <w:rFonts w:ascii="Times New Roman" w:hAnsi="Times New Roman"/>
          <w:sz w:val="24"/>
          <w:szCs w:val="24"/>
        </w:rPr>
      </w:pPr>
      <w:bookmarkStart w:id="0" w:name="_Hlk160723835"/>
      <w:r>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D0334A">
        <w:rPr>
          <w:rFonts w:ascii="Times New Roman" w:hAnsi="Times New Roman"/>
          <w:sz w:val="24"/>
          <w:szCs w:val="24"/>
        </w:rPr>
        <w:t>April 2</w:t>
      </w:r>
      <w:r w:rsidR="003C3E53">
        <w:rPr>
          <w:rFonts w:ascii="Times New Roman" w:hAnsi="Times New Roman"/>
          <w:sz w:val="24"/>
          <w:szCs w:val="24"/>
        </w:rPr>
        <w:t xml:space="preserve">, </w:t>
      </w:r>
      <w:r w:rsidR="006266EC">
        <w:rPr>
          <w:rFonts w:ascii="Times New Roman" w:hAnsi="Times New Roman"/>
          <w:sz w:val="24"/>
          <w:szCs w:val="24"/>
        </w:rPr>
        <w:t>2024</w:t>
      </w:r>
    </w:p>
    <w:p w14:paraId="528C1539" w14:textId="77777777" w:rsidR="006266EC" w:rsidRDefault="006266EC" w:rsidP="006266EC">
      <w:pPr>
        <w:spacing w:after="0"/>
        <w:rPr>
          <w:rFonts w:ascii="Times New Roman" w:hAnsi="Times New Roman"/>
          <w:sz w:val="24"/>
          <w:szCs w:val="24"/>
        </w:rPr>
      </w:pPr>
    </w:p>
    <w:p w14:paraId="51897744" w14:textId="570820C0" w:rsidR="006266EC" w:rsidRPr="00663E3F" w:rsidRDefault="006266EC" w:rsidP="006266EC">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sidR="00D0334A">
        <w:rPr>
          <w:rFonts w:ascii="Times New Roman" w:eastAsia="Calibri" w:hAnsi="Times New Roman" w:cs="Times New Roman"/>
          <w:sz w:val="24"/>
          <w:szCs w:val="24"/>
        </w:rPr>
        <w:t xml:space="preserve">April 2, </w:t>
      </w:r>
      <w:r>
        <w:rPr>
          <w:rFonts w:ascii="Times New Roman" w:eastAsia="Calibri" w:hAnsi="Times New Roman" w:cs="Times New Roman"/>
          <w:sz w:val="24"/>
          <w:szCs w:val="24"/>
        </w:rPr>
        <w:t xml:space="preserve">2024 </w:t>
      </w:r>
      <w:r w:rsidRPr="00663E3F">
        <w:rPr>
          <w:rFonts w:ascii="Times New Roman" w:eastAsia="Calibri" w:hAnsi="Times New Roman" w:cs="Times New Roman"/>
          <w:sz w:val="24"/>
          <w:szCs w:val="24"/>
        </w:rPr>
        <w:t xml:space="preserve">in the Commissioner Room of the Clark County Courthouse. </w:t>
      </w:r>
      <w:r>
        <w:rPr>
          <w:rFonts w:ascii="Times New Roman" w:eastAsia="Calibri" w:hAnsi="Times New Roman" w:cs="Times New Roman"/>
          <w:sz w:val="24"/>
          <w:szCs w:val="24"/>
        </w:rPr>
        <w:t xml:space="preserve">Chairman Sass called </w:t>
      </w:r>
      <w:r w:rsidR="00656068">
        <w:rPr>
          <w:rFonts w:ascii="Times New Roman" w:eastAsia="Calibri" w:hAnsi="Times New Roman" w:cs="Times New Roman"/>
          <w:sz w:val="24"/>
          <w:szCs w:val="24"/>
        </w:rPr>
        <w:t xml:space="preserve">the meeting to order. Present in the courthouse </w:t>
      </w:r>
      <w:r>
        <w:rPr>
          <w:rFonts w:ascii="Times New Roman" w:eastAsia="Calibri" w:hAnsi="Times New Roman" w:cs="Times New Roman"/>
          <w:sz w:val="24"/>
          <w:szCs w:val="24"/>
        </w:rPr>
        <w:t xml:space="preserve">Wallace Knock, </w:t>
      </w:r>
      <w:r w:rsidR="00656068">
        <w:rPr>
          <w:rFonts w:ascii="Times New Roman" w:eastAsia="Calibri" w:hAnsi="Times New Roman" w:cs="Times New Roman"/>
          <w:sz w:val="24"/>
          <w:szCs w:val="24"/>
        </w:rPr>
        <w:t>F</w:t>
      </w:r>
      <w:r w:rsidRPr="00663E3F">
        <w:rPr>
          <w:rFonts w:ascii="Times New Roman" w:eastAsia="Calibri" w:hAnsi="Times New Roman" w:cs="Times New Roman"/>
          <w:sz w:val="24"/>
          <w:szCs w:val="24"/>
        </w:rPr>
        <w:t>rancis Hass, Sara Gjerd</w:t>
      </w:r>
      <w:r>
        <w:rPr>
          <w:rFonts w:ascii="Times New Roman" w:eastAsia="Calibri" w:hAnsi="Times New Roman" w:cs="Times New Roman"/>
          <w:sz w:val="24"/>
          <w:szCs w:val="24"/>
        </w:rPr>
        <w:t>e,</w:t>
      </w:r>
      <w:r w:rsidRPr="00663E3F">
        <w:rPr>
          <w:rFonts w:ascii="Times New Roman" w:eastAsia="Calibri" w:hAnsi="Times New Roman" w:cs="Times New Roman"/>
          <w:sz w:val="24"/>
          <w:szCs w:val="24"/>
        </w:rPr>
        <w:t xml:space="preserve"> </w:t>
      </w:r>
      <w:r>
        <w:rPr>
          <w:rFonts w:ascii="Times New Roman" w:eastAsia="Calibri" w:hAnsi="Times New Roman" w:cs="Times New Roman"/>
          <w:sz w:val="24"/>
          <w:szCs w:val="24"/>
        </w:rPr>
        <w:t>Terry Schlagel and Chris Sass</w:t>
      </w:r>
      <w:r w:rsidRPr="00663E3F">
        <w:rPr>
          <w:rFonts w:ascii="Times New Roman" w:eastAsia="Calibri" w:hAnsi="Times New Roman" w:cs="Times New Roman"/>
          <w:sz w:val="24"/>
          <w:szCs w:val="24"/>
        </w:rPr>
        <w:t xml:space="preserve">. </w:t>
      </w:r>
      <w:proofErr w:type="gramStart"/>
      <w:r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w:t>
      </w:r>
      <w:r>
        <w:rPr>
          <w:rFonts w:ascii="Times New Roman" w:eastAsia="Calibri" w:hAnsi="Times New Roman" w:cs="Times New Roman"/>
          <w:sz w:val="24"/>
          <w:szCs w:val="24"/>
        </w:rPr>
        <w:t>or Tarbox.</w:t>
      </w:r>
    </w:p>
    <w:p w14:paraId="249648B8" w14:textId="5B6CCD1E" w:rsidR="003F7751" w:rsidRDefault="003F7751" w:rsidP="003F7751">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1F4FD6B9" w14:textId="3BC05408" w:rsidR="00402205" w:rsidRDefault="00402205" w:rsidP="00402205">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xml:space="preserve">: Motion by </w:t>
      </w:r>
      <w:r w:rsidR="000305C1">
        <w:rPr>
          <w:rFonts w:ascii="Times New Roman" w:hAnsi="Times New Roman"/>
          <w:sz w:val="24"/>
          <w:szCs w:val="24"/>
        </w:rPr>
        <w:t>Gjerde</w:t>
      </w:r>
      <w:r>
        <w:rPr>
          <w:rFonts w:ascii="Times New Roman" w:hAnsi="Times New Roman"/>
          <w:sz w:val="24"/>
          <w:szCs w:val="24"/>
        </w:rPr>
        <w:t xml:space="preserve">, second by </w:t>
      </w:r>
      <w:r w:rsidR="005D0E70">
        <w:rPr>
          <w:rFonts w:ascii="Times New Roman" w:hAnsi="Times New Roman"/>
          <w:sz w:val="24"/>
          <w:szCs w:val="24"/>
        </w:rPr>
        <w:t>Knock</w:t>
      </w:r>
      <w:r w:rsidR="00EB5CA0">
        <w:rPr>
          <w:rFonts w:ascii="Times New Roman" w:hAnsi="Times New Roman"/>
          <w:sz w:val="24"/>
          <w:szCs w:val="24"/>
        </w:rPr>
        <w:t xml:space="preserve"> </w:t>
      </w:r>
      <w:r>
        <w:rPr>
          <w:rFonts w:ascii="Times New Roman" w:hAnsi="Times New Roman"/>
          <w:sz w:val="24"/>
          <w:szCs w:val="24"/>
        </w:rPr>
        <w:t xml:space="preserve">to </w:t>
      </w:r>
      <w:r w:rsidR="000305C1">
        <w:rPr>
          <w:rFonts w:ascii="Times New Roman" w:hAnsi="Times New Roman"/>
          <w:sz w:val="24"/>
          <w:szCs w:val="24"/>
        </w:rPr>
        <w:t xml:space="preserve">approve </w:t>
      </w:r>
      <w:r w:rsidR="00C4101E">
        <w:rPr>
          <w:rFonts w:ascii="Times New Roman" w:hAnsi="Times New Roman"/>
          <w:sz w:val="24"/>
          <w:szCs w:val="24"/>
        </w:rPr>
        <w:t>agenda o</w:t>
      </w:r>
      <w:r w:rsidR="00DF0196">
        <w:rPr>
          <w:rFonts w:ascii="Times New Roman" w:hAnsi="Times New Roman"/>
          <w:sz w:val="24"/>
          <w:szCs w:val="24"/>
        </w:rPr>
        <w:t>f</w:t>
      </w:r>
      <w:r w:rsidR="00C4101E">
        <w:rPr>
          <w:rFonts w:ascii="Times New Roman" w:hAnsi="Times New Roman"/>
          <w:sz w:val="24"/>
          <w:szCs w:val="24"/>
        </w:rPr>
        <w:t xml:space="preserve"> </w:t>
      </w:r>
      <w:r w:rsidR="005D0E70">
        <w:rPr>
          <w:rFonts w:ascii="Times New Roman" w:hAnsi="Times New Roman"/>
          <w:sz w:val="24"/>
          <w:szCs w:val="24"/>
        </w:rPr>
        <w:t>April 2</w:t>
      </w:r>
      <w:r w:rsidR="00C4101E">
        <w:rPr>
          <w:rFonts w:ascii="Times New Roman" w:hAnsi="Times New Roman"/>
          <w:sz w:val="24"/>
          <w:szCs w:val="24"/>
        </w:rPr>
        <w:t xml:space="preserve">, 2024, </w:t>
      </w:r>
      <w:r w:rsidR="000305C1">
        <w:rPr>
          <w:rFonts w:ascii="Times New Roman" w:hAnsi="Times New Roman"/>
          <w:sz w:val="24"/>
          <w:szCs w:val="24"/>
        </w:rPr>
        <w:t>as presented</w:t>
      </w:r>
      <w:r w:rsidR="00C4101E">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66F83DE1" w14:textId="77777777" w:rsidR="004914C9" w:rsidRDefault="004914C9" w:rsidP="00402205">
      <w:pPr>
        <w:spacing w:after="0"/>
        <w:ind w:firstLine="1680"/>
        <w:rPr>
          <w:rFonts w:ascii="Times New Roman" w:hAnsi="Times New Roman"/>
          <w:b/>
          <w:sz w:val="24"/>
          <w:szCs w:val="24"/>
          <w:u w:val="single"/>
        </w:rPr>
      </w:pPr>
    </w:p>
    <w:p w14:paraId="22CC6BF6" w14:textId="3D93B7A0" w:rsidR="00D03C9A" w:rsidRDefault="00402205" w:rsidP="004914C9">
      <w:pPr>
        <w:spacing w:after="0"/>
        <w:rPr>
          <w:rFonts w:ascii="Times New Roman" w:hAnsi="Times New Roman"/>
          <w:sz w:val="24"/>
          <w:szCs w:val="24"/>
        </w:rPr>
      </w:pP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995106">
        <w:rPr>
          <w:rFonts w:ascii="Times New Roman" w:hAnsi="Times New Roman"/>
          <w:sz w:val="24"/>
          <w:szCs w:val="24"/>
        </w:rPr>
        <w:t>Schlagel</w:t>
      </w:r>
      <w:r w:rsidRPr="009F3E8D">
        <w:rPr>
          <w:rFonts w:ascii="Times New Roman" w:hAnsi="Times New Roman"/>
          <w:sz w:val="24"/>
          <w:szCs w:val="24"/>
        </w:rPr>
        <w:t xml:space="preserve">, second by </w:t>
      </w:r>
      <w:r w:rsidR="005D0E70">
        <w:rPr>
          <w:rFonts w:ascii="Times New Roman" w:hAnsi="Times New Roman"/>
          <w:sz w:val="24"/>
          <w:szCs w:val="24"/>
        </w:rPr>
        <w:t>Hass</w:t>
      </w:r>
      <w:r w:rsidR="008F49B1">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f the regular meeting</w:t>
      </w:r>
      <w:r w:rsidR="00D0334A">
        <w:rPr>
          <w:rFonts w:ascii="Times New Roman" w:hAnsi="Times New Roman"/>
          <w:sz w:val="24"/>
          <w:szCs w:val="24"/>
        </w:rPr>
        <w:t xml:space="preserve"> March 19</w:t>
      </w:r>
      <w:r w:rsidR="006266EC">
        <w:rPr>
          <w:rFonts w:ascii="Times New Roman" w:hAnsi="Times New Roman"/>
          <w:sz w:val="24"/>
          <w:szCs w:val="24"/>
        </w:rPr>
        <w:t>, 2024</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p>
    <w:p w14:paraId="104301C0" w14:textId="77FD88C2" w:rsidR="00D0334A" w:rsidRDefault="00D0334A" w:rsidP="00D0334A">
      <w:pPr>
        <w:spacing w:after="0"/>
        <w:rPr>
          <w:rFonts w:ascii="Times New Roman" w:hAnsi="Times New Roman"/>
          <w:sz w:val="24"/>
          <w:szCs w:val="24"/>
        </w:rPr>
      </w:pPr>
      <w:r w:rsidRPr="005D0E70">
        <w:rPr>
          <w:rFonts w:ascii="Times New Roman" w:hAnsi="Times New Roman"/>
          <w:b/>
          <w:bCs/>
          <w:sz w:val="24"/>
          <w:szCs w:val="24"/>
          <w:u w:val="single"/>
        </w:rPr>
        <w:t>FINANC</w:t>
      </w:r>
      <w:r w:rsidR="007447F0">
        <w:rPr>
          <w:rFonts w:ascii="Times New Roman" w:hAnsi="Times New Roman"/>
          <w:b/>
          <w:bCs/>
          <w:sz w:val="24"/>
          <w:szCs w:val="24"/>
          <w:u w:val="single"/>
        </w:rPr>
        <w:t>E</w:t>
      </w:r>
      <w:r w:rsidRPr="005D0E70">
        <w:rPr>
          <w:rFonts w:ascii="Times New Roman" w:hAnsi="Times New Roman"/>
          <w:b/>
          <w:bCs/>
          <w:sz w:val="24"/>
          <w:szCs w:val="24"/>
          <w:u w:val="single"/>
        </w:rPr>
        <w:t>S</w:t>
      </w:r>
      <w:r>
        <w:rPr>
          <w:rFonts w:ascii="Times New Roman" w:hAnsi="Times New Roman"/>
          <w:sz w:val="24"/>
          <w:szCs w:val="24"/>
        </w:rPr>
        <w:t xml:space="preserve">: Brandon Herr and </w:t>
      </w:r>
      <w:r w:rsidR="007447F0">
        <w:rPr>
          <w:rFonts w:ascii="Times New Roman" w:hAnsi="Times New Roman"/>
          <w:sz w:val="24"/>
          <w:szCs w:val="24"/>
        </w:rPr>
        <w:t xml:space="preserve">Patty Mesmer </w:t>
      </w:r>
      <w:r>
        <w:rPr>
          <w:rFonts w:ascii="Times New Roman" w:hAnsi="Times New Roman"/>
          <w:sz w:val="24"/>
          <w:szCs w:val="24"/>
        </w:rPr>
        <w:t xml:space="preserve">with Dacotah Bank met with the board to discuss interest rates on County Funds. They </w:t>
      </w:r>
      <w:r w:rsidR="007447F0">
        <w:rPr>
          <w:rFonts w:ascii="Times New Roman" w:hAnsi="Times New Roman"/>
          <w:sz w:val="24"/>
          <w:szCs w:val="24"/>
        </w:rPr>
        <w:t xml:space="preserve">recommended services of Money Market Sweep, Positive Pay Service and a Business credit card. They explained potential gains and costs of each program. Motion by Schlagel, second by Knock to proceed with the Money Market sweep and positive pay service. All voting aye. Motion carried. Motion by Hass, second by Gjerde to </w:t>
      </w:r>
      <w:r w:rsidR="00203049">
        <w:rPr>
          <w:rFonts w:ascii="Times New Roman" w:hAnsi="Times New Roman"/>
          <w:sz w:val="24"/>
          <w:szCs w:val="24"/>
        </w:rPr>
        <w:t>change our credit card service to Dacotah Bank card offered. All voting aye. Motion carried.</w:t>
      </w:r>
    </w:p>
    <w:p w14:paraId="1145F18C" w14:textId="77777777" w:rsidR="00203049" w:rsidRDefault="00203049" w:rsidP="00D0334A">
      <w:pPr>
        <w:spacing w:after="0"/>
        <w:rPr>
          <w:rFonts w:ascii="Times New Roman" w:hAnsi="Times New Roman"/>
          <w:sz w:val="24"/>
          <w:szCs w:val="24"/>
        </w:rPr>
      </w:pPr>
    </w:p>
    <w:p w14:paraId="368847C1" w14:textId="18DC5FE8" w:rsidR="00D0334A" w:rsidRDefault="00D0334A" w:rsidP="00D0334A">
      <w:pPr>
        <w:spacing w:after="0"/>
        <w:rPr>
          <w:rFonts w:ascii="Times New Roman" w:hAnsi="Times New Roman"/>
          <w:sz w:val="24"/>
          <w:szCs w:val="24"/>
        </w:rPr>
      </w:pPr>
      <w:r w:rsidRPr="005D0E70">
        <w:rPr>
          <w:rFonts w:ascii="Times New Roman" w:hAnsi="Times New Roman"/>
          <w:b/>
          <w:bCs/>
          <w:sz w:val="24"/>
          <w:szCs w:val="24"/>
          <w:u w:val="single"/>
        </w:rPr>
        <w:t>DAKOTA BUILD</w:t>
      </w:r>
      <w:r>
        <w:rPr>
          <w:rFonts w:ascii="Times New Roman" w:hAnsi="Times New Roman"/>
          <w:sz w:val="24"/>
          <w:szCs w:val="24"/>
        </w:rPr>
        <w:t>: Ryan Thomas met with the board to discuss the County sponsoring h</w:t>
      </w:r>
      <w:r w:rsidR="00203049">
        <w:rPr>
          <w:rFonts w:ascii="Times New Roman" w:hAnsi="Times New Roman"/>
          <w:sz w:val="24"/>
          <w:szCs w:val="24"/>
        </w:rPr>
        <w:t xml:space="preserve">im </w:t>
      </w:r>
      <w:proofErr w:type="gramStart"/>
      <w:r w:rsidR="00203049">
        <w:rPr>
          <w:rFonts w:ascii="Times New Roman" w:hAnsi="Times New Roman"/>
          <w:sz w:val="24"/>
          <w:szCs w:val="24"/>
        </w:rPr>
        <w:t xml:space="preserve">with </w:t>
      </w:r>
      <w:r>
        <w:rPr>
          <w:rFonts w:ascii="Times New Roman" w:hAnsi="Times New Roman"/>
          <w:sz w:val="24"/>
          <w:szCs w:val="24"/>
        </w:rPr>
        <w:t xml:space="preserve"> a</w:t>
      </w:r>
      <w:proofErr w:type="gramEnd"/>
      <w:r>
        <w:rPr>
          <w:rFonts w:ascii="Times New Roman" w:hAnsi="Times New Roman"/>
          <w:sz w:val="24"/>
          <w:szCs w:val="24"/>
        </w:rPr>
        <w:t xml:space="preserve"> Dakota Build Scholarship through Lake Area Technical Institute. He will major in Law Enforcement. </w:t>
      </w:r>
      <w:r w:rsidR="001D7521">
        <w:rPr>
          <w:rFonts w:ascii="Times New Roman" w:hAnsi="Times New Roman"/>
          <w:sz w:val="24"/>
          <w:szCs w:val="24"/>
        </w:rPr>
        <w:t>He also informed the board that i</w:t>
      </w:r>
      <w:r w:rsidR="003D36CA">
        <w:rPr>
          <w:rFonts w:ascii="Times New Roman" w:hAnsi="Times New Roman"/>
          <w:sz w:val="24"/>
          <w:szCs w:val="24"/>
        </w:rPr>
        <w:t>n order to participate</w:t>
      </w:r>
      <w:r w:rsidR="001D7521">
        <w:rPr>
          <w:rFonts w:ascii="Times New Roman" w:hAnsi="Times New Roman"/>
          <w:sz w:val="24"/>
          <w:szCs w:val="24"/>
        </w:rPr>
        <w:t xml:space="preserve"> Clark County </w:t>
      </w:r>
      <w:r w:rsidR="00203049">
        <w:rPr>
          <w:rFonts w:ascii="Times New Roman" w:hAnsi="Times New Roman"/>
          <w:sz w:val="24"/>
          <w:szCs w:val="24"/>
        </w:rPr>
        <w:t xml:space="preserve">would </w:t>
      </w:r>
      <w:r w:rsidR="003D36CA">
        <w:rPr>
          <w:rFonts w:ascii="Times New Roman" w:hAnsi="Times New Roman"/>
          <w:sz w:val="24"/>
          <w:szCs w:val="24"/>
        </w:rPr>
        <w:t>need to</w:t>
      </w:r>
      <w:r w:rsidR="00203049">
        <w:rPr>
          <w:rFonts w:ascii="Times New Roman" w:hAnsi="Times New Roman"/>
          <w:sz w:val="24"/>
          <w:szCs w:val="24"/>
        </w:rPr>
        <w:t xml:space="preserve"> </w:t>
      </w:r>
      <w:r w:rsidR="001D7521">
        <w:rPr>
          <w:rFonts w:ascii="Times New Roman" w:hAnsi="Times New Roman"/>
          <w:sz w:val="24"/>
          <w:szCs w:val="24"/>
        </w:rPr>
        <w:t xml:space="preserve">contact Lake Area Technical Institute to fill out appropriate documents. </w:t>
      </w:r>
      <w:r w:rsidR="001A1304">
        <w:rPr>
          <w:rFonts w:ascii="Times New Roman" w:hAnsi="Times New Roman"/>
          <w:sz w:val="24"/>
          <w:szCs w:val="24"/>
        </w:rPr>
        <w:t>No action taken.</w:t>
      </w:r>
    </w:p>
    <w:p w14:paraId="3BE1713B" w14:textId="77777777" w:rsidR="001D7521" w:rsidRDefault="001D7521" w:rsidP="00D0334A">
      <w:pPr>
        <w:spacing w:after="0"/>
        <w:rPr>
          <w:rFonts w:ascii="Times New Roman" w:hAnsi="Times New Roman"/>
          <w:sz w:val="24"/>
          <w:szCs w:val="24"/>
        </w:rPr>
      </w:pPr>
    </w:p>
    <w:p w14:paraId="6AE1954D" w14:textId="52F974DF" w:rsidR="001D7521" w:rsidRDefault="001D7521" w:rsidP="00D0334A">
      <w:pPr>
        <w:spacing w:after="0"/>
        <w:rPr>
          <w:rFonts w:ascii="Times New Roman" w:hAnsi="Times New Roman"/>
          <w:sz w:val="24"/>
          <w:szCs w:val="24"/>
        </w:rPr>
      </w:pPr>
      <w:r w:rsidRPr="003D36CA">
        <w:rPr>
          <w:rFonts w:ascii="Times New Roman" w:hAnsi="Times New Roman"/>
          <w:b/>
          <w:bCs/>
          <w:sz w:val="24"/>
          <w:szCs w:val="24"/>
          <w:u w:val="single"/>
        </w:rPr>
        <w:t>EXECUTIVE SESSION</w:t>
      </w:r>
      <w:r>
        <w:rPr>
          <w:rFonts w:ascii="Times New Roman" w:hAnsi="Times New Roman"/>
          <w:sz w:val="24"/>
          <w:szCs w:val="24"/>
        </w:rPr>
        <w:t>: Motion by Gjerde, second by Knock to enter into executive session as per SDCL 1-25-2 (3) at 8:41 a.m.</w:t>
      </w:r>
      <w:r w:rsidR="003D36CA">
        <w:rPr>
          <w:rFonts w:ascii="Times New Roman" w:hAnsi="Times New Roman"/>
          <w:sz w:val="24"/>
          <w:szCs w:val="24"/>
        </w:rPr>
        <w:t xml:space="preserve">, to consult with legal counsel. </w:t>
      </w:r>
      <w:r>
        <w:rPr>
          <w:rFonts w:ascii="Times New Roman" w:hAnsi="Times New Roman"/>
          <w:sz w:val="24"/>
          <w:szCs w:val="24"/>
        </w:rPr>
        <w:t>All voting aye. Motion carried. Chairman declared out</w:t>
      </w:r>
      <w:r w:rsidR="00203049">
        <w:rPr>
          <w:rFonts w:ascii="Times New Roman" w:hAnsi="Times New Roman"/>
          <w:sz w:val="24"/>
          <w:szCs w:val="24"/>
        </w:rPr>
        <w:t xml:space="preserve"> of executive session</w:t>
      </w:r>
      <w:r>
        <w:rPr>
          <w:rFonts w:ascii="Times New Roman" w:hAnsi="Times New Roman"/>
          <w:sz w:val="24"/>
          <w:szCs w:val="24"/>
        </w:rPr>
        <w:t xml:space="preserve"> at </w:t>
      </w:r>
      <w:r w:rsidR="00203049">
        <w:rPr>
          <w:rFonts w:ascii="Times New Roman" w:hAnsi="Times New Roman"/>
          <w:sz w:val="24"/>
          <w:szCs w:val="24"/>
        </w:rPr>
        <w:t>9</w:t>
      </w:r>
      <w:r>
        <w:rPr>
          <w:rFonts w:ascii="Times New Roman" w:hAnsi="Times New Roman"/>
          <w:sz w:val="24"/>
          <w:szCs w:val="24"/>
        </w:rPr>
        <w:t>:</w:t>
      </w:r>
      <w:r w:rsidR="00203049">
        <w:rPr>
          <w:rFonts w:ascii="Times New Roman" w:hAnsi="Times New Roman"/>
          <w:sz w:val="24"/>
          <w:szCs w:val="24"/>
        </w:rPr>
        <w:t>04</w:t>
      </w:r>
      <w:r>
        <w:rPr>
          <w:rFonts w:ascii="Times New Roman" w:hAnsi="Times New Roman"/>
          <w:sz w:val="24"/>
          <w:szCs w:val="24"/>
        </w:rPr>
        <w:t xml:space="preserve"> a.m. </w:t>
      </w:r>
    </w:p>
    <w:p w14:paraId="1F212BFD" w14:textId="77777777" w:rsidR="00D0334A" w:rsidRDefault="00D0334A" w:rsidP="00D0334A">
      <w:pPr>
        <w:spacing w:after="0"/>
        <w:rPr>
          <w:rFonts w:ascii="Times New Roman" w:hAnsi="Times New Roman"/>
          <w:sz w:val="24"/>
          <w:szCs w:val="24"/>
        </w:rPr>
      </w:pPr>
    </w:p>
    <w:p w14:paraId="02AA92BC" w14:textId="4CE751F7" w:rsidR="00D0334A" w:rsidRDefault="00D0334A" w:rsidP="00D0334A">
      <w:pPr>
        <w:spacing w:after="0"/>
        <w:rPr>
          <w:rFonts w:ascii="Times New Roman" w:hAnsi="Times New Roman"/>
          <w:sz w:val="24"/>
          <w:szCs w:val="24"/>
        </w:rPr>
      </w:pPr>
      <w:r w:rsidRPr="005D0E70">
        <w:rPr>
          <w:rFonts w:ascii="Times New Roman" w:hAnsi="Times New Roman"/>
          <w:b/>
          <w:bCs/>
          <w:sz w:val="24"/>
          <w:szCs w:val="24"/>
          <w:u w:val="single"/>
        </w:rPr>
        <w:t>AMBULANCE</w:t>
      </w:r>
      <w:r>
        <w:rPr>
          <w:rFonts w:ascii="Times New Roman" w:hAnsi="Times New Roman"/>
          <w:sz w:val="24"/>
          <w:szCs w:val="24"/>
        </w:rPr>
        <w:t>: Cody Forbes and Colleen Hohm representing Clark County Ambulance Station II (Willow Lake) met with the board to discuss purchasing a new ambulance for Station II</w:t>
      </w:r>
      <w:r w:rsidR="00203049">
        <w:rPr>
          <w:rFonts w:ascii="Times New Roman" w:hAnsi="Times New Roman"/>
          <w:sz w:val="24"/>
          <w:szCs w:val="24"/>
        </w:rPr>
        <w:t>. Motion by Knock, second by Schlagel to call for bids for a new ambulance. Specs will be obtained and proper notice advertised in the Clark County Courier. All voting aye. Motion carried.</w:t>
      </w:r>
      <w:r>
        <w:rPr>
          <w:rFonts w:ascii="Times New Roman" w:hAnsi="Times New Roman"/>
          <w:sz w:val="24"/>
          <w:szCs w:val="24"/>
        </w:rPr>
        <w:t xml:space="preserve"> </w:t>
      </w:r>
    </w:p>
    <w:p w14:paraId="083D4247" w14:textId="77777777" w:rsidR="00D0334A" w:rsidRDefault="00D0334A" w:rsidP="00D0334A">
      <w:pPr>
        <w:spacing w:after="0"/>
        <w:rPr>
          <w:rFonts w:ascii="Times New Roman" w:hAnsi="Times New Roman"/>
          <w:sz w:val="24"/>
          <w:szCs w:val="24"/>
        </w:rPr>
      </w:pPr>
    </w:p>
    <w:p w14:paraId="3DA51433" w14:textId="4B86A56F" w:rsidR="00147EFA" w:rsidRDefault="00D0334A" w:rsidP="00D0334A">
      <w:pPr>
        <w:pStyle w:val="NormalWeb"/>
        <w:shd w:val="clear" w:color="auto" w:fill="FFFFFF"/>
        <w:spacing w:before="0" w:beforeAutospacing="0" w:after="0" w:afterAutospacing="0"/>
        <w:rPr>
          <w:color w:val="242424"/>
          <w:bdr w:val="none" w:sz="0" w:space="0" w:color="auto" w:frame="1"/>
        </w:rPr>
      </w:pPr>
      <w:r w:rsidRPr="005D0E70">
        <w:rPr>
          <w:b/>
          <w:bCs/>
          <w:color w:val="242424"/>
          <w:u w:val="single"/>
          <w:bdr w:val="none" w:sz="0" w:space="0" w:color="auto" w:frame="1"/>
        </w:rPr>
        <w:t>HEARING</w:t>
      </w:r>
      <w:r>
        <w:rPr>
          <w:color w:val="242424"/>
          <w:bdr w:val="none" w:sz="0" w:space="0" w:color="auto" w:frame="1"/>
        </w:rPr>
        <w:t xml:space="preserve">: At 9:00 a.m. the time specified hearing was held to allow Clark Fire Department to approve a temporary liquor and malt beverage license to serve wedding dance at the Clark County Fairgrounds on June 8, 2024. </w:t>
      </w:r>
      <w:r w:rsidR="00147EFA">
        <w:rPr>
          <w:color w:val="242424"/>
          <w:bdr w:val="none" w:sz="0" w:space="0" w:color="auto" w:frame="1"/>
        </w:rPr>
        <w:t xml:space="preserve">No one appeared. Motion by </w:t>
      </w:r>
      <w:r w:rsidR="00203049">
        <w:rPr>
          <w:color w:val="242424"/>
          <w:bdr w:val="none" w:sz="0" w:space="0" w:color="auto" w:frame="1"/>
        </w:rPr>
        <w:t>Schlagel</w:t>
      </w:r>
      <w:r w:rsidR="00147EFA">
        <w:rPr>
          <w:color w:val="242424"/>
          <w:bdr w:val="none" w:sz="0" w:space="0" w:color="auto" w:frame="1"/>
        </w:rPr>
        <w:t>, second by</w:t>
      </w:r>
      <w:r w:rsidR="00203049">
        <w:rPr>
          <w:color w:val="242424"/>
          <w:bdr w:val="none" w:sz="0" w:space="0" w:color="auto" w:frame="1"/>
        </w:rPr>
        <w:t xml:space="preserve"> Knock</w:t>
      </w:r>
      <w:r w:rsidR="00147EFA">
        <w:rPr>
          <w:color w:val="242424"/>
          <w:bdr w:val="none" w:sz="0" w:space="0" w:color="auto" w:frame="1"/>
        </w:rPr>
        <w:t xml:space="preserve"> to approve the request. All voting aye. Motion carried</w:t>
      </w:r>
    </w:p>
    <w:p w14:paraId="35E02DBE" w14:textId="77777777" w:rsidR="00147EFA" w:rsidRDefault="00147EFA" w:rsidP="00D0334A">
      <w:pPr>
        <w:pStyle w:val="NormalWeb"/>
        <w:shd w:val="clear" w:color="auto" w:fill="FFFFFF"/>
        <w:spacing w:before="0" w:beforeAutospacing="0" w:after="0" w:afterAutospacing="0"/>
        <w:rPr>
          <w:color w:val="242424"/>
          <w:bdr w:val="none" w:sz="0" w:space="0" w:color="auto" w:frame="1"/>
        </w:rPr>
      </w:pPr>
    </w:p>
    <w:p w14:paraId="7D28C87D" w14:textId="713AE1BA" w:rsidR="00147EFA" w:rsidRDefault="00147EFA" w:rsidP="00D0334A">
      <w:pPr>
        <w:pStyle w:val="NormalWeb"/>
        <w:shd w:val="clear" w:color="auto" w:fill="FFFFFF"/>
        <w:spacing w:before="0" w:beforeAutospacing="0" w:after="0" w:afterAutospacing="0"/>
        <w:rPr>
          <w:color w:val="242424"/>
          <w:bdr w:val="none" w:sz="0" w:space="0" w:color="auto" w:frame="1"/>
        </w:rPr>
      </w:pPr>
      <w:r w:rsidRPr="005D0E70">
        <w:rPr>
          <w:b/>
          <w:bCs/>
          <w:color w:val="242424"/>
          <w:u w:val="single"/>
          <w:bdr w:val="none" w:sz="0" w:space="0" w:color="auto" w:frame="1"/>
        </w:rPr>
        <w:lastRenderedPageBreak/>
        <w:t>SDDOT</w:t>
      </w:r>
      <w:r>
        <w:rPr>
          <w:color w:val="242424"/>
          <w:bdr w:val="none" w:sz="0" w:space="0" w:color="auto" w:frame="1"/>
        </w:rPr>
        <w:t>: Bra</w:t>
      </w:r>
      <w:r w:rsidR="004914C9">
        <w:rPr>
          <w:color w:val="242424"/>
          <w:bdr w:val="none" w:sz="0" w:space="0" w:color="auto" w:frame="1"/>
        </w:rPr>
        <w:t>d</w:t>
      </w:r>
      <w:r>
        <w:rPr>
          <w:color w:val="242424"/>
          <w:bdr w:val="none" w:sz="0" w:space="0" w:color="auto" w:frame="1"/>
        </w:rPr>
        <w:t xml:space="preserve"> Letcher with the South Dakota Department of Transportation met with the board to inform them of projects scheduled for Clark County</w:t>
      </w:r>
      <w:r w:rsidR="00203049">
        <w:rPr>
          <w:color w:val="242424"/>
          <w:bdr w:val="none" w:sz="0" w:space="0" w:color="auto" w:frame="1"/>
        </w:rPr>
        <w:t xml:space="preserve"> in the next few years. He discussed US </w:t>
      </w:r>
      <w:r w:rsidR="004914C9">
        <w:rPr>
          <w:color w:val="242424"/>
          <w:bdr w:val="none" w:sz="0" w:space="0" w:color="auto" w:frame="1"/>
        </w:rPr>
        <w:t>Hi</w:t>
      </w:r>
      <w:r w:rsidR="00812185">
        <w:rPr>
          <w:color w:val="242424"/>
          <w:bdr w:val="none" w:sz="0" w:space="0" w:color="auto" w:frame="1"/>
        </w:rPr>
        <w:t>gh</w:t>
      </w:r>
      <w:r w:rsidR="004914C9">
        <w:rPr>
          <w:color w:val="242424"/>
          <w:bdr w:val="none" w:sz="0" w:space="0" w:color="auto" w:frame="1"/>
        </w:rPr>
        <w:t xml:space="preserve">way </w:t>
      </w:r>
      <w:r w:rsidR="00203049">
        <w:rPr>
          <w:color w:val="242424"/>
          <w:bdr w:val="none" w:sz="0" w:space="0" w:color="auto" w:frame="1"/>
        </w:rPr>
        <w:t>212, SD Hi</w:t>
      </w:r>
      <w:r w:rsidR="00812185">
        <w:rPr>
          <w:color w:val="242424"/>
          <w:bdr w:val="none" w:sz="0" w:space="0" w:color="auto" w:frame="1"/>
        </w:rPr>
        <w:t>gh</w:t>
      </w:r>
      <w:r w:rsidR="00203049">
        <w:rPr>
          <w:color w:val="242424"/>
          <w:bdr w:val="none" w:sz="0" w:space="0" w:color="auto" w:frame="1"/>
        </w:rPr>
        <w:t>way 25, and SD Hi</w:t>
      </w:r>
      <w:r w:rsidR="00812185">
        <w:rPr>
          <w:color w:val="242424"/>
          <w:bdr w:val="none" w:sz="0" w:space="0" w:color="auto" w:frame="1"/>
        </w:rPr>
        <w:t>gh</w:t>
      </w:r>
      <w:r w:rsidR="00203049">
        <w:rPr>
          <w:color w:val="242424"/>
          <w:bdr w:val="none" w:sz="0" w:space="0" w:color="auto" w:frame="1"/>
        </w:rPr>
        <w:t xml:space="preserve">way 28. The board questioned time frames, detours and turning lanes that have been placed. He </w:t>
      </w:r>
      <w:r w:rsidR="004914C9">
        <w:rPr>
          <w:color w:val="242424"/>
          <w:bdr w:val="none" w:sz="0" w:space="0" w:color="auto" w:frame="1"/>
        </w:rPr>
        <w:t xml:space="preserve">explained what methods are used </w:t>
      </w:r>
      <w:r w:rsidR="00203049">
        <w:rPr>
          <w:color w:val="242424"/>
          <w:bdr w:val="none" w:sz="0" w:space="0" w:color="auto" w:frame="1"/>
        </w:rPr>
        <w:t>to dete</w:t>
      </w:r>
      <w:r w:rsidR="00320D67">
        <w:rPr>
          <w:color w:val="242424"/>
          <w:bdr w:val="none" w:sz="0" w:space="0" w:color="auto" w:frame="1"/>
        </w:rPr>
        <w:t xml:space="preserve">rmine where </w:t>
      </w:r>
      <w:r w:rsidR="00203049">
        <w:rPr>
          <w:color w:val="242424"/>
          <w:bdr w:val="none" w:sz="0" w:space="0" w:color="auto" w:frame="1"/>
        </w:rPr>
        <w:t>turning lanes</w:t>
      </w:r>
      <w:r w:rsidR="00320D67">
        <w:rPr>
          <w:color w:val="242424"/>
          <w:bdr w:val="none" w:sz="0" w:space="0" w:color="auto" w:frame="1"/>
        </w:rPr>
        <w:t xml:space="preserve"> will be placed</w:t>
      </w:r>
      <w:r w:rsidR="00203049">
        <w:rPr>
          <w:color w:val="242424"/>
          <w:bdr w:val="none" w:sz="0" w:space="0" w:color="auto" w:frame="1"/>
        </w:rPr>
        <w:t>. No action needed.</w:t>
      </w:r>
    </w:p>
    <w:p w14:paraId="2FDAB3BA" w14:textId="77777777" w:rsidR="00147EFA" w:rsidRDefault="00147EFA" w:rsidP="00D0334A">
      <w:pPr>
        <w:pStyle w:val="NormalWeb"/>
        <w:shd w:val="clear" w:color="auto" w:fill="FFFFFF"/>
        <w:spacing w:before="0" w:beforeAutospacing="0" w:after="0" w:afterAutospacing="0"/>
        <w:rPr>
          <w:color w:val="242424"/>
          <w:bdr w:val="none" w:sz="0" w:space="0" w:color="auto" w:frame="1"/>
        </w:rPr>
      </w:pPr>
    </w:p>
    <w:p w14:paraId="20DAD9EE" w14:textId="7D6BF9C7" w:rsidR="00D0334A" w:rsidRDefault="00147EFA" w:rsidP="00D0334A">
      <w:pPr>
        <w:pStyle w:val="NormalWeb"/>
        <w:shd w:val="clear" w:color="auto" w:fill="FFFFFF"/>
        <w:spacing w:before="0" w:beforeAutospacing="0" w:after="0" w:afterAutospacing="0"/>
        <w:rPr>
          <w:color w:val="242424"/>
          <w:bdr w:val="none" w:sz="0" w:space="0" w:color="auto" w:frame="1"/>
        </w:rPr>
      </w:pPr>
      <w:r w:rsidRPr="005D0E70">
        <w:rPr>
          <w:b/>
          <w:bCs/>
          <w:color w:val="242424"/>
          <w:u w:val="single"/>
          <w:bdr w:val="none" w:sz="0" w:space="0" w:color="auto" w:frame="1"/>
        </w:rPr>
        <w:t>AIRPORT</w:t>
      </w:r>
      <w:r>
        <w:rPr>
          <w:color w:val="242424"/>
          <w:bdr w:val="none" w:sz="0" w:space="0" w:color="auto" w:frame="1"/>
        </w:rPr>
        <w:t xml:space="preserve">: </w:t>
      </w:r>
      <w:r w:rsidR="00D0334A">
        <w:rPr>
          <w:color w:val="242424"/>
          <w:bdr w:val="none" w:sz="0" w:space="0" w:color="auto" w:frame="1"/>
        </w:rPr>
        <w:t xml:space="preserve"> Mike Schmitt and </w:t>
      </w:r>
      <w:r w:rsidR="00203049">
        <w:rPr>
          <w:color w:val="242424"/>
          <w:bdr w:val="none" w:sz="0" w:space="0" w:color="auto" w:frame="1"/>
        </w:rPr>
        <w:t>Brooke Edgar</w:t>
      </w:r>
      <w:r w:rsidR="00D0334A">
        <w:rPr>
          <w:color w:val="242424"/>
          <w:bdr w:val="none" w:sz="0" w:space="0" w:color="auto" w:frame="1"/>
        </w:rPr>
        <w:t xml:space="preserve"> with Helms and Associates</w:t>
      </w:r>
      <w:r w:rsidR="00203049">
        <w:rPr>
          <w:color w:val="242424"/>
          <w:bdr w:val="none" w:sz="0" w:space="0" w:color="auto" w:frame="1"/>
        </w:rPr>
        <w:t xml:space="preserve"> appeared</w:t>
      </w:r>
      <w:r>
        <w:rPr>
          <w:color w:val="242424"/>
          <w:bdr w:val="none" w:sz="0" w:space="0" w:color="auto" w:frame="1"/>
        </w:rPr>
        <w:t xml:space="preserve"> to discuss the fuel project at the airport and request permission to advertise. They </w:t>
      </w:r>
      <w:r w:rsidR="00203049">
        <w:rPr>
          <w:color w:val="242424"/>
          <w:bdr w:val="none" w:sz="0" w:space="0" w:color="auto" w:frame="1"/>
        </w:rPr>
        <w:t>presented funding methods, amounts and informed the board the project would be completed in 2024 and 2025.</w:t>
      </w:r>
      <w:r>
        <w:rPr>
          <w:color w:val="242424"/>
          <w:bdr w:val="none" w:sz="0" w:space="0" w:color="auto" w:frame="1"/>
        </w:rPr>
        <w:t xml:space="preserve"> Motion by </w:t>
      </w:r>
      <w:r w:rsidR="00203049">
        <w:rPr>
          <w:color w:val="242424"/>
          <w:bdr w:val="none" w:sz="0" w:space="0" w:color="auto" w:frame="1"/>
        </w:rPr>
        <w:t>Gjerde,</w:t>
      </w:r>
      <w:r>
        <w:rPr>
          <w:color w:val="242424"/>
          <w:bdr w:val="none" w:sz="0" w:space="0" w:color="auto" w:frame="1"/>
        </w:rPr>
        <w:t xml:space="preserve"> second by</w:t>
      </w:r>
      <w:r w:rsidR="00203049">
        <w:rPr>
          <w:color w:val="242424"/>
          <w:bdr w:val="none" w:sz="0" w:space="0" w:color="auto" w:frame="1"/>
        </w:rPr>
        <w:t xml:space="preserve"> Schlagel</w:t>
      </w:r>
      <w:r>
        <w:rPr>
          <w:color w:val="242424"/>
          <w:bdr w:val="none" w:sz="0" w:space="0" w:color="auto" w:frame="1"/>
        </w:rPr>
        <w:t xml:space="preserve"> to allow them to advertise for bids for the fuel project</w:t>
      </w:r>
      <w:r w:rsidR="00D0334A">
        <w:rPr>
          <w:color w:val="242424"/>
          <w:bdr w:val="none" w:sz="0" w:space="0" w:color="auto" w:frame="1"/>
        </w:rPr>
        <w:t>.</w:t>
      </w:r>
      <w:r>
        <w:rPr>
          <w:color w:val="242424"/>
          <w:bdr w:val="none" w:sz="0" w:space="0" w:color="auto" w:frame="1"/>
        </w:rPr>
        <w:t xml:space="preserve"> All voting aye. Motion carried.</w:t>
      </w:r>
    </w:p>
    <w:p w14:paraId="2A353D6C" w14:textId="77777777" w:rsidR="00147EFA" w:rsidRDefault="00147EFA" w:rsidP="00147EFA">
      <w:pPr>
        <w:spacing w:after="0"/>
        <w:rPr>
          <w:rFonts w:ascii="Times New Roman" w:hAnsi="Times New Roman"/>
          <w:sz w:val="24"/>
          <w:szCs w:val="24"/>
        </w:rPr>
      </w:pPr>
    </w:p>
    <w:p w14:paraId="10C9DA37" w14:textId="6F2CF9CC" w:rsidR="00147EFA" w:rsidRDefault="00147EFA" w:rsidP="00147EFA">
      <w:pPr>
        <w:tabs>
          <w:tab w:val="left" w:pos="1200"/>
        </w:tabs>
        <w:rPr>
          <w:rFonts w:ascii="Times New Roman" w:hAnsi="Times New Roman"/>
          <w:sz w:val="24"/>
          <w:szCs w:val="24"/>
        </w:rPr>
      </w:pPr>
      <w:r w:rsidRPr="002A3111">
        <w:rPr>
          <w:rFonts w:ascii="Times New Roman" w:hAnsi="Times New Roman"/>
          <w:b/>
          <w:sz w:val="24"/>
          <w:szCs w:val="24"/>
          <w:u w:val="single"/>
        </w:rPr>
        <w:t xml:space="preserve">DIRECTOR OF EQUALIZATION: </w:t>
      </w:r>
      <w:r w:rsidRPr="002A3111">
        <w:rPr>
          <w:rFonts w:ascii="Times New Roman" w:hAnsi="Times New Roman"/>
          <w:sz w:val="24"/>
          <w:szCs w:val="24"/>
        </w:rPr>
        <w:t xml:space="preserve">As a requirement to SDCL10-3-14, the Director of Equalization met with the County Commissioners and Auditor for conference in reference to the performance of his duties. </w:t>
      </w:r>
      <w:r w:rsidR="00203049">
        <w:rPr>
          <w:rFonts w:ascii="Times New Roman" w:hAnsi="Times New Roman"/>
          <w:sz w:val="24"/>
          <w:szCs w:val="24"/>
        </w:rPr>
        <w:t xml:space="preserve">DOE </w:t>
      </w:r>
      <w:proofErr w:type="spellStart"/>
      <w:r w:rsidR="00203049">
        <w:rPr>
          <w:rFonts w:ascii="Times New Roman" w:hAnsi="Times New Roman"/>
          <w:sz w:val="24"/>
          <w:szCs w:val="24"/>
        </w:rPr>
        <w:t>Reidburn</w:t>
      </w:r>
      <w:proofErr w:type="spellEnd"/>
      <w:r w:rsidR="00203049">
        <w:rPr>
          <w:rFonts w:ascii="Times New Roman" w:hAnsi="Times New Roman"/>
          <w:sz w:val="24"/>
          <w:szCs w:val="24"/>
        </w:rPr>
        <w:t xml:space="preserve"> presented </w:t>
      </w:r>
      <w:r w:rsidR="009134A3">
        <w:rPr>
          <w:rFonts w:ascii="Times New Roman" w:hAnsi="Times New Roman"/>
          <w:sz w:val="24"/>
          <w:szCs w:val="24"/>
        </w:rPr>
        <w:t>appeals that will be discussed at the Equalization meeting Tuesday, April 9, 2024.</w:t>
      </w:r>
    </w:p>
    <w:p w14:paraId="1E42200F" w14:textId="6F8ED465" w:rsidR="00CF1968" w:rsidRDefault="00147EFA" w:rsidP="00147EFA">
      <w:pPr>
        <w:tabs>
          <w:tab w:val="left" w:pos="1200"/>
        </w:tabs>
        <w:rPr>
          <w:color w:val="242424"/>
          <w:bdr w:val="none" w:sz="0" w:space="0" w:color="auto" w:frame="1"/>
        </w:rPr>
      </w:pPr>
      <w:r w:rsidRPr="009134A3">
        <w:rPr>
          <w:rFonts w:ascii="Times New Roman" w:hAnsi="Times New Roman"/>
          <w:b/>
          <w:bCs/>
          <w:sz w:val="24"/>
          <w:szCs w:val="24"/>
          <w:u w:val="single"/>
        </w:rPr>
        <w:t>AMBULANCE</w:t>
      </w:r>
      <w:r>
        <w:rPr>
          <w:rFonts w:ascii="Times New Roman" w:hAnsi="Times New Roman"/>
          <w:sz w:val="24"/>
          <w:szCs w:val="24"/>
        </w:rPr>
        <w:t>: AA Sivertson met with the</w:t>
      </w:r>
      <w:r w:rsidR="009134A3">
        <w:rPr>
          <w:rFonts w:ascii="Times New Roman" w:hAnsi="Times New Roman"/>
          <w:sz w:val="24"/>
          <w:szCs w:val="24"/>
        </w:rPr>
        <w:t xml:space="preserve"> board and informed them that he is </w:t>
      </w:r>
      <w:r w:rsidR="003E334F">
        <w:rPr>
          <w:rFonts w:ascii="Times New Roman" w:hAnsi="Times New Roman"/>
          <w:sz w:val="24"/>
          <w:szCs w:val="24"/>
        </w:rPr>
        <w:t xml:space="preserve">now </w:t>
      </w:r>
      <w:r w:rsidR="009134A3">
        <w:rPr>
          <w:rFonts w:ascii="Times New Roman" w:hAnsi="Times New Roman"/>
          <w:sz w:val="24"/>
          <w:szCs w:val="24"/>
        </w:rPr>
        <w:t>able to do the EVOC training for new recruits. Motion by Schlagel, second by Gjerde to allow AA Sivertson to apply for grants that are necessary as they become available. All voting aye. Motion carried.</w:t>
      </w:r>
    </w:p>
    <w:p w14:paraId="53A4EBF8" w14:textId="77777777" w:rsidR="009134A3" w:rsidRDefault="0097436E" w:rsidP="00147EFA">
      <w:pPr>
        <w:tabs>
          <w:tab w:val="left" w:pos="1200"/>
        </w:tabs>
        <w:rPr>
          <w:rFonts w:ascii="Times New Roman" w:hAnsi="Times New Roman" w:cs="Times New Roman"/>
          <w:color w:val="242424"/>
          <w:sz w:val="24"/>
          <w:szCs w:val="24"/>
          <w:bdr w:val="none" w:sz="0" w:space="0" w:color="auto" w:frame="1"/>
        </w:rPr>
      </w:pPr>
      <w:r w:rsidRPr="009134A3">
        <w:rPr>
          <w:rFonts w:ascii="Times New Roman" w:hAnsi="Times New Roman" w:cs="Times New Roman"/>
          <w:b/>
          <w:bCs/>
          <w:color w:val="242424"/>
          <w:sz w:val="24"/>
          <w:szCs w:val="24"/>
          <w:u w:val="single"/>
          <w:bdr w:val="none" w:sz="0" w:space="0" w:color="auto" w:frame="1"/>
        </w:rPr>
        <w:t>AMBULANCE:</w:t>
      </w:r>
      <w:r w:rsidRPr="001A1304">
        <w:rPr>
          <w:rFonts w:ascii="Times New Roman" w:hAnsi="Times New Roman" w:cs="Times New Roman"/>
          <w:color w:val="242424"/>
          <w:sz w:val="24"/>
          <w:szCs w:val="24"/>
          <w:bdr w:val="none" w:sz="0" w:space="0" w:color="auto" w:frame="1"/>
        </w:rPr>
        <w:t xml:space="preserve"> </w:t>
      </w:r>
      <w:r w:rsidR="009134A3">
        <w:rPr>
          <w:rFonts w:ascii="Times New Roman" w:hAnsi="Times New Roman" w:cs="Times New Roman"/>
          <w:color w:val="242424"/>
          <w:sz w:val="24"/>
          <w:szCs w:val="24"/>
          <w:bdr w:val="none" w:sz="0" w:space="0" w:color="auto" w:frame="1"/>
        </w:rPr>
        <w:t xml:space="preserve"> Ambulance r</w:t>
      </w:r>
      <w:r w:rsidRPr="001A1304">
        <w:rPr>
          <w:rFonts w:ascii="Times New Roman" w:hAnsi="Times New Roman" w:cs="Times New Roman"/>
          <w:color w:val="242424"/>
          <w:sz w:val="24"/>
          <w:szCs w:val="24"/>
          <w:bdr w:val="none" w:sz="0" w:space="0" w:color="auto" w:frame="1"/>
        </w:rPr>
        <w:t>osters for both Clark Station I and Clark Station II (Willow Lake)</w:t>
      </w:r>
      <w:r w:rsidR="009134A3">
        <w:rPr>
          <w:rFonts w:ascii="Times New Roman" w:hAnsi="Times New Roman" w:cs="Times New Roman"/>
          <w:color w:val="242424"/>
          <w:sz w:val="24"/>
          <w:szCs w:val="24"/>
          <w:bdr w:val="none" w:sz="0" w:space="0" w:color="auto" w:frame="1"/>
        </w:rPr>
        <w:t xml:space="preserve"> were not available</w:t>
      </w:r>
      <w:r w:rsidRPr="001A1304">
        <w:rPr>
          <w:rFonts w:ascii="Times New Roman" w:hAnsi="Times New Roman" w:cs="Times New Roman"/>
          <w:color w:val="242424"/>
          <w:sz w:val="24"/>
          <w:szCs w:val="24"/>
          <w:bdr w:val="none" w:sz="0" w:space="0" w:color="auto" w:frame="1"/>
        </w:rPr>
        <w:t xml:space="preserve">. </w:t>
      </w:r>
      <w:r w:rsidR="009134A3">
        <w:rPr>
          <w:rFonts w:ascii="Times New Roman" w:hAnsi="Times New Roman" w:cs="Times New Roman"/>
          <w:color w:val="242424"/>
          <w:sz w:val="24"/>
          <w:szCs w:val="24"/>
          <w:bdr w:val="none" w:sz="0" w:space="0" w:color="auto" w:frame="1"/>
        </w:rPr>
        <w:t xml:space="preserve">Lists will be updated and available at the April 16, 2024 meeting. </w:t>
      </w:r>
    </w:p>
    <w:p w14:paraId="02009FBD" w14:textId="050F00BC" w:rsidR="0097436E" w:rsidRPr="001A1304" w:rsidRDefault="0097436E" w:rsidP="00147EFA">
      <w:pPr>
        <w:tabs>
          <w:tab w:val="left" w:pos="1200"/>
        </w:tabs>
        <w:rPr>
          <w:rFonts w:ascii="Times New Roman" w:hAnsi="Times New Roman" w:cs="Times New Roman"/>
          <w:color w:val="242424"/>
          <w:sz w:val="24"/>
          <w:szCs w:val="24"/>
          <w:bdr w:val="none" w:sz="0" w:space="0" w:color="auto" w:frame="1"/>
        </w:rPr>
      </w:pPr>
      <w:r w:rsidRPr="009134A3">
        <w:rPr>
          <w:rFonts w:ascii="Times New Roman" w:hAnsi="Times New Roman" w:cs="Times New Roman"/>
          <w:b/>
          <w:bCs/>
          <w:color w:val="242424"/>
          <w:sz w:val="24"/>
          <w:szCs w:val="24"/>
          <w:u w:val="single"/>
          <w:bdr w:val="none" w:sz="0" w:space="0" w:color="auto" w:frame="1"/>
        </w:rPr>
        <w:t>AMBULANCE</w:t>
      </w:r>
      <w:r w:rsidRPr="001A1304">
        <w:rPr>
          <w:rFonts w:ascii="Times New Roman" w:hAnsi="Times New Roman" w:cs="Times New Roman"/>
          <w:color w:val="242424"/>
          <w:sz w:val="24"/>
          <w:szCs w:val="24"/>
          <w:bdr w:val="none" w:sz="0" w:space="0" w:color="auto" w:frame="1"/>
        </w:rPr>
        <w:t>: Motion by</w:t>
      </w:r>
      <w:r w:rsidR="009134A3">
        <w:rPr>
          <w:rFonts w:ascii="Times New Roman" w:hAnsi="Times New Roman" w:cs="Times New Roman"/>
          <w:color w:val="242424"/>
          <w:sz w:val="24"/>
          <w:szCs w:val="24"/>
          <w:bdr w:val="none" w:sz="0" w:space="0" w:color="auto" w:frame="1"/>
        </w:rPr>
        <w:t xml:space="preserve"> Schlagel</w:t>
      </w:r>
      <w:r w:rsidRPr="001A1304">
        <w:rPr>
          <w:rFonts w:ascii="Times New Roman" w:hAnsi="Times New Roman" w:cs="Times New Roman"/>
          <w:color w:val="242424"/>
          <w:sz w:val="24"/>
          <w:szCs w:val="24"/>
          <w:bdr w:val="none" w:sz="0" w:space="0" w:color="auto" w:frame="1"/>
        </w:rPr>
        <w:t>, second by</w:t>
      </w:r>
      <w:r w:rsidR="009134A3">
        <w:rPr>
          <w:rFonts w:ascii="Times New Roman" w:hAnsi="Times New Roman" w:cs="Times New Roman"/>
          <w:color w:val="242424"/>
          <w:sz w:val="24"/>
          <w:szCs w:val="24"/>
          <w:bdr w:val="none" w:sz="0" w:space="0" w:color="auto" w:frame="1"/>
        </w:rPr>
        <w:t xml:space="preserve"> Hass</w:t>
      </w:r>
      <w:r w:rsidRPr="001A1304">
        <w:rPr>
          <w:rFonts w:ascii="Times New Roman" w:hAnsi="Times New Roman" w:cs="Times New Roman"/>
          <w:color w:val="242424"/>
          <w:sz w:val="24"/>
          <w:szCs w:val="24"/>
          <w:bdr w:val="none" w:sz="0" w:space="0" w:color="auto" w:frame="1"/>
        </w:rPr>
        <w:t xml:space="preserve"> to approve Andrew Bingen as an EVOC driver for Clark County Station I. All voting aye. Motion carried.</w:t>
      </w:r>
    </w:p>
    <w:p w14:paraId="6FC3BEEA" w14:textId="40DDDEC6" w:rsidR="0097436E" w:rsidRPr="001A1304" w:rsidRDefault="0097436E" w:rsidP="00D0334A">
      <w:pPr>
        <w:pStyle w:val="NormalWeb"/>
        <w:shd w:val="clear" w:color="auto" w:fill="FFFFFF"/>
        <w:spacing w:before="0" w:beforeAutospacing="0" w:after="0" w:afterAutospacing="0"/>
        <w:rPr>
          <w:color w:val="242424"/>
          <w:bdr w:val="none" w:sz="0" w:space="0" w:color="auto" w:frame="1"/>
        </w:rPr>
      </w:pPr>
      <w:r w:rsidRPr="009134A3">
        <w:rPr>
          <w:b/>
          <w:bCs/>
          <w:color w:val="242424"/>
          <w:u w:val="single"/>
          <w:bdr w:val="none" w:sz="0" w:space="0" w:color="auto" w:frame="1"/>
        </w:rPr>
        <w:t>SHERIFF</w:t>
      </w:r>
      <w:r w:rsidRPr="001A1304">
        <w:rPr>
          <w:color w:val="242424"/>
          <w:bdr w:val="none" w:sz="0" w:space="0" w:color="auto" w:frame="1"/>
        </w:rPr>
        <w:t xml:space="preserve">: </w:t>
      </w:r>
      <w:r w:rsidR="009134A3">
        <w:rPr>
          <w:color w:val="242424"/>
          <w:bdr w:val="none" w:sz="0" w:space="0" w:color="auto" w:frame="1"/>
        </w:rPr>
        <w:t xml:space="preserve">Agreements for Contract law with Willow Lake were not available and moved to the April 16, 2024 meeting. </w:t>
      </w:r>
    </w:p>
    <w:p w14:paraId="23D9466F" w14:textId="77777777" w:rsidR="0097436E" w:rsidRPr="001A1304" w:rsidRDefault="0097436E" w:rsidP="00D0334A">
      <w:pPr>
        <w:pStyle w:val="NormalWeb"/>
        <w:shd w:val="clear" w:color="auto" w:fill="FFFFFF"/>
        <w:spacing w:before="0" w:beforeAutospacing="0" w:after="0" w:afterAutospacing="0"/>
        <w:rPr>
          <w:color w:val="242424"/>
          <w:bdr w:val="none" w:sz="0" w:space="0" w:color="auto" w:frame="1"/>
        </w:rPr>
      </w:pPr>
    </w:p>
    <w:p w14:paraId="7EC761CF" w14:textId="097377B0" w:rsidR="00D0334A" w:rsidRDefault="0097436E" w:rsidP="00D0334A">
      <w:pPr>
        <w:pStyle w:val="NormalWeb"/>
        <w:shd w:val="clear" w:color="auto" w:fill="FFFFFF"/>
        <w:spacing w:before="0" w:beforeAutospacing="0" w:after="0" w:afterAutospacing="0"/>
        <w:rPr>
          <w:color w:val="242424"/>
          <w:bdr w:val="none" w:sz="0" w:space="0" w:color="auto" w:frame="1"/>
        </w:rPr>
      </w:pPr>
      <w:r w:rsidRPr="004914C9">
        <w:rPr>
          <w:b/>
          <w:bCs/>
          <w:color w:val="242424"/>
          <w:u w:val="single"/>
          <w:bdr w:val="none" w:sz="0" w:space="0" w:color="auto" w:frame="1"/>
        </w:rPr>
        <w:t xml:space="preserve">RESOLUTION </w:t>
      </w:r>
      <w:r w:rsidR="00D0334A" w:rsidRPr="004914C9">
        <w:rPr>
          <w:b/>
          <w:bCs/>
          <w:color w:val="242424"/>
          <w:u w:val="single"/>
          <w:bdr w:val="none" w:sz="0" w:space="0" w:color="auto" w:frame="1"/>
        </w:rPr>
        <w:t>14-24</w:t>
      </w:r>
      <w:r>
        <w:rPr>
          <w:color w:val="242424"/>
          <w:bdr w:val="none" w:sz="0" w:space="0" w:color="auto" w:frame="1"/>
        </w:rPr>
        <w:t xml:space="preserve">: Motion by </w:t>
      </w:r>
      <w:r w:rsidR="009134A3">
        <w:rPr>
          <w:color w:val="242424"/>
          <w:bdr w:val="none" w:sz="0" w:space="0" w:color="auto" w:frame="1"/>
        </w:rPr>
        <w:t>Knock</w:t>
      </w:r>
      <w:r>
        <w:rPr>
          <w:color w:val="242424"/>
          <w:bdr w:val="none" w:sz="0" w:space="0" w:color="auto" w:frame="1"/>
        </w:rPr>
        <w:t xml:space="preserve">, second by </w:t>
      </w:r>
      <w:r w:rsidR="009134A3">
        <w:rPr>
          <w:color w:val="242424"/>
          <w:bdr w:val="none" w:sz="0" w:space="0" w:color="auto" w:frame="1"/>
        </w:rPr>
        <w:t xml:space="preserve">Hass </w:t>
      </w:r>
      <w:r>
        <w:rPr>
          <w:color w:val="242424"/>
          <w:bdr w:val="none" w:sz="0" w:space="0" w:color="auto" w:frame="1"/>
        </w:rPr>
        <w:t xml:space="preserve">to approve </w:t>
      </w:r>
      <w:proofErr w:type="spellStart"/>
      <w:r>
        <w:rPr>
          <w:color w:val="242424"/>
          <w:bdr w:val="none" w:sz="0" w:space="0" w:color="auto" w:frame="1"/>
        </w:rPr>
        <w:t>Wookey</w:t>
      </w:r>
      <w:proofErr w:type="spellEnd"/>
      <w:r>
        <w:rPr>
          <w:color w:val="242424"/>
          <w:bdr w:val="none" w:sz="0" w:space="0" w:color="auto" w:frame="1"/>
        </w:rPr>
        <w:t xml:space="preserve"> Addition Plat. All voting aye. Motion carried. </w:t>
      </w:r>
    </w:p>
    <w:p w14:paraId="578B454C" w14:textId="77777777" w:rsidR="0097436E" w:rsidRDefault="0097436E" w:rsidP="00D0334A">
      <w:pPr>
        <w:pStyle w:val="NormalWeb"/>
        <w:shd w:val="clear" w:color="auto" w:fill="FFFFFF"/>
        <w:spacing w:before="0" w:beforeAutospacing="0" w:after="0" w:afterAutospacing="0"/>
        <w:rPr>
          <w:color w:val="242424"/>
          <w:bdr w:val="none" w:sz="0" w:space="0" w:color="auto" w:frame="1"/>
        </w:rPr>
      </w:pPr>
    </w:p>
    <w:p w14:paraId="24AC7EF4" w14:textId="2DC34486" w:rsidR="00E979C3" w:rsidRPr="00E979C3" w:rsidRDefault="00E979C3" w:rsidP="00E979C3">
      <w:pPr>
        <w:widowControl w:val="0"/>
        <w:autoSpaceDE w:val="0"/>
        <w:autoSpaceDN w:val="0"/>
        <w:adjustRightInd w:val="0"/>
        <w:spacing w:after="200" w:line="276" w:lineRule="auto"/>
        <w:jc w:val="center"/>
        <w:rPr>
          <w:rFonts w:ascii="Times New Roman" w:eastAsia="Calibri" w:hAnsi="Times New Roman" w:cs="Times New Roman"/>
          <w:b/>
          <w:sz w:val="24"/>
          <w:szCs w:val="24"/>
          <w:lang w:val="en"/>
        </w:rPr>
      </w:pPr>
      <w:bookmarkStart w:id="1" w:name="_Hlk161926373"/>
      <w:r w:rsidRPr="00E979C3">
        <w:rPr>
          <w:rFonts w:ascii="Times New Roman" w:eastAsia="Calibri" w:hAnsi="Times New Roman" w:cs="Times New Roman"/>
          <w:b/>
          <w:sz w:val="24"/>
          <w:szCs w:val="24"/>
          <w:lang w:val="en"/>
        </w:rPr>
        <w:t>RESOLUTION 13-24</w:t>
      </w:r>
    </w:p>
    <w:p w14:paraId="088F2EE9" w14:textId="77777777" w:rsidR="00E979C3" w:rsidRPr="00E979C3" w:rsidRDefault="00E979C3" w:rsidP="00E979C3">
      <w:pPr>
        <w:widowControl w:val="0"/>
        <w:autoSpaceDE w:val="0"/>
        <w:autoSpaceDN w:val="0"/>
        <w:adjustRightInd w:val="0"/>
        <w:spacing w:after="0" w:line="276" w:lineRule="auto"/>
        <w:ind w:firstLine="720"/>
        <w:jc w:val="both"/>
        <w:rPr>
          <w:rFonts w:ascii="Times New Roman" w:eastAsia="Calibri" w:hAnsi="Times New Roman" w:cs="Times New Roman"/>
          <w:b/>
          <w:bCs/>
          <w:sz w:val="24"/>
          <w:szCs w:val="24"/>
          <w:lang w:val="en"/>
        </w:rPr>
      </w:pPr>
      <w:r w:rsidRPr="00E979C3">
        <w:rPr>
          <w:rFonts w:ascii="Times New Roman" w:eastAsia="Calibri" w:hAnsi="Times New Roman" w:cs="Times New Roman"/>
          <w:sz w:val="24"/>
          <w:szCs w:val="24"/>
          <w:lang w:val="en"/>
        </w:rPr>
        <w:t>“BE IT RESOLVED by the Board of County Commissioners of Clark County, South Dakota, that the plat entitled</w:t>
      </w:r>
      <w:r w:rsidRPr="00E979C3">
        <w:rPr>
          <w:rFonts w:ascii="Times New Roman" w:eastAsia="Calibri" w:hAnsi="Times New Roman" w:cs="Times New Roman"/>
          <w:b/>
          <w:bCs/>
          <w:sz w:val="24"/>
          <w:szCs w:val="24"/>
          <w:lang w:val="en"/>
        </w:rPr>
        <w:t>: “</w:t>
      </w:r>
      <w:proofErr w:type="spellStart"/>
      <w:r w:rsidRPr="00E979C3">
        <w:rPr>
          <w:rFonts w:ascii="Times New Roman" w:eastAsia="Calibri" w:hAnsi="Times New Roman" w:cs="Times New Roman"/>
          <w:b/>
          <w:bCs/>
          <w:sz w:val="24"/>
          <w:szCs w:val="24"/>
          <w:lang w:val="en"/>
        </w:rPr>
        <w:t>Wookey</w:t>
      </w:r>
      <w:proofErr w:type="spellEnd"/>
      <w:r w:rsidRPr="00E979C3">
        <w:rPr>
          <w:rFonts w:ascii="Times New Roman" w:eastAsia="Calibri" w:hAnsi="Times New Roman" w:cs="Times New Roman"/>
          <w:b/>
          <w:bCs/>
          <w:sz w:val="24"/>
          <w:szCs w:val="24"/>
          <w:lang w:val="en"/>
        </w:rPr>
        <w:t xml:space="preserve"> Addition Located in Northwest Quarter of  Section 10, Township 116 North, Range 56 West of the 5</w:t>
      </w:r>
      <w:r w:rsidRPr="00E979C3">
        <w:rPr>
          <w:rFonts w:ascii="Times New Roman" w:eastAsia="Calibri" w:hAnsi="Times New Roman" w:cs="Times New Roman"/>
          <w:b/>
          <w:bCs/>
          <w:sz w:val="24"/>
          <w:szCs w:val="24"/>
          <w:vertAlign w:val="superscript"/>
          <w:lang w:val="en"/>
        </w:rPr>
        <w:t>th</w:t>
      </w:r>
      <w:r w:rsidRPr="00E979C3">
        <w:rPr>
          <w:rFonts w:ascii="Times New Roman" w:eastAsia="Calibri" w:hAnsi="Times New Roman" w:cs="Times New Roman"/>
          <w:b/>
          <w:bCs/>
          <w:sz w:val="24"/>
          <w:szCs w:val="24"/>
          <w:lang w:val="en"/>
        </w:rPr>
        <w:t xml:space="preserve"> P.M., Clark County, South Dakota</w:t>
      </w:r>
      <w:r w:rsidRPr="00E979C3">
        <w:rPr>
          <w:rFonts w:ascii="Times New Roman" w:eastAsia="Calibri" w:hAnsi="Times New Roman" w:cs="Times New Roman"/>
          <w:sz w:val="24"/>
          <w:szCs w:val="24"/>
          <w:lang w:val="en"/>
        </w:rPr>
        <w:t>”, which has been submitted for examination pursuant to law, and it appearing that all taxes and special assessments have been paid and that such plat and the survey thereof have been made and executed according to law, that plat is hereby approved, and the County Auditor is hereby authorized and directed to endorse on such plat a copy of this Resolution and certify the same.</w:t>
      </w:r>
    </w:p>
    <w:p w14:paraId="78075311" w14:textId="77777777" w:rsidR="00E979C3" w:rsidRPr="00E979C3" w:rsidRDefault="00E979C3" w:rsidP="00E979C3">
      <w:pPr>
        <w:widowControl w:val="0"/>
        <w:autoSpaceDE w:val="0"/>
        <w:autoSpaceDN w:val="0"/>
        <w:adjustRightInd w:val="0"/>
        <w:spacing w:after="0" w:line="276" w:lineRule="auto"/>
        <w:jc w:val="both"/>
        <w:rPr>
          <w:rFonts w:ascii="Times New Roman" w:eastAsia="Calibri" w:hAnsi="Times New Roman" w:cs="Times New Roman"/>
          <w:sz w:val="24"/>
          <w:szCs w:val="24"/>
          <w:lang w:val="en"/>
        </w:rPr>
      </w:pPr>
    </w:p>
    <w:p w14:paraId="4C0ABCBE" w14:textId="77777777" w:rsidR="00E979C3" w:rsidRPr="00E979C3" w:rsidRDefault="00E979C3" w:rsidP="00E979C3">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979C3">
        <w:rPr>
          <w:rFonts w:ascii="Times New Roman" w:eastAsia="Calibri" w:hAnsi="Times New Roman" w:cs="Times New Roman"/>
          <w:sz w:val="24"/>
          <w:szCs w:val="24"/>
          <w:lang w:val="en"/>
        </w:rPr>
        <w:t>Dated this 2nd day of April, 2024.</w:t>
      </w:r>
    </w:p>
    <w:p w14:paraId="2FBCADD7" w14:textId="77777777" w:rsidR="00E979C3" w:rsidRPr="00E979C3" w:rsidRDefault="00E979C3" w:rsidP="00E979C3">
      <w:pPr>
        <w:widowControl w:val="0"/>
        <w:autoSpaceDE w:val="0"/>
        <w:autoSpaceDN w:val="0"/>
        <w:adjustRightInd w:val="0"/>
        <w:spacing w:after="0" w:line="276" w:lineRule="auto"/>
        <w:jc w:val="both"/>
        <w:rPr>
          <w:rFonts w:ascii="Times New Roman" w:eastAsia="Calibri" w:hAnsi="Times New Roman" w:cs="Times New Roman"/>
          <w:sz w:val="24"/>
          <w:szCs w:val="24"/>
          <w:u w:val="single"/>
          <w:lang w:val="en"/>
        </w:rPr>
      </w:pPr>
    </w:p>
    <w:p w14:paraId="7465F103" w14:textId="3719C31C" w:rsidR="00E979C3" w:rsidRPr="00E979C3" w:rsidRDefault="00E979C3" w:rsidP="00E979C3">
      <w:pPr>
        <w:widowControl w:val="0"/>
        <w:autoSpaceDE w:val="0"/>
        <w:autoSpaceDN w:val="0"/>
        <w:adjustRightInd w:val="0"/>
        <w:spacing w:after="0" w:line="276" w:lineRule="auto"/>
        <w:rPr>
          <w:rFonts w:ascii="Times New Roman" w:eastAsia="Calibri" w:hAnsi="Times New Roman" w:cs="Times New Roman"/>
          <w:sz w:val="24"/>
          <w:szCs w:val="24"/>
          <w:lang w:val="en"/>
        </w:rPr>
      </w:pPr>
      <w:r>
        <w:rPr>
          <w:rFonts w:ascii="Times New Roman" w:eastAsia="Calibri" w:hAnsi="Times New Roman" w:cs="Times New Roman"/>
          <w:sz w:val="24"/>
          <w:szCs w:val="24"/>
          <w:u w:val="single"/>
          <w:lang w:val="en"/>
        </w:rPr>
        <w:lastRenderedPageBreak/>
        <w:t>Chris Sass</w:t>
      </w:r>
      <w:r w:rsidRPr="00E979C3">
        <w:rPr>
          <w:rFonts w:ascii="Times New Roman" w:eastAsia="Calibri" w:hAnsi="Times New Roman" w:cs="Times New Roman"/>
          <w:sz w:val="24"/>
          <w:szCs w:val="24"/>
          <w:u w:val="single"/>
          <w:lang w:val="en"/>
        </w:rPr>
        <w:t>___</w:t>
      </w:r>
      <w:r w:rsidRPr="00E979C3">
        <w:rPr>
          <w:rFonts w:ascii="Times New Roman" w:eastAsia="Calibri" w:hAnsi="Times New Roman" w:cs="Times New Roman"/>
          <w:sz w:val="24"/>
          <w:szCs w:val="24"/>
          <w:lang w:val="en"/>
        </w:rPr>
        <w:t>___________________</w:t>
      </w:r>
    </w:p>
    <w:p w14:paraId="05DBED1D" w14:textId="77777777" w:rsidR="00E979C3" w:rsidRPr="00E979C3" w:rsidRDefault="00E979C3" w:rsidP="00E979C3">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979C3">
        <w:rPr>
          <w:rFonts w:ascii="Times New Roman" w:eastAsia="Calibri" w:hAnsi="Times New Roman" w:cs="Times New Roman"/>
          <w:sz w:val="24"/>
          <w:szCs w:val="24"/>
          <w:lang w:val="en"/>
        </w:rPr>
        <w:t>Chairman, Board of County Commissioners</w:t>
      </w:r>
    </w:p>
    <w:p w14:paraId="61243019" w14:textId="77777777" w:rsidR="00E979C3" w:rsidRPr="00E979C3" w:rsidRDefault="00E979C3" w:rsidP="00E979C3">
      <w:pPr>
        <w:widowControl w:val="0"/>
        <w:autoSpaceDE w:val="0"/>
        <w:autoSpaceDN w:val="0"/>
        <w:adjustRightInd w:val="0"/>
        <w:spacing w:after="0" w:line="276" w:lineRule="auto"/>
        <w:rPr>
          <w:rFonts w:ascii="Times New Roman" w:eastAsia="Calibri" w:hAnsi="Times New Roman" w:cs="Times New Roman"/>
          <w:sz w:val="24"/>
          <w:szCs w:val="24"/>
          <w:lang w:val="en"/>
        </w:rPr>
      </w:pPr>
      <w:r w:rsidRPr="00E979C3">
        <w:rPr>
          <w:rFonts w:ascii="Times New Roman" w:eastAsia="Calibri" w:hAnsi="Times New Roman" w:cs="Times New Roman"/>
          <w:sz w:val="24"/>
          <w:szCs w:val="24"/>
          <w:lang w:val="en"/>
        </w:rPr>
        <w:t xml:space="preserve">Clark County, South Dakota </w:t>
      </w:r>
    </w:p>
    <w:p w14:paraId="33F25738" w14:textId="77777777" w:rsidR="004914C9" w:rsidRDefault="004914C9" w:rsidP="00E979C3">
      <w:pPr>
        <w:spacing w:after="200" w:line="276" w:lineRule="auto"/>
        <w:rPr>
          <w:rFonts w:ascii="Times New Roman" w:eastAsia="Calibri" w:hAnsi="Times New Roman" w:cs="Times New Roman"/>
          <w:sz w:val="24"/>
          <w:szCs w:val="24"/>
        </w:rPr>
      </w:pPr>
    </w:p>
    <w:p w14:paraId="377B0B0C" w14:textId="10555032" w:rsidR="00E979C3" w:rsidRPr="00E979C3" w:rsidRDefault="004914C9" w:rsidP="00E979C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w:t>
      </w:r>
      <w:r w:rsidR="00E979C3" w:rsidRPr="00E979C3">
        <w:rPr>
          <w:rFonts w:ascii="Times New Roman" w:eastAsia="Calibri" w:hAnsi="Times New Roman" w:cs="Times New Roman"/>
          <w:sz w:val="24"/>
          <w:szCs w:val="24"/>
        </w:rPr>
        <w:t xml:space="preserve">TTEST:     </w:t>
      </w:r>
    </w:p>
    <w:p w14:paraId="0663AAAC" w14:textId="6909372A" w:rsidR="00E979C3" w:rsidRPr="00E979C3" w:rsidRDefault="00E979C3" w:rsidP="00E979C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u w:val="single"/>
        </w:rPr>
        <w:t>Christine Tarbox</w:t>
      </w:r>
      <w:r w:rsidRPr="00E979C3">
        <w:rPr>
          <w:rFonts w:ascii="Times New Roman" w:eastAsia="Calibri" w:hAnsi="Times New Roman" w:cs="Times New Roman"/>
          <w:sz w:val="24"/>
          <w:szCs w:val="24"/>
        </w:rPr>
        <w:t>__________</w:t>
      </w:r>
      <w:r w:rsidRPr="00E979C3">
        <w:rPr>
          <w:rFonts w:ascii="Times New Roman" w:eastAsia="Calibri" w:hAnsi="Times New Roman" w:cs="Times New Roman"/>
          <w:sz w:val="24"/>
          <w:szCs w:val="24"/>
        </w:rPr>
        <w:br/>
        <w:t xml:space="preserve">County Auditor </w:t>
      </w:r>
    </w:p>
    <w:p w14:paraId="38973DC2" w14:textId="77777777" w:rsidR="00E979C3" w:rsidRDefault="00E979C3" w:rsidP="00E979C3">
      <w:pPr>
        <w:spacing w:after="0" w:line="276" w:lineRule="auto"/>
        <w:rPr>
          <w:rFonts w:ascii="Times New Roman" w:eastAsia="Calibri" w:hAnsi="Times New Roman" w:cs="Times New Roman"/>
          <w:sz w:val="24"/>
          <w:szCs w:val="24"/>
        </w:rPr>
      </w:pPr>
      <w:r w:rsidRPr="00E979C3">
        <w:rPr>
          <w:rFonts w:ascii="Times New Roman" w:eastAsia="Calibri" w:hAnsi="Times New Roman" w:cs="Times New Roman"/>
          <w:sz w:val="24"/>
          <w:szCs w:val="24"/>
        </w:rPr>
        <w:t>Clark County, South Dakota</w:t>
      </w:r>
    </w:p>
    <w:p w14:paraId="2BD8C689" w14:textId="77777777" w:rsidR="009134A3" w:rsidRPr="00E979C3" w:rsidRDefault="009134A3" w:rsidP="00E979C3">
      <w:pPr>
        <w:spacing w:after="0" w:line="276" w:lineRule="auto"/>
        <w:rPr>
          <w:rFonts w:ascii="Times New Roman" w:eastAsia="Calibri" w:hAnsi="Times New Roman" w:cs="Times New Roman"/>
          <w:sz w:val="24"/>
          <w:szCs w:val="24"/>
        </w:rPr>
      </w:pPr>
    </w:p>
    <w:p w14:paraId="0C203B2A" w14:textId="132FB181" w:rsidR="00931B6A" w:rsidRPr="00E979C3" w:rsidRDefault="00E979C3" w:rsidP="00E979C3">
      <w:pPr>
        <w:spacing w:after="0" w:line="276" w:lineRule="auto"/>
        <w:rPr>
          <w:rFonts w:ascii="Times New Roman" w:eastAsia="Calibri" w:hAnsi="Times New Roman" w:cs="Times New Roman"/>
          <w:sz w:val="24"/>
          <w:szCs w:val="24"/>
        </w:rPr>
      </w:pPr>
      <w:r w:rsidRPr="009134A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9134A3">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9134A3">
        <w:rPr>
          <w:rFonts w:ascii="Times New Roman" w:eastAsia="Calibri" w:hAnsi="Times New Roman" w:cs="Times New Roman"/>
          <w:sz w:val="24"/>
          <w:szCs w:val="24"/>
        </w:rPr>
        <w:t xml:space="preserve">Gjerde </w:t>
      </w:r>
      <w:r>
        <w:rPr>
          <w:rFonts w:ascii="Times New Roman" w:eastAsia="Calibri" w:hAnsi="Times New Roman" w:cs="Times New Roman"/>
          <w:sz w:val="24"/>
          <w:szCs w:val="24"/>
        </w:rPr>
        <w:t xml:space="preserve">to approve resignation of Highway Secretary Erin </w:t>
      </w:r>
      <w:r w:rsidR="003E334F">
        <w:rPr>
          <w:rFonts w:ascii="Times New Roman" w:eastAsia="Calibri" w:hAnsi="Times New Roman" w:cs="Times New Roman"/>
          <w:sz w:val="24"/>
          <w:szCs w:val="24"/>
        </w:rPr>
        <w:t>Scheller-</w:t>
      </w:r>
      <w:r>
        <w:rPr>
          <w:rFonts w:ascii="Times New Roman" w:eastAsia="Calibri" w:hAnsi="Times New Roman" w:cs="Times New Roman"/>
          <w:sz w:val="24"/>
          <w:szCs w:val="24"/>
        </w:rPr>
        <w:t xml:space="preserve">Brush and give permission to advertise for the position. </w:t>
      </w:r>
      <w:r w:rsidR="009134A3">
        <w:rPr>
          <w:rFonts w:ascii="Times New Roman" w:eastAsia="Calibri" w:hAnsi="Times New Roman" w:cs="Times New Roman"/>
          <w:sz w:val="24"/>
          <w:szCs w:val="24"/>
        </w:rPr>
        <w:t xml:space="preserve">Resignation </w:t>
      </w:r>
      <w:r>
        <w:rPr>
          <w:rFonts w:ascii="Times New Roman" w:eastAsia="Calibri" w:hAnsi="Times New Roman" w:cs="Times New Roman"/>
          <w:sz w:val="24"/>
          <w:szCs w:val="24"/>
        </w:rPr>
        <w:t xml:space="preserve">effective May </w:t>
      </w:r>
      <w:r w:rsidR="009134A3">
        <w:rPr>
          <w:rFonts w:ascii="Times New Roman" w:eastAsia="Calibri" w:hAnsi="Times New Roman" w:cs="Times New Roman"/>
          <w:sz w:val="24"/>
          <w:szCs w:val="24"/>
        </w:rPr>
        <w:t>3</w:t>
      </w:r>
      <w:r w:rsidR="003E334F">
        <w:rPr>
          <w:rFonts w:ascii="Times New Roman" w:eastAsia="Calibri" w:hAnsi="Times New Roman" w:cs="Times New Roman"/>
          <w:sz w:val="24"/>
          <w:szCs w:val="24"/>
        </w:rPr>
        <w:t>0</w:t>
      </w:r>
      <w:r>
        <w:rPr>
          <w:rFonts w:ascii="Times New Roman" w:eastAsia="Calibri" w:hAnsi="Times New Roman" w:cs="Times New Roman"/>
          <w:sz w:val="24"/>
          <w:szCs w:val="24"/>
        </w:rPr>
        <w:t>, 2024. All voting aye. Motion carried.</w:t>
      </w:r>
      <w:bookmarkEnd w:id="1"/>
    </w:p>
    <w:p w14:paraId="11FA9484" w14:textId="77777777" w:rsidR="00931B6A" w:rsidRDefault="00931B6A" w:rsidP="00F0573D">
      <w:pPr>
        <w:spacing w:after="0"/>
        <w:rPr>
          <w:rFonts w:ascii="Times New Roman" w:hAnsi="Times New Roman"/>
          <w:sz w:val="24"/>
          <w:szCs w:val="24"/>
        </w:rPr>
      </w:pPr>
    </w:p>
    <w:p w14:paraId="693358AC" w14:textId="28CAE084"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6B0CBD">
        <w:rPr>
          <w:rFonts w:ascii="Times New Roman" w:hAnsi="Times New Roman"/>
          <w:sz w:val="24"/>
          <w:szCs w:val="24"/>
        </w:rPr>
        <w:t xml:space="preserve"> Gjerde</w:t>
      </w:r>
      <w:r>
        <w:rPr>
          <w:rFonts w:ascii="Times New Roman" w:hAnsi="Times New Roman"/>
          <w:sz w:val="24"/>
          <w:szCs w:val="24"/>
        </w:rPr>
        <w:t xml:space="preserve">, second by </w:t>
      </w:r>
      <w:r w:rsidR="00E470A3">
        <w:rPr>
          <w:rFonts w:ascii="Times New Roman" w:hAnsi="Times New Roman"/>
          <w:sz w:val="24"/>
          <w:szCs w:val="24"/>
        </w:rPr>
        <w:t>S</w:t>
      </w:r>
      <w:r w:rsidR="009134A3">
        <w:rPr>
          <w:rFonts w:ascii="Times New Roman" w:hAnsi="Times New Roman"/>
          <w:sz w:val="24"/>
          <w:szCs w:val="24"/>
        </w:rPr>
        <w:t>chlagel</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EA52BD">
        <w:rPr>
          <w:rFonts w:ascii="Times New Roman" w:hAnsi="Times New Roman"/>
          <w:sz w:val="24"/>
          <w:szCs w:val="24"/>
        </w:rPr>
        <w:t xml:space="preserve"> </w:t>
      </w:r>
      <w:r w:rsidR="001A1304">
        <w:rPr>
          <w:rFonts w:ascii="Times New Roman" w:hAnsi="Times New Roman"/>
          <w:sz w:val="24"/>
          <w:szCs w:val="24"/>
        </w:rPr>
        <w:t>COMMISSIONERS</w:t>
      </w:r>
      <w:r w:rsidR="00EA52BD">
        <w:rPr>
          <w:rFonts w:ascii="Times New Roman" w:hAnsi="Times New Roman"/>
          <w:sz w:val="24"/>
          <w:szCs w:val="24"/>
        </w:rPr>
        <w:t>:</w:t>
      </w:r>
      <w:r w:rsidR="001A1304">
        <w:rPr>
          <w:rFonts w:ascii="Times New Roman" w:hAnsi="Times New Roman"/>
          <w:sz w:val="24"/>
          <w:szCs w:val="24"/>
        </w:rPr>
        <w:t xml:space="preserve"> Clark Co Courier – minutes/ annual report/malt beverage hearing – 702.53, Mack’s -van repairs 10.00, US Bank Voyager Fleet System – fuel 35.16, ELECTIONS: </w:t>
      </w:r>
      <w:proofErr w:type="spellStart"/>
      <w:r w:rsidR="001A1304">
        <w:rPr>
          <w:rFonts w:ascii="Times New Roman" w:hAnsi="Times New Roman"/>
          <w:sz w:val="24"/>
          <w:szCs w:val="24"/>
        </w:rPr>
        <w:t>McLeods</w:t>
      </w:r>
      <w:proofErr w:type="spellEnd"/>
      <w:r w:rsidR="001A1304">
        <w:rPr>
          <w:rFonts w:ascii="Times New Roman" w:hAnsi="Times New Roman"/>
          <w:sz w:val="24"/>
          <w:szCs w:val="24"/>
        </w:rPr>
        <w:t xml:space="preserve">-seals for tabulator – 52.02, AUDITOR: Connecting Point – 1 </w:t>
      </w:r>
      <w:proofErr w:type="spellStart"/>
      <w:r w:rsidR="001A1304">
        <w:rPr>
          <w:rFonts w:ascii="Times New Roman" w:hAnsi="Times New Roman"/>
          <w:sz w:val="24"/>
          <w:szCs w:val="24"/>
        </w:rPr>
        <w:t>yr</w:t>
      </w:r>
      <w:proofErr w:type="spellEnd"/>
      <w:r w:rsidR="001A1304">
        <w:rPr>
          <w:rFonts w:ascii="Times New Roman" w:hAnsi="Times New Roman"/>
          <w:sz w:val="24"/>
          <w:szCs w:val="24"/>
        </w:rPr>
        <w:t xml:space="preserve"> </w:t>
      </w:r>
      <w:proofErr w:type="spellStart"/>
      <w:r w:rsidR="001A1304">
        <w:rPr>
          <w:rFonts w:ascii="Times New Roman" w:hAnsi="Times New Roman"/>
          <w:sz w:val="24"/>
          <w:szCs w:val="24"/>
        </w:rPr>
        <w:t>splashtop</w:t>
      </w:r>
      <w:proofErr w:type="spellEnd"/>
      <w:r w:rsidR="001A1304">
        <w:rPr>
          <w:rFonts w:ascii="Times New Roman" w:hAnsi="Times New Roman"/>
          <w:sz w:val="24"/>
          <w:szCs w:val="24"/>
        </w:rPr>
        <w:t xml:space="preserve"> license agreement – 60.00, ITC-service 120.00, Office Peeps – cartridges 746.60, TREASURER: ITC-service 55.87, </w:t>
      </w:r>
      <w:r w:rsidR="00414676">
        <w:rPr>
          <w:rFonts w:ascii="Times New Roman" w:hAnsi="Times New Roman"/>
          <w:sz w:val="24"/>
          <w:szCs w:val="24"/>
        </w:rPr>
        <w:t xml:space="preserve">Office Peeps – stamp/cartridges 427.90, STATES ATTORNEY: ITC-service 47.94, COURT: Socia Law- </w:t>
      </w:r>
      <w:proofErr w:type="spellStart"/>
      <w:r w:rsidR="00414676">
        <w:rPr>
          <w:rFonts w:ascii="Times New Roman" w:hAnsi="Times New Roman"/>
          <w:sz w:val="24"/>
          <w:szCs w:val="24"/>
        </w:rPr>
        <w:t>crt</w:t>
      </w:r>
      <w:proofErr w:type="spellEnd"/>
      <w:r w:rsidR="00414676">
        <w:rPr>
          <w:rFonts w:ascii="Times New Roman" w:hAnsi="Times New Roman"/>
          <w:sz w:val="24"/>
          <w:szCs w:val="24"/>
        </w:rPr>
        <w:t xml:space="preserve"> appt atty 187.</w:t>
      </w:r>
      <w:r w:rsidR="00540E0B">
        <w:rPr>
          <w:rFonts w:ascii="Times New Roman" w:hAnsi="Times New Roman"/>
          <w:sz w:val="24"/>
          <w:szCs w:val="24"/>
        </w:rPr>
        <w:t>4</w:t>
      </w:r>
      <w:r w:rsidR="00414676">
        <w:rPr>
          <w:rFonts w:ascii="Times New Roman" w:hAnsi="Times New Roman"/>
          <w:sz w:val="24"/>
          <w:szCs w:val="24"/>
        </w:rPr>
        <w:t>8, PUBLIC BUILDINGS: Culligan – water 146.00, ITC</w:t>
      </w:r>
      <w:r w:rsidR="00540E0B">
        <w:rPr>
          <w:rFonts w:ascii="Times New Roman" w:hAnsi="Times New Roman"/>
          <w:sz w:val="24"/>
          <w:szCs w:val="24"/>
        </w:rPr>
        <w:t>-</w:t>
      </w:r>
      <w:r w:rsidR="00414676">
        <w:rPr>
          <w:rFonts w:ascii="Times New Roman" w:hAnsi="Times New Roman"/>
          <w:sz w:val="24"/>
          <w:szCs w:val="24"/>
        </w:rPr>
        <w:t xml:space="preserve">service 79.90, DIRECTOR OF EQUALIZATION: ITC-service 68.27, Office Peeps – cartridges 658.47, REGISTER OF DEEDS: Great America Financial Service  -copy machine rent – 94.48, ITC-service 92.03, </w:t>
      </w:r>
      <w:proofErr w:type="spellStart"/>
      <w:r w:rsidR="00414676">
        <w:rPr>
          <w:rFonts w:ascii="Times New Roman" w:hAnsi="Times New Roman"/>
          <w:sz w:val="24"/>
          <w:szCs w:val="24"/>
        </w:rPr>
        <w:t>McLeods</w:t>
      </w:r>
      <w:proofErr w:type="spellEnd"/>
      <w:r w:rsidR="00414676">
        <w:rPr>
          <w:rFonts w:ascii="Times New Roman" w:hAnsi="Times New Roman"/>
          <w:sz w:val="24"/>
          <w:szCs w:val="24"/>
        </w:rPr>
        <w:t xml:space="preserve">- deed/mortgage books – 559.10, VETERANS OFFICE: ITC-service 48.57, SHERIFF: AT&amp;T Mobility – service 256.98, ITC-service 189.12, JB’s Repair- change oil 104.00, US Bank Voyager Fleet Systems- fuel – 431.68, PRISONER CARE: Cole Dummermuth- prisoner meal 5.90, AIRPORT: Clark Rural Water – water 35.00, AMBULANCE: AAA Collections – collection fees 30.00, AT&amp;T Mobility – service 223.92, Bound Tree- supplies 585.22, </w:t>
      </w:r>
      <w:proofErr w:type="spellStart"/>
      <w:r w:rsidR="00414676">
        <w:rPr>
          <w:rFonts w:ascii="Times New Roman" w:hAnsi="Times New Roman"/>
          <w:sz w:val="24"/>
          <w:szCs w:val="24"/>
        </w:rPr>
        <w:t>Inovalon</w:t>
      </w:r>
      <w:proofErr w:type="spellEnd"/>
      <w:r w:rsidR="00414676">
        <w:rPr>
          <w:rFonts w:ascii="Times New Roman" w:hAnsi="Times New Roman"/>
          <w:sz w:val="24"/>
          <w:szCs w:val="24"/>
        </w:rPr>
        <w:t xml:space="preserve"> Provider – claims management – 82.46, ITC-service 131.50, Office Peeps – supplies 18.46, Reemployment Assistance-unemployment 1</w:t>
      </w:r>
      <w:r w:rsidR="00414676" w:rsidRPr="00414676">
        <w:rPr>
          <w:rFonts w:ascii="Times New Roman" w:hAnsi="Times New Roman"/>
          <w:sz w:val="24"/>
          <w:szCs w:val="24"/>
          <w:vertAlign w:val="superscript"/>
        </w:rPr>
        <w:t>st</w:t>
      </w:r>
      <w:r w:rsidR="00414676">
        <w:rPr>
          <w:rFonts w:ascii="Times New Roman" w:hAnsi="Times New Roman"/>
          <w:sz w:val="24"/>
          <w:szCs w:val="24"/>
        </w:rPr>
        <w:t xml:space="preserve"> </w:t>
      </w:r>
      <w:proofErr w:type="spellStart"/>
      <w:r w:rsidR="00414676">
        <w:rPr>
          <w:rFonts w:ascii="Times New Roman" w:hAnsi="Times New Roman"/>
          <w:sz w:val="24"/>
          <w:szCs w:val="24"/>
        </w:rPr>
        <w:t>qrt</w:t>
      </w:r>
      <w:proofErr w:type="spellEnd"/>
      <w:r w:rsidR="00414676">
        <w:rPr>
          <w:rFonts w:ascii="Times New Roman" w:hAnsi="Times New Roman"/>
          <w:sz w:val="24"/>
          <w:szCs w:val="24"/>
        </w:rPr>
        <w:t xml:space="preserve"> 177.01, US Bank Voyager Fleet Systems- fuel 70.45, EXTENSION: Clark Co Courier- help wanted ad -30.40, Great</w:t>
      </w:r>
      <w:r w:rsidR="00540E0B">
        <w:rPr>
          <w:rFonts w:ascii="Times New Roman" w:hAnsi="Times New Roman"/>
          <w:sz w:val="24"/>
          <w:szCs w:val="24"/>
        </w:rPr>
        <w:t xml:space="preserve"> </w:t>
      </w:r>
      <w:r w:rsidR="00414676">
        <w:rPr>
          <w:rFonts w:ascii="Times New Roman" w:hAnsi="Times New Roman"/>
          <w:sz w:val="24"/>
          <w:szCs w:val="24"/>
        </w:rPr>
        <w:t>America Financial Services – copy machine rent -150.51, ITC-service 158.53, WEED: Big State Industrial Supply-supplies 419.10, Clark Co Courier – noxious weed ad 25.30, ITC-service 107.00, Brian Jenkins – steel tool box/supplies 119.94, Reemployment Assistance-unemployment 118.01, Watertown Lawn &amp; Garden – supplies 108.32, Westside Implement -sprayer cylinder repair/supplies 198.32, ROAD &amp; BRIDGE: AT&amp;T Mobility – 53.58, Clark Co Courier – help wanted ad 224.60, ITC-service 112.10, Northwestern Energy – utilities 90.70, Parkland USA Corp- fuel – 23,265.92,</w:t>
      </w:r>
      <w:r w:rsidR="007447F0">
        <w:rPr>
          <w:rFonts w:ascii="Times New Roman" w:hAnsi="Times New Roman"/>
          <w:sz w:val="24"/>
          <w:szCs w:val="24"/>
        </w:rPr>
        <w:t xml:space="preserve"> Reemployment Assistance – unemployment 1</w:t>
      </w:r>
      <w:r w:rsidR="007447F0" w:rsidRPr="007447F0">
        <w:rPr>
          <w:rFonts w:ascii="Times New Roman" w:hAnsi="Times New Roman"/>
          <w:sz w:val="24"/>
          <w:szCs w:val="24"/>
          <w:vertAlign w:val="superscript"/>
        </w:rPr>
        <w:t>st</w:t>
      </w:r>
      <w:r w:rsidR="007447F0">
        <w:rPr>
          <w:rFonts w:ascii="Times New Roman" w:hAnsi="Times New Roman"/>
          <w:sz w:val="24"/>
          <w:szCs w:val="24"/>
        </w:rPr>
        <w:t xml:space="preserve"> </w:t>
      </w:r>
      <w:proofErr w:type="spellStart"/>
      <w:r w:rsidR="007447F0">
        <w:rPr>
          <w:rFonts w:ascii="Times New Roman" w:hAnsi="Times New Roman"/>
          <w:sz w:val="24"/>
          <w:szCs w:val="24"/>
        </w:rPr>
        <w:t>qrt</w:t>
      </w:r>
      <w:proofErr w:type="spellEnd"/>
      <w:r w:rsidR="007447F0">
        <w:rPr>
          <w:rFonts w:ascii="Times New Roman" w:hAnsi="Times New Roman"/>
          <w:sz w:val="24"/>
          <w:szCs w:val="24"/>
        </w:rPr>
        <w:t xml:space="preserve"> – 295.01, </w:t>
      </w:r>
      <w:r w:rsidR="00414676">
        <w:rPr>
          <w:rFonts w:ascii="Times New Roman" w:hAnsi="Times New Roman"/>
          <w:sz w:val="24"/>
          <w:szCs w:val="24"/>
        </w:rPr>
        <w:t xml:space="preserve"> SD Dept of Transportation 22/23 paint/bridge inspection 3712.89, Select Parks – parts – 295.82, Sioux Rural Water System-water 55.00, 911 SERVICE: ITC-service 145.23, CIVIL DEFENSE: AT&amp;T Mobility – service 45.42, ITC-service 50.40, US Bank Voyager Fleet </w:t>
      </w:r>
      <w:r w:rsidR="00414676">
        <w:rPr>
          <w:rFonts w:ascii="Times New Roman" w:hAnsi="Times New Roman"/>
          <w:sz w:val="24"/>
          <w:szCs w:val="24"/>
        </w:rPr>
        <w:lastRenderedPageBreak/>
        <w:t>Systems- fuel 78.37, REGISTER OF DEEDS: Microfilm Imaging Systems-software/scanner rent 250.00, M&amp;P RELIEF FLOW THRU: SDACO- $2.00 fee - $128.00.</w:t>
      </w:r>
      <w:r w:rsidR="00EA52BD">
        <w:rPr>
          <w:rFonts w:ascii="Times New Roman" w:hAnsi="Times New Roman"/>
          <w:sz w:val="24"/>
          <w:szCs w:val="24"/>
        </w:rPr>
        <w:t xml:space="preserve"> </w:t>
      </w:r>
      <w:r w:rsidR="00C2052B">
        <w:rPr>
          <w:rFonts w:ascii="Times New Roman" w:hAnsi="Times New Roman"/>
          <w:sz w:val="24"/>
          <w:szCs w:val="24"/>
        </w:rPr>
        <w:t xml:space="preserve"> </w:t>
      </w:r>
      <w:r w:rsidR="00A848BE">
        <w:rPr>
          <w:rFonts w:ascii="Times New Roman" w:hAnsi="Times New Roman"/>
          <w:sz w:val="24"/>
          <w:szCs w:val="24"/>
        </w:rPr>
        <w:t xml:space="preserve"> </w:t>
      </w:r>
      <w:r w:rsidR="00B61149">
        <w:rPr>
          <w:rFonts w:ascii="Times New Roman" w:hAnsi="Times New Roman"/>
          <w:sz w:val="24"/>
          <w:szCs w:val="24"/>
        </w:rPr>
        <w:t xml:space="preserve">TOTAL: </w:t>
      </w:r>
      <w:r w:rsidR="00414676">
        <w:rPr>
          <w:rFonts w:ascii="Times New Roman" w:hAnsi="Times New Roman"/>
          <w:sz w:val="24"/>
          <w:szCs w:val="24"/>
        </w:rPr>
        <w:t>36,772.49.</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585050C8"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FF5923">
        <w:rPr>
          <w:rFonts w:ascii="Times New Roman" w:hAnsi="Times New Roman"/>
          <w:sz w:val="24"/>
          <w:szCs w:val="24"/>
        </w:rPr>
        <w:t>82</w:t>
      </w:r>
      <w:r w:rsidR="00E470A3">
        <w:rPr>
          <w:rFonts w:ascii="Times New Roman" w:hAnsi="Times New Roman"/>
          <w:sz w:val="24"/>
          <w:szCs w:val="24"/>
        </w:rPr>
        <w:t>82</w:t>
      </w:r>
      <w:r w:rsidR="00693F3A">
        <w:rPr>
          <w:rFonts w:ascii="Times New Roman" w:hAnsi="Times New Roman"/>
          <w:sz w:val="24"/>
          <w:szCs w:val="24"/>
        </w:rPr>
        <w:t>.</w:t>
      </w:r>
      <w:r w:rsidR="00E470A3">
        <w:rPr>
          <w:rFonts w:ascii="Times New Roman" w:hAnsi="Times New Roman"/>
          <w:sz w:val="24"/>
          <w:szCs w:val="24"/>
        </w:rPr>
        <w:t>6</w:t>
      </w:r>
      <w:r w:rsidR="004053F5">
        <w:rPr>
          <w:rFonts w:ascii="Times New Roman" w:hAnsi="Times New Roman"/>
          <w:sz w:val="24"/>
          <w:szCs w:val="24"/>
        </w:rPr>
        <w:t>3</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FF5923">
        <w:rPr>
          <w:rFonts w:ascii="Times New Roman" w:hAnsi="Times New Roman"/>
          <w:sz w:val="24"/>
          <w:szCs w:val="24"/>
        </w:rPr>
        <w:t>44</w:t>
      </w:r>
      <w:r w:rsidR="00E470A3">
        <w:rPr>
          <w:rFonts w:ascii="Times New Roman" w:hAnsi="Times New Roman"/>
          <w:sz w:val="24"/>
          <w:szCs w:val="24"/>
        </w:rPr>
        <w:t>66.06</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FF5923">
        <w:rPr>
          <w:rFonts w:ascii="Times New Roman" w:hAnsi="Times New Roman"/>
          <w:sz w:val="24"/>
          <w:szCs w:val="24"/>
        </w:rPr>
        <w:t>5</w:t>
      </w:r>
      <w:r w:rsidR="00E470A3">
        <w:rPr>
          <w:rFonts w:ascii="Times New Roman" w:hAnsi="Times New Roman"/>
          <w:sz w:val="24"/>
          <w:szCs w:val="24"/>
        </w:rPr>
        <w:t>595.</w:t>
      </w:r>
      <w:r w:rsidR="004053F5">
        <w:rPr>
          <w:rFonts w:ascii="Times New Roman" w:hAnsi="Times New Roman"/>
          <w:sz w:val="24"/>
          <w:szCs w:val="24"/>
        </w:rPr>
        <w:t>08</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FF5923">
        <w:rPr>
          <w:rFonts w:ascii="Times New Roman" w:hAnsi="Times New Roman"/>
          <w:sz w:val="24"/>
          <w:szCs w:val="24"/>
        </w:rPr>
        <w:t>41</w:t>
      </w:r>
      <w:r w:rsidR="00E470A3">
        <w:rPr>
          <w:rFonts w:ascii="Times New Roman" w:hAnsi="Times New Roman"/>
          <w:sz w:val="24"/>
          <w:szCs w:val="24"/>
        </w:rPr>
        <w:t>2</w:t>
      </w:r>
      <w:r w:rsidR="00FF5923">
        <w:rPr>
          <w:rFonts w:ascii="Times New Roman" w:hAnsi="Times New Roman"/>
          <w:sz w:val="24"/>
          <w:szCs w:val="24"/>
        </w:rPr>
        <w:t>1.</w:t>
      </w:r>
      <w:r w:rsidR="00E470A3">
        <w:rPr>
          <w:rFonts w:ascii="Times New Roman" w:hAnsi="Times New Roman"/>
          <w:sz w:val="24"/>
          <w:szCs w:val="24"/>
        </w:rPr>
        <w:t>9</w:t>
      </w:r>
      <w:r w:rsidR="004053F5">
        <w:rPr>
          <w:rFonts w:ascii="Times New Roman" w:hAnsi="Times New Roman"/>
          <w:sz w:val="24"/>
          <w:szCs w:val="24"/>
        </w:rPr>
        <w:t>8</w:t>
      </w:r>
      <w:r w:rsidR="00FF5923">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FF5923">
        <w:rPr>
          <w:rFonts w:ascii="Times New Roman" w:hAnsi="Times New Roman"/>
          <w:sz w:val="24"/>
          <w:szCs w:val="24"/>
        </w:rPr>
        <w:t>22</w:t>
      </w:r>
      <w:r w:rsidR="00E470A3">
        <w:rPr>
          <w:rFonts w:ascii="Times New Roman" w:hAnsi="Times New Roman"/>
          <w:sz w:val="24"/>
          <w:szCs w:val="24"/>
        </w:rPr>
        <w:t>49.22</w:t>
      </w:r>
      <w:r w:rsidR="008609CA">
        <w:rPr>
          <w:rFonts w:ascii="Times New Roman" w:hAnsi="Times New Roman"/>
          <w:sz w:val="24"/>
          <w:szCs w:val="24"/>
        </w:rPr>
        <w:t>,</w:t>
      </w:r>
      <w:r>
        <w:rPr>
          <w:rFonts w:ascii="Times New Roman" w:hAnsi="Times New Roman"/>
          <w:sz w:val="24"/>
          <w:szCs w:val="24"/>
        </w:rPr>
        <w:t xml:space="preserve"> DIRECTOR OF EQUALIZATION: </w:t>
      </w:r>
      <w:r w:rsidR="00FF5923">
        <w:rPr>
          <w:rFonts w:ascii="Times New Roman" w:hAnsi="Times New Roman"/>
          <w:sz w:val="24"/>
          <w:szCs w:val="24"/>
        </w:rPr>
        <w:t>5</w:t>
      </w:r>
      <w:r w:rsidR="00E470A3">
        <w:rPr>
          <w:rFonts w:ascii="Times New Roman" w:hAnsi="Times New Roman"/>
          <w:sz w:val="24"/>
          <w:szCs w:val="24"/>
        </w:rPr>
        <w:t>160.44</w:t>
      </w:r>
      <w:r>
        <w:rPr>
          <w:rFonts w:ascii="Times New Roman" w:hAnsi="Times New Roman"/>
          <w:sz w:val="24"/>
          <w:szCs w:val="24"/>
        </w:rPr>
        <w:t xml:space="preserve">, REGISTER OF DEEDS: </w:t>
      </w:r>
      <w:r w:rsidR="00E470A3">
        <w:rPr>
          <w:rFonts w:ascii="Times New Roman" w:hAnsi="Times New Roman"/>
          <w:sz w:val="24"/>
          <w:szCs w:val="24"/>
        </w:rPr>
        <w:t>3</w:t>
      </w:r>
      <w:r w:rsidR="004053F5">
        <w:rPr>
          <w:rFonts w:ascii="Times New Roman" w:hAnsi="Times New Roman"/>
          <w:sz w:val="24"/>
          <w:szCs w:val="24"/>
        </w:rPr>
        <w:t>7</w:t>
      </w:r>
      <w:r w:rsidR="00E470A3">
        <w:rPr>
          <w:rFonts w:ascii="Times New Roman" w:hAnsi="Times New Roman"/>
          <w:sz w:val="24"/>
          <w:szCs w:val="24"/>
        </w:rPr>
        <w:t>4</w:t>
      </w:r>
      <w:r w:rsidR="004053F5">
        <w:rPr>
          <w:rFonts w:ascii="Times New Roman" w:hAnsi="Times New Roman"/>
          <w:sz w:val="24"/>
          <w:szCs w:val="24"/>
        </w:rPr>
        <w:t>6</w:t>
      </w:r>
      <w:r w:rsidR="00E470A3">
        <w:rPr>
          <w:rFonts w:ascii="Times New Roman" w:hAnsi="Times New Roman"/>
          <w:sz w:val="24"/>
          <w:szCs w:val="24"/>
        </w:rPr>
        <w:t>.5</w:t>
      </w:r>
      <w:r w:rsidR="004053F5">
        <w:rPr>
          <w:rFonts w:ascii="Times New Roman" w:hAnsi="Times New Roman"/>
          <w:sz w:val="24"/>
          <w:szCs w:val="24"/>
        </w:rPr>
        <w:t>7</w:t>
      </w:r>
      <w:r>
        <w:rPr>
          <w:rFonts w:ascii="Times New Roman" w:hAnsi="Times New Roman"/>
          <w:sz w:val="24"/>
          <w:szCs w:val="24"/>
        </w:rPr>
        <w:t xml:space="preserve">, VETERANS OFFICER: </w:t>
      </w:r>
      <w:r w:rsidR="001F0D51">
        <w:rPr>
          <w:rFonts w:ascii="Times New Roman" w:hAnsi="Times New Roman"/>
          <w:sz w:val="24"/>
          <w:szCs w:val="24"/>
        </w:rPr>
        <w:t>4</w:t>
      </w:r>
      <w:r w:rsidR="00FF5923">
        <w:rPr>
          <w:rFonts w:ascii="Times New Roman" w:hAnsi="Times New Roman"/>
          <w:sz w:val="24"/>
          <w:szCs w:val="24"/>
        </w:rPr>
        <w:t>25.5</w:t>
      </w:r>
      <w:r w:rsidR="004053F5">
        <w:rPr>
          <w:rFonts w:ascii="Times New Roman" w:hAnsi="Times New Roman"/>
          <w:sz w:val="24"/>
          <w:szCs w:val="24"/>
        </w:rPr>
        <w:t>1</w:t>
      </w:r>
      <w:r>
        <w:rPr>
          <w:rFonts w:ascii="Times New Roman" w:hAnsi="Times New Roman"/>
          <w:sz w:val="24"/>
          <w:szCs w:val="24"/>
        </w:rPr>
        <w:t xml:space="preserve">, SHERIFF: </w:t>
      </w:r>
      <w:r w:rsidR="00693F3A">
        <w:rPr>
          <w:rFonts w:ascii="Times New Roman" w:hAnsi="Times New Roman"/>
          <w:sz w:val="24"/>
          <w:szCs w:val="24"/>
        </w:rPr>
        <w:t>893</w:t>
      </w:r>
      <w:r w:rsidR="00E470A3">
        <w:rPr>
          <w:rFonts w:ascii="Times New Roman" w:hAnsi="Times New Roman"/>
          <w:sz w:val="24"/>
          <w:szCs w:val="24"/>
        </w:rPr>
        <w:t>0</w:t>
      </w:r>
      <w:r w:rsidR="00693F3A">
        <w:rPr>
          <w:rFonts w:ascii="Times New Roman" w:hAnsi="Times New Roman"/>
          <w:sz w:val="24"/>
          <w:szCs w:val="24"/>
        </w:rPr>
        <w:t>.8</w:t>
      </w:r>
      <w:r w:rsidR="004053F5">
        <w:rPr>
          <w:rFonts w:ascii="Times New Roman" w:hAnsi="Times New Roman"/>
          <w:sz w:val="24"/>
          <w:szCs w:val="24"/>
        </w:rPr>
        <w:t>5</w:t>
      </w:r>
      <w:r w:rsidR="008609CA">
        <w:rPr>
          <w:rFonts w:ascii="Times New Roman" w:hAnsi="Times New Roman"/>
          <w:sz w:val="24"/>
          <w:szCs w:val="24"/>
        </w:rPr>
        <w:t>,</w:t>
      </w:r>
      <w:r>
        <w:rPr>
          <w:rFonts w:ascii="Times New Roman" w:hAnsi="Times New Roman"/>
          <w:sz w:val="24"/>
          <w:szCs w:val="24"/>
        </w:rPr>
        <w:t xml:space="preserve"> POOR: </w:t>
      </w:r>
      <w:r w:rsidR="00FF5923">
        <w:rPr>
          <w:rFonts w:ascii="Times New Roman" w:hAnsi="Times New Roman"/>
          <w:sz w:val="24"/>
          <w:szCs w:val="24"/>
        </w:rPr>
        <w:t>527.76,</w:t>
      </w:r>
      <w:r>
        <w:rPr>
          <w:rFonts w:ascii="Times New Roman" w:hAnsi="Times New Roman"/>
          <w:sz w:val="24"/>
          <w:szCs w:val="24"/>
        </w:rPr>
        <w:t xml:space="preserve"> AMBULANC</w:t>
      </w:r>
      <w:r w:rsidR="00B46DE3">
        <w:rPr>
          <w:rFonts w:ascii="Times New Roman" w:hAnsi="Times New Roman"/>
          <w:sz w:val="24"/>
          <w:szCs w:val="24"/>
        </w:rPr>
        <w:t xml:space="preserve">E: </w:t>
      </w:r>
      <w:r w:rsidR="00693F3A">
        <w:rPr>
          <w:rFonts w:ascii="Times New Roman" w:hAnsi="Times New Roman"/>
          <w:sz w:val="24"/>
          <w:szCs w:val="24"/>
        </w:rPr>
        <w:t>1</w:t>
      </w:r>
      <w:r w:rsidR="004053F5">
        <w:rPr>
          <w:rFonts w:ascii="Times New Roman" w:hAnsi="Times New Roman"/>
          <w:sz w:val="24"/>
          <w:szCs w:val="24"/>
        </w:rPr>
        <w:t>7</w:t>
      </w:r>
      <w:r w:rsidR="00693F3A">
        <w:rPr>
          <w:rFonts w:ascii="Times New Roman" w:hAnsi="Times New Roman"/>
          <w:sz w:val="24"/>
          <w:szCs w:val="24"/>
        </w:rPr>
        <w:t>,</w:t>
      </w:r>
      <w:r w:rsidR="004053F5">
        <w:rPr>
          <w:rFonts w:ascii="Times New Roman" w:hAnsi="Times New Roman"/>
          <w:sz w:val="24"/>
          <w:szCs w:val="24"/>
        </w:rPr>
        <w:t>669.04</w:t>
      </w:r>
      <w:r>
        <w:rPr>
          <w:rFonts w:ascii="Times New Roman" w:hAnsi="Times New Roman"/>
          <w:sz w:val="24"/>
          <w:szCs w:val="24"/>
        </w:rPr>
        <w:t xml:space="preserve">, </w:t>
      </w:r>
      <w:r w:rsidR="00E470A3">
        <w:rPr>
          <w:rFonts w:ascii="Times New Roman" w:hAnsi="Times New Roman"/>
          <w:sz w:val="24"/>
          <w:szCs w:val="24"/>
        </w:rPr>
        <w:t xml:space="preserve">WEED: </w:t>
      </w:r>
      <w:r w:rsidR="004053F5">
        <w:rPr>
          <w:rFonts w:ascii="Times New Roman" w:hAnsi="Times New Roman"/>
          <w:sz w:val="24"/>
          <w:szCs w:val="24"/>
        </w:rPr>
        <w:t>2608.49</w:t>
      </w:r>
      <w:r w:rsidR="00E470A3">
        <w:rPr>
          <w:rFonts w:ascii="Times New Roman" w:hAnsi="Times New Roman"/>
          <w:sz w:val="24"/>
          <w:szCs w:val="24"/>
        </w:rPr>
        <w:t xml:space="preserve">, </w:t>
      </w:r>
      <w:r>
        <w:rPr>
          <w:rFonts w:ascii="Times New Roman" w:hAnsi="Times New Roman"/>
          <w:sz w:val="24"/>
          <w:szCs w:val="24"/>
        </w:rPr>
        <w:t xml:space="preserve">PLANNING &amp; ZONING: </w:t>
      </w:r>
      <w:r w:rsidR="00ED5F98">
        <w:rPr>
          <w:rFonts w:ascii="Times New Roman" w:hAnsi="Times New Roman"/>
          <w:sz w:val="24"/>
          <w:szCs w:val="24"/>
        </w:rPr>
        <w:t>3</w:t>
      </w:r>
      <w:r w:rsidR="00FF5923">
        <w:rPr>
          <w:rFonts w:ascii="Times New Roman" w:hAnsi="Times New Roman"/>
          <w:sz w:val="24"/>
          <w:szCs w:val="24"/>
        </w:rPr>
        <w:t>55</w:t>
      </w:r>
      <w:r w:rsidR="00E470A3">
        <w:rPr>
          <w:rFonts w:ascii="Times New Roman" w:hAnsi="Times New Roman"/>
          <w:sz w:val="24"/>
          <w:szCs w:val="24"/>
        </w:rPr>
        <w:t>.56</w:t>
      </w:r>
      <w:r>
        <w:rPr>
          <w:rFonts w:ascii="Times New Roman" w:hAnsi="Times New Roman"/>
          <w:sz w:val="24"/>
          <w:szCs w:val="24"/>
        </w:rPr>
        <w:t xml:space="preserve">, ROAD &amp; BRIDGE: </w:t>
      </w:r>
      <w:r w:rsidR="00E470A3">
        <w:rPr>
          <w:rFonts w:ascii="Times New Roman" w:hAnsi="Times New Roman"/>
          <w:sz w:val="24"/>
          <w:szCs w:val="24"/>
        </w:rPr>
        <w:t>3</w:t>
      </w:r>
      <w:r w:rsidR="004053F5">
        <w:rPr>
          <w:rFonts w:ascii="Times New Roman" w:hAnsi="Times New Roman"/>
          <w:sz w:val="24"/>
          <w:szCs w:val="24"/>
        </w:rPr>
        <w:t>8</w:t>
      </w:r>
      <w:r w:rsidR="00E470A3">
        <w:rPr>
          <w:rFonts w:ascii="Times New Roman" w:hAnsi="Times New Roman"/>
          <w:sz w:val="24"/>
          <w:szCs w:val="24"/>
        </w:rPr>
        <w:t>,</w:t>
      </w:r>
      <w:r w:rsidR="004053F5">
        <w:rPr>
          <w:rFonts w:ascii="Times New Roman" w:hAnsi="Times New Roman"/>
          <w:sz w:val="24"/>
          <w:szCs w:val="24"/>
        </w:rPr>
        <w:t>476.11</w:t>
      </w:r>
      <w:r>
        <w:rPr>
          <w:rFonts w:ascii="Times New Roman" w:hAnsi="Times New Roman"/>
          <w:sz w:val="24"/>
          <w:szCs w:val="24"/>
        </w:rPr>
        <w:t xml:space="preserve">, </w:t>
      </w:r>
      <w:r w:rsidR="008609CA">
        <w:rPr>
          <w:rFonts w:ascii="Times New Roman" w:hAnsi="Times New Roman"/>
          <w:sz w:val="24"/>
          <w:szCs w:val="24"/>
        </w:rPr>
        <w:t>EMERGENCY &amp; DISASTER: 1</w:t>
      </w:r>
      <w:r w:rsidR="004053F5">
        <w:rPr>
          <w:rFonts w:ascii="Times New Roman" w:hAnsi="Times New Roman"/>
          <w:sz w:val="24"/>
          <w:szCs w:val="24"/>
        </w:rPr>
        <w:t>447.46</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w:t>
      </w:r>
      <w:r w:rsidR="004053F5">
        <w:rPr>
          <w:rFonts w:ascii="Times New Roman" w:hAnsi="Times New Roman"/>
          <w:sz w:val="24"/>
          <w:szCs w:val="24"/>
        </w:rPr>
        <w:t>104,062.76</w:t>
      </w:r>
      <w:r w:rsidR="008609CA">
        <w:rPr>
          <w:rFonts w:ascii="Times New Roman" w:hAnsi="Times New Roman"/>
          <w:sz w:val="24"/>
          <w:szCs w:val="24"/>
        </w:rPr>
        <w:t>.</w:t>
      </w:r>
      <w:r w:rsidR="00E470A3">
        <w:rPr>
          <w:rFonts w:ascii="Times New Roman" w:hAnsi="Times New Roman"/>
          <w:sz w:val="24"/>
          <w:szCs w:val="24"/>
        </w:rPr>
        <w:t xml:space="preserve">  </w:t>
      </w:r>
      <w:r>
        <w:rPr>
          <w:rFonts w:ascii="Times New Roman" w:hAnsi="Times New Roman"/>
          <w:sz w:val="24"/>
          <w:szCs w:val="24"/>
        </w:rPr>
        <w:t xml:space="preserve"> </w:t>
      </w:r>
    </w:p>
    <w:p w14:paraId="29B6B8DB" w14:textId="77777777" w:rsidR="005B30C4" w:rsidRDefault="005B30C4" w:rsidP="0085382E">
      <w:pPr>
        <w:spacing w:after="0"/>
        <w:rPr>
          <w:rFonts w:ascii="Times New Roman" w:hAnsi="Times New Roman"/>
          <w:sz w:val="24"/>
          <w:szCs w:val="24"/>
        </w:rPr>
      </w:pPr>
    </w:p>
    <w:p w14:paraId="3B0579DC" w14:textId="4BA6BC77"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540E0B">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540E0B">
        <w:rPr>
          <w:rFonts w:ascii="Times New Roman" w:hAnsi="Times New Roman"/>
          <w:sz w:val="24"/>
          <w:szCs w:val="24"/>
        </w:rPr>
        <w:t>Knock</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sidR="00487A33">
        <w:rPr>
          <w:rFonts w:ascii="Times New Roman" w:hAnsi="Times New Roman"/>
          <w:sz w:val="24"/>
          <w:szCs w:val="24"/>
        </w:rPr>
        <w:t xml:space="preserve"> </w:t>
      </w:r>
      <w:r w:rsidR="00540E0B">
        <w:rPr>
          <w:rFonts w:ascii="Times New Roman" w:hAnsi="Times New Roman"/>
          <w:sz w:val="24"/>
          <w:szCs w:val="24"/>
        </w:rPr>
        <w:t>12:13 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EB7EF9">
        <w:rPr>
          <w:rFonts w:ascii="Times New Roman" w:hAnsi="Times New Roman"/>
          <w:sz w:val="24"/>
          <w:szCs w:val="24"/>
        </w:rPr>
        <w:t>April</w:t>
      </w:r>
      <w:r w:rsidR="00D81D72">
        <w:rPr>
          <w:rFonts w:ascii="Times New Roman" w:hAnsi="Times New Roman"/>
          <w:sz w:val="24"/>
          <w:szCs w:val="24"/>
        </w:rPr>
        <w:t xml:space="preserve"> </w:t>
      </w:r>
      <w:r w:rsidR="00EB7EF9">
        <w:rPr>
          <w:rFonts w:ascii="Times New Roman" w:hAnsi="Times New Roman"/>
          <w:sz w:val="24"/>
          <w:szCs w:val="24"/>
        </w:rPr>
        <w:t>16</w:t>
      </w:r>
      <w:r w:rsidR="00D81D72">
        <w:rPr>
          <w:rFonts w:ascii="Times New Roman" w:hAnsi="Times New Roman"/>
          <w:sz w:val="24"/>
          <w:szCs w:val="24"/>
        </w:rPr>
        <w:t>,</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9B3B6A">
        <w:rPr>
          <w:rFonts w:ascii="Times New Roman" w:hAnsi="Times New Roman"/>
          <w:sz w:val="24"/>
          <w:szCs w:val="24"/>
        </w:rPr>
        <w:t>4</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:00 a</w:t>
      </w:r>
      <w:r w:rsidR="00540E0B">
        <w:rPr>
          <w:rFonts w:ascii="Times New Roman" w:hAnsi="Times New Roman"/>
          <w:sz w:val="24"/>
          <w:szCs w:val="24"/>
        </w:rPr>
        <w:t>.</w:t>
      </w:r>
      <w:r w:rsidRPr="00EA1761">
        <w:rPr>
          <w:rFonts w:ascii="Times New Roman" w:hAnsi="Times New Roman"/>
          <w:sz w:val="24"/>
          <w:szCs w:val="24"/>
        </w:rPr>
        <w:t xml:space="preserve">m. </w:t>
      </w:r>
      <w:r w:rsidR="00672958">
        <w:rPr>
          <w:rFonts w:ascii="Times New Roman" w:hAnsi="Times New Roman"/>
          <w:sz w:val="24"/>
          <w:szCs w:val="24"/>
        </w:rPr>
        <w:t>All v</w:t>
      </w:r>
      <w:r w:rsidRPr="00EA1761">
        <w:rPr>
          <w:rFonts w:ascii="Times New Roman" w:hAnsi="Times New Roman"/>
          <w:sz w:val="24"/>
          <w:szCs w:val="24"/>
        </w:rPr>
        <w:t>oting aye</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3517FDE0"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D31207">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bookmarkEnd w:id="0"/>
    </w:p>
    <w:sectPr w:rsidR="001A6E92" w:rsidRPr="0085382E" w:rsidSect="00540E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5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05BF" w14:textId="77777777" w:rsidR="00393448" w:rsidRDefault="00393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7CE" w14:textId="77777777" w:rsidR="00393448" w:rsidRDefault="00393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4A43" w14:textId="77777777" w:rsidR="00393448" w:rsidRDefault="00393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9046" w14:textId="0DCF9B8E" w:rsidR="009D74DE" w:rsidRDefault="00393448">
    <w:pPr>
      <w:pStyle w:val="Header"/>
    </w:pPr>
    <w:r>
      <w:t>April 2,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362F" w14:textId="77777777" w:rsidR="00393448" w:rsidRDefault="00393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610B"/>
    <w:rsid w:val="00007D7D"/>
    <w:rsid w:val="00022D68"/>
    <w:rsid w:val="0002500B"/>
    <w:rsid w:val="000253EC"/>
    <w:rsid w:val="00027191"/>
    <w:rsid w:val="000305C1"/>
    <w:rsid w:val="00032512"/>
    <w:rsid w:val="00036406"/>
    <w:rsid w:val="00041E1A"/>
    <w:rsid w:val="0004411A"/>
    <w:rsid w:val="00046AFD"/>
    <w:rsid w:val="00055C91"/>
    <w:rsid w:val="00057528"/>
    <w:rsid w:val="000660A8"/>
    <w:rsid w:val="000709E9"/>
    <w:rsid w:val="00071909"/>
    <w:rsid w:val="00074F84"/>
    <w:rsid w:val="00077ED0"/>
    <w:rsid w:val="00094C2D"/>
    <w:rsid w:val="000A0411"/>
    <w:rsid w:val="000B3E81"/>
    <w:rsid w:val="000C4AA1"/>
    <w:rsid w:val="000C4F66"/>
    <w:rsid w:val="000C5EF1"/>
    <w:rsid w:val="000D13E7"/>
    <w:rsid w:val="000F022A"/>
    <w:rsid w:val="000F3566"/>
    <w:rsid w:val="000F3CEE"/>
    <w:rsid w:val="00127F3A"/>
    <w:rsid w:val="00131BB9"/>
    <w:rsid w:val="00133724"/>
    <w:rsid w:val="00134FDE"/>
    <w:rsid w:val="00142AA1"/>
    <w:rsid w:val="00147D27"/>
    <w:rsid w:val="00147EFA"/>
    <w:rsid w:val="00152D0C"/>
    <w:rsid w:val="00164328"/>
    <w:rsid w:val="00176D44"/>
    <w:rsid w:val="00180A5F"/>
    <w:rsid w:val="00185536"/>
    <w:rsid w:val="00194C6F"/>
    <w:rsid w:val="001A0590"/>
    <w:rsid w:val="001A1304"/>
    <w:rsid w:val="001A5D2F"/>
    <w:rsid w:val="001A6E92"/>
    <w:rsid w:val="001D611F"/>
    <w:rsid w:val="001D72A2"/>
    <w:rsid w:val="001D7521"/>
    <w:rsid w:val="001F0D51"/>
    <w:rsid w:val="001F3BED"/>
    <w:rsid w:val="001F3F2F"/>
    <w:rsid w:val="002004CD"/>
    <w:rsid w:val="00203049"/>
    <w:rsid w:val="00204819"/>
    <w:rsid w:val="0020550F"/>
    <w:rsid w:val="00212CFA"/>
    <w:rsid w:val="00212ED4"/>
    <w:rsid w:val="00214B3E"/>
    <w:rsid w:val="00221503"/>
    <w:rsid w:val="00223A02"/>
    <w:rsid w:val="00226B11"/>
    <w:rsid w:val="0023739D"/>
    <w:rsid w:val="002379C4"/>
    <w:rsid w:val="00241E89"/>
    <w:rsid w:val="002530EE"/>
    <w:rsid w:val="00264388"/>
    <w:rsid w:val="00265E47"/>
    <w:rsid w:val="00266FB1"/>
    <w:rsid w:val="00275E65"/>
    <w:rsid w:val="002806C7"/>
    <w:rsid w:val="002A5897"/>
    <w:rsid w:val="002C6FA8"/>
    <w:rsid w:val="002E28EF"/>
    <w:rsid w:val="002E6BEC"/>
    <w:rsid w:val="002E6F11"/>
    <w:rsid w:val="002E7184"/>
    <w:rsid w:val="00311700"/>
    <w:rsid w:val="00320D67"/>
    <w:rsid w:val="00327002"/>
    <w:rsid w:val="00343394"/>
    <w:rsid w:val="00346240"/>
    <w:rsid w:val="003622A7"/>
    <w:rsid w:val="00364B22"/>
    <w:rsid w:val="00376B12"/>
    <w:rsid w:val="00387791"/>
    <w:rsid w:val="00393448"/>
    <w:rsid w:val="003961D7"/>
    <w:rsid w:val="003A1CFC"/>
    <w:rsid w:val="003A63E6"/>
    <w:rsid w:val="003B4107"/>
    <w:rsid w:val="003C0143"/>
    <w:rsid w:val="003C062D"/>
    <w:rsid w:val="003C3E53"/>
    <w:rsid w:val="003C646A"/>
    <w:rsid w:val="003D36CA"/>
    <w:rsid w:val="003D5B2A"/>
    <w:rsid w:val="003D67D3"/>
    <w:rsid w:val="003E1AB6"/>
    <w:rsid w:val="003E334F"/>
    <w:rsid w:val="003E5CB5"/>
    <w:rsid w:val="003F297E"/>
    <w:rsid w:val="003F3E35"/>
    <w:rsid w:val="003F5133"/>
    <w:rsid w:val="003F53B5"/>
    <w:rsid w:val="003F5599"/>
    <w:rsid w:val="003F7751"/>
    <w:rsid w:val="00402205"/>
    <w:rsid w:val="004053F5"/>
    <w:rsid w:val="00405971"/>
    <w:rsid w:val="00411F2F"/>
    <w:rsid w:val="00414676"/>
    <w:rsid w:val="004260CE"/>
    <w:rsid w:val="0043160D"/>
    <w:rsid w:val="00432557"/>
    <w:rsid w:val="00436AA7"/>
    <w:rsid w:val="00440A30"/>
    <w:rsid w:val="00443787"/>
    <w:rsid w:val="00447B59"/>
    <w:rsid w:val="00451592"/>
    <w:rsid w:val="00487A33"/>
    <w:rsid w:val="004914C9"/>
    <w:rsid w:val="004A5455"/>
    <w:rsid w:val="004B72F2"/>
    <w:rsid w:val="004C05BE"/>
    <w:rsid w:val="004E24F9"/>
    <w:rsid w:val="004E5249"/>
    <w:rsid w:val="004F6170"/>
    <w:rsid w:val="004F734F"/>
    <w:rsid w:val="005045E5"/>
    <w:rsid w:val="00505921"/>
    <w:rsid w:val="005158A4"/>
    <w:rsid w:val="005215AE"/>
    <w:rsid w:val="00522896"/>
    <w:rsid w:val="0053017C"/>
    <w:rsid w:val="00540E0B"/>
    <w:rsid w:val="00546872"/>
    <w:rsid w:val="00550071"/>
    <w:rsid w:val="00555ABA"/>
    <w:rsid w:val="005569E0"/>
    <w:rsid w:val="005B30C4"/>
    <w:rsid w:val="005B4B70"/>
    <w:rsid w:val="005B7C8B"/>
    <w:rsid w:val="005C0DF1"/>
    <w:rsid w:val="005C2509"/>
    <w:rsid w:val="005D0245"/>
    <w:rsid w:val="005D0E70"/>
    <w:rsid w:val="005E34D8"/>
    <w:rsid w:val="005E4538"/>
    <w:rsid w:val="005F4523"/>
    <w:rsid w:val="005F4EB4"/>
    <w:rsid w:val="00614F04"/>
    <w:rsid w:val="006245D8"/>
    <w:rsid w:val="006266EC"/>
    <w:rsid w:val="006328DD"/>
    <w:rsid w:val="006373A1"/>
    <w:rsid w:val="0064561B"/>
    <w:rsid w:val="00645B22"/>
    <w:rsid w:val="00645D16"/>
    <w:rsid w:val="00656068"/>
    <w:rsid w:val="0067249F"/>
    <w:rsid w:val="00672958"/>
    <w:rsid w:val="0067640F"/>
    <w:rsid w:val="0067775B"/>
    <w:rsid w:val="00687DE9"/>
    <w:rsid w:val="00693F3A"/>
    <w:rsid w:val="006A0443"/>
    <w:rsid w:val="006A5E6A"/>
    <w:rsid w:val="006B00A5"/>
    <w:rsid w:val="006B0CBD"/>
    <w:rsid w:val="006B41B4"/>
    <w:rsid w:val="006D495D"/>
    <w:rsid w:val="006D64C3"/>
    <w:rsid w:val="00716366"/>
    <w:rsid w:val="00737C3B"/>
    <w:rsid w:val="00737EA0"/>
    <w:rsid w:val="007447F0"/>
    <w:rsid w:val="00756786"/>
    <w:rsid w:val="00764981"/>
    <w:rsid w:val="00764FF6"/>
    <w:rsid w:val="00770345"/>
    <w:rsid w:val="007754D6"/>
    <w:rsid w:val="007824E7"/>
    <w:rsid w:val="00783969"/>
    <w:rsid w:val="007C050B"/>
    <w:rsid w:val="007C1638"/>
    <w:rsid w:val="007E16F7"/>
    <w:rsid w:val="007E4E83"/>
    <w:rsid w:val="007F0252"/>
    <w:rsid w:val="007F2487"/>
    <w:rsid w:val="007F433C"/>
    <w:rsid w:val="007F43F0"/>
    <w:rsid w:val="00807AF6"/>
    <w:rsid w:val="00811A59"/>
    <w:rsid w:val="00811E04"/>
    <w:rsid w:val="00812185"/>
    <w:rsid w:val="00820E96"/>
    <w:rsid w:val="00830990"/>
    <w:rsid w:val="00834801"/>
    <w:rsid w:val="00836F98"/>
    <w:rsid w:val="008533E2"/>
    <w:rsid w:val="0085382E"/>
    <w:rsid w:val="00855698"/>
    <w:rsid w:val="00857C0F"/>
    <w:rsid w:val="008609CA"/>
    <w:rsid w:val="00876515"/>
    <w:rsid w:val="00892547"/>
    <w:rsid w:val="008A2D46"/>
    <w:rsid w:val="008B4E18"/>
    <w:rsid w:val="008D1A98"/>
    <w:rsid w:val="008D3F8F"/>
    <w:rsid w:val="008E31F3"/>
    <w:rsid w:val="008F040C"/>
    <w:rsid w:val="008F49B1"/>
    <w:rsid w:val="009013AD"/>
    <w:rsid w:val="00904DCC"/>
    <w:rsid w:val="00910C6E"/>
    <w:rsid w:val="009134A3"/>
    <w:rsid w:val="0091717E"/>
    <w:rsid w:val="0091769A"/>
    <w:rsid w:val="00917E04"/>
    <w:rsid w:val="009305E0"/>
    <w:rsid w:val="00931B6A"/>
    <w:rsid w:val="00932CAF"/>
    <w:rsid w:val="00933D1F"/>
    <w:rsid w:val="00934621"/>
    <w:rsid w:val="00946E84"/>
    <w:rsid w:val="009476FA"/>
    <w:rsid w:val="00963D5C"/>
    <w:rsid w:val="009718B8"/>
    <w:rsid w:val="0097436E"/>
    <w:rsid w:val="009754C1"/>
    <w:rsid w:val="009762C9"/>
    <w:rsid w:val="0097749F"/>
    <w:rsid w:val="009844F1"/>
    <w:rsid w:val="009911E6"/>
    <w:rsid w:val="00994801"/>
    <w:rsid w:val="00995106"/>
    <w:rsid w:val="009B0C24"/>
    <w:rsid w:val="009B2B0B"/>
    <w:rsid w:val="009B3B6A"/>
    <w:rsid w:val="009B6105"/>
    <w:rsid w:val="009C2CB5"/>
    <w:rsid w:val="009C3C20"/>
    <w:rsid w:val="009C6B5A"/>
    <w:rsid w:val="009D0627"/>
    <w:rsid w:val="009D09A3"/>
    <w:rsid w:val="009D2875"/>
    <w:rsid w:val="009D7129"/>
    <w:rsid w:val="009D74DE"/>
    <w:rsid w:val="009D7AC0"/>
    <w:rsid w:val="009E1DD5"/>
    <w:rsid w:val="009F7C5D"/>
    <w:rsid w:val="00A026DA"/>
    <w:rsid w:val="00A0492A"/>
    <w:rsid w:val="00A23053"/>
    <w:rsid w:val="00A2495E"/>
    <w:rsid w:val="00A31A4E"/>
    <w:rsid w:val="00A40CFF"/>
    <w:rsid w:val="00A4263D"/>
    <w:rsid w:val="00A43F92"/>
    <w:rsid w:val="00A50D48"/>
    <w:rsid w:val="00A515F1"/>
    <w:rsid w:val="00A53853"/>
    <w:rsid w:val="00A561E3"/>
    <w:rsid w:val="00A64FD1"/>
    <w:rsid w:val="00A661F9"/>
    <w:rsid w:val="00A732E2"/>
    <w:rsid w:val="00A848BE"/>
    <w:rsid w:val="00A9555E"/>
    <w:rsid w:val="00AA380F"/>
    <w:rsid w:val="00AB4D0C"/>
    <w:rsid w:val="00AC138F"/>
    <w:rsid w:val="00AC35E0"/>
    <w:rsid w:val="00AD26BD"/>
    <w:rsid w:val="00AD480D"/>
    <w:rsid w:val="00AE089B"/>
    <w:rsid w:val="00AE25BD"/>
    <w:rsid w:val="00AE739D"/>
    <w:rsid w:val="00AE7434"/>
    <w:rsid w:val="00AF2E1F"/>
    <w:rsid w:val="00AF3A17"/>
    <w:rsid w:val="00AF7994"/>
    <w:rsid w:val="00B1367B"/>
    <w:rsid w:val="00B33363"/>
    <w:rsid w:val="00B417BD"/>
    <w:rsid w:val="00B41B15"/>
    <w:rsid w:val="00B43150"/>
    <w:rsid w:val="00B448E9"/>
    <w:rsid w:val="00B46DE3"/>
    <w:rsid w:val="00B503A7"/>
    <w:rsid w:val="00B55C60"/>
    <w:rsid w:val="00B61149"/>
    <w:rsid w:val="00B619D2"/>
    <w:rsid w:val="00B67D3C"/>
    <w:rsid w:val="00B7618D"/>
    <w:rsid w:val="00B83E21"/>
    <w:rsid w:val="00B86A54"/>
    <w:rsid w:val="00B94262"/>
    <w:rsid w:val="00B9688F"/>
    <w:rsid w:val="00BA055C"/>
    <w:rsid w:val="00BA405B"/>
    <w:rsid w:val="00BA5925"/>
    <w:rsid w:val="00BB3C93"/>
    <w:rsid w:val="00BB6911"/>
    <w:rsid w:val="00BD4979"/>
    <w:rsid w:val="00BE1AE1"/>
    <w:rsid w:val="00BE696F"/>
    <w:rsid w:val="00C0626B"/>
    <w:rsid w:val="00C10E41"/>
    <w:rsid w:val="00C2052B"/>
    <w:rsid w:val="00C20ACC"/>
    <w:rsid w:val="00C2354A"/>
    <w:rsid w:val="00C40D41"/>
    <w:rsid w:val="00C4101E"/>
    <w:rsid w:val="00C423F9"/>
    <w:rsid w:val="00C602EE"/>
    <w:rsid w:val="00C60C5C"/>
    <w:rsid w:val="00C80C33"/>
    <w:rsid w:val="00CA1559"/>
    <w:rsid w:val="00CA7F37"/>
    <w:rsid w:val="00CC139C"/>
    <w:rsid w:val="00CD2856"/>
    <w:rsid w:val="00CD4B34"/>
    <w:rsid w:val="00CF1968"/>
    <w:rsid w:val="00CF20F3"/>
    <w:rsid w:val="00CF36E9"/>
    <w:rsid w:val="00CF402A"/>
    <w:rsid w:val="00CF765D"/>
    <w:rsid w:val="00D0334A"/>
    <w:rsid w:val="00D03C9A"/>
    <w:rsid w:val="00D05CC8"/>
    <w:rsid w:val="00D134AA"/>
    <w:rsid w:val="00D144C4"/>
    <w:rsid w:val="00D16BCF"/>
    <w:rsid w:val="00D1781B"/>
    <w:rsid w:val="00D21075"/>
    <w:rsid w:val="00D235F0"/>
    <w:rsid w:val="00D31207"/>
    <w:rsid w:val="00D33F93"/>
    <w:rsid w:val="00D5176F"/>
    <w:rsid w:val="00D51DB7"/>
    <w:rsid w:val="00D51FE9"/>
    <w:rsid w:val="00D56844"/>
    <w:rsid w:val="00D630E0"/>
    <w:rsid w:val="00D81D72"/>
    <w:rsid w:val="00D972D8"/>
    <w:rsid w:val="00DA093A"/>
    <w:rsid w:val="00DA2334"/>
    <w:rsid w:val="00DB0509"/>
    <w:rsid w:val="00DB0936"/>
    <w:rsid w:val="00DB505B"/>
    <w:rsid w:val="00DC56F1"/>
    <w:rsid w:val="00DC6A98"/>
    <w:rsid w:val="00DD1F60"/>
    <w:rsid w:val="00DD3914"/>
    <w:rsid w:val="00DD3A29"/>
    <w:rsid w:val="00DD708A"/>
    <w:rsid w:val="00DE5ABB"/>
    <w:rsid w:val="00DE685E"/>
    <w:rsid w:val="00DF0196"/>
    <w:rsid w:val="00E13AAE"/>
    <w:rsid w:val="00E14190"/>
    <w:rsid w:val="00E470A3"/>
    <w:rsid w:val="00E478A6"/>
    <w:rsid w:val="00E51FDC"/>
    <w:rsid w:val="00E5315F"/>
    <w:rsid w:val="00E56222"/>
    <w:rsid w:val="00E57D61"/>
    <w:rsid w:val="00E63B02"/>
    <w:rsid w:val="00E6425E"/>
    <w:rsid w:val="00E75E9B"/>
    <w:rsid w:val="00E863D2"/>
    <w:rsid w:val="00E915D7"/>
    <w:rsid w:val="00E979C3"/>
    <w:rsid w:val="00E97DB9"/>
    <w:rsid w:val="00EA0C4A"/>
    <w:rsid w:val="00EA1C50"/>
    <w:rsid w:val="00EA2D07"/>
    <w:rsid w:val="00EA4201"/>
    <w:rsid w:val="00EA52BD"/>
    <w:rsid w:val="00EB313C"/>
    <w:rsid w:val="00EB5CA0"/>
    <w:rsid w:val="00EB7EF9"/>
    <w:rsid w:val="00EC0C1D"/>
    <w:rsid w:val="00EC4A07"/>
    <w:rsid w:val="00EC7E38"/>
    <w:rsid w:val="00ED5F98"/>
    <w:rsid w:val="00F00FDD"/>
    <w:rsid w:val="00F0311F"/>
    <w:rsid w:val="00F0527E"/>
    <w:rsid w:val="00F0573D"/>
    <w:rsid w:val="00F078BE"/>
    <w:rsid w:val="00F123C8"/>
    <w:rsid w:val="00F174FF"/>
    <w:rsid w:val="00F31031"/>
    <w:rsid w:val="00F31EDC"/>
    <w:rsid w:val="00F36B39"/>
    <w:rsid w:val="00F4027D"/>
    <w:rsid w:val="00F405C9"/>
    <w:rsid w:val="00F40A1F"/>
    <w:rsid w:val="00F4540D"/>
    <w:rsid w:val="00F532F9"/>
    <w:rsid w:val="00F561C9"/>
    <w:rsid w:val="00F6160B"/>
    <w:rsid w:val="00F805C7"/>
    <w:rsid w:val="00F80B44"/>
    <w:rsid w:val="00FA0F94"/>
    <w:rsid w:val="00FA2951"/>
    <w:rsid w:val="00FC215F"/>
    <w:rsid w:val="00FD1551"/>
    <w:rsid w:val="00FF5923"/>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ListParagraph">
    <w:name w:val="List Paragraph"/>
    <w:basedOn w:val="Normal"/>
    <w:uiPriority w:val="34"/>
    <w:qFormat/>
    <w:rsid w:val="003D67D3"/>
    <w:pPr>
      <w:ind w:left="720"/>
      <w:contextualSpacing/>
    </w:pPr>
    <w:rPr>
      <w:rFonts w:ascii="Calibri" w:eastAsia="Calibri" w:hAnsi="Calibri" w:cs="Times New Roman"/>
      <w:kern w:val="2"/>
    </w:rPr>
  </w:style>
  <w:style w:type="character" w:styleId="Emphasis">
    <w:name w:val="Emphasis"/>
    <w:basedOn w:val="DefaultParagraphFont"/>
    <w:uiPriority w:val="20"/>
    <w:qFormat/>
    <w:rsid w:val="00E97DB9"/>
    <w:rPr>
      <w:i/>
      <w:iCs/>
    </w:rPr>
  </w:style>
  <w:style w:type="paragraph" w:styleId="NormalWeb">
    <w:name w:val="Normal (Web)"/>
    <w:basedOn w:val="Normal"/>
    <w:uiPriority w:val="99"/>
    <w:semiHidden/>
    <w:unhideWhenUsed/>
    <w:rsid w:val="00F05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8021">
      <w:bodyDiv w:val="1"/>
      <w:marLeft w:val="0"/>
      <w:marRight w:val="0"/>
      <w:marTop w:val="0"/>
      <w:marBottom w:val="0"/>
      <w:divBdr>
        <w:top w:val="none" w:sz="0" w:space="0" w:color="auto"/>
        <w:left w:val="none" w:sz="0" w:space="0" w:color="auto"/>
        <w:bottom w:val="none" w:sz="0" w:space="0" w:color="auto"/>
        <w:right w:val="none" w:sz="0" w:space="0" w:color="auto"/>
      </w:divBdr>
    </w:div>
    <w:div w:id="5532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10</cp:revision>
  <cp:lastPrinted>2024-04-04T20:08:00Z</cp:lastPrinted>
  <dcterms:created xsi:type="dcterms:W3CDTF">2024-04-02T21:33:00Z</dcterms:created>
  <dcterms:modified xsi:type="dcterms:W3CDTF">2024-04-10T13:18:00Z</dcterms:modified>
</cp:coreProperties>
</file>