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5519D" w14:textId="71545181" w:rsidR="00482A12" w:rsidRDefault="00402205" w:rsidP="00482A12">
      <w:pPr>
        <w:spacing w:after="0"/>
        <w:ind w:firstLine="1680"/>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r w:rsidRPr="009F3E8D">
        <w:rPr>
          <w:rFonts w:ascii="Times New Roman" w:hAnsi="Times New Roman"/>
          <w:sz w:val="24"/>
          <w:szCs w:val="24"/>
        </w:rPr>
        <w:br/>
        <w:t> </w:t>
      </w:r>
      <w:r>
        <w:rPr>
          <w:rFonts w:ascii="Times New Roman" w:hAnsi="Times New Roman"/>
          <w:sz w:val="24"/>
          <w:szCs w:val="24"/>
        </w:rPr>
        <w:t xml:space="preserve">                                                         </w:t>
      </w:r>
      <w:r w:rsidRPr="009F3E8D">
        <w:rPr>
          <w:rFonts w:ascii="Times New Roman" w:hAnsi="Times New Roman"/>
          <w:sz w:val="24"/>
          <w:szCs w:val="24"/>
        </w:rPr>
        <w:t> </w:t>
      </w:r>
      <w:r w:rsidR="001D092C">
        <w:rPr>
          <w:rFonts w:ascii="Times New Roman" w:hAnsi="Times New Roman"/>
          <w:sz w:val="24"/>
          <w:szCs w:val="24"/>
        </w:rPr>
        <w:t>Dec</w:t>
      </w:r>
      <w:r w:rsidR="00EF7784">
        <w:rPr>
          <w:rFonts w:ascii="Times New Roman" w:hAnsi="Times New Roman"/>
          <w:sz w:val="24"/>
          <w:szCs w:val="24"/>
        </w:rPr>
        <w:t>em</w:t>
      </w:r>
      <w:r w:rsidR="007A288B">
        <w:rPr>
          <w:rFonts w:ascii="Times New Roman" w:hAnsi="Times New Roman"/>
          <w:sz w:val="24"/>
          <w:szCs w:val="24"/>
        </w:rPr>
        <w:t xml:space="preserve">ber </w:t>
      </w:r>
      <w:r w:rsidR="001D092C">
        <w:rPr>
          <w:rFonts w:ascii="Times New Roman" w:hAnsi="Times New Roman"/>
          <w:sz w:val="24"/>
          <w:szCs w:val="24"/>
        </w:rPr>
        <w:t>1</w:t>
      </w:r>
      <w:r w:rsidR="006C4539">
        <w:rPr>
          <w:rFonts w:ascii="Times New Roman" w:hAnsi="Times New Roman"/>
          <w:sz w:val="24"/>
          <w:szCs w:val="24"/>
        </w:rPr>
        <w:t>, 2020</w:t>
      </w:r>
    </w:p>
    <w:p w14:paraId="27EBE228" w14:textId="6A2D5173" w:rsidR="00402205" w:rsidRDefault="00402205" w:rsidP="00482A12">
      <w:pPr>
        <w:spacing w:after="0"/>
        <w:ind w:firstLine="1680"/>
        <w:rPr>
          <w:rFonts w:ascii="Times New Roman" w:hAnsi="Times New Roman"/>
          <w:sz w:val="24"/>
          <w:szCs w:val="24"/>
        </w:rPr>
      </w:pPr>
      <w:r w:rsidRPr="009F3E8D">
        <w:rPr>
          <w:rFonts w:ascii="Times New Roman" w:hAnsi="Times New Roman"/>
          <w:sz w:val="24"/>
          <w:szCs w:val="24"/>
        </w:rPr>
        <w:t xml:space="preserve"> </w:t>
      </w:r>
      <w:r w:rsidRPr="009F3E8D">
        <w:rPr>
          <w:rFonts w:ascii="Times New Roman" w:hAnsi="Times New Roman"/>
          <w:sz w:val="24"/>
          <w:szCs w:val="24"/>
        </w:rPr>
        <w:br/>
      </w:r>
      <w:r w:rsidR="00DF2D3C">
        <w:rPr>
          <w:rFonts w:ascii="Times New Roman" w:hAnsi="Times New Roman"/>
          <w:sz w:val="24"/>
          <w:szCs w:val="24"/>
        </w:rPr>
        <w:t>The Clark County Commissioners met in regular session</w:t>
      </w:r>
      <w:r>
        <w:rPr>
          <w:rFonts w:ascii="Times New Roman" w:hAnsi="Times New Roman"/>
          <w:sz w:val="24"/>
          <w:szCs w:val="24"/>
        </w:rPr>
        <w:t xml:space="preserve"> on </w:t>
      </w:r>
      <w:r w:rsidR="00BE44AA">
        <w:rPr>
          <w:rFonts w:ascii="Times New Roman" w:hAnsi="Times New Roman"/>
          <w:sz w:val="24"/>
          <w:szCs w:val="24"/>
        </w:rPr>
        <w:t>T</w:t>
      </w:r>
      <w:r w:rsidR="002311D9">
        <w:rPr>
          <w:rFonts w:ascii="Times New Roman" w:hAnsi="Times New Roman"/>
          <w:sz w:val="24"/>
          <w:szCs w:val="24"/>
        </w:rPr>
        <w:t>ue</w:t>
      </w:r>
      <w:r w:rsidR="00995C6E">
        <w:rPr>
          <w:rFonts w:ascii="Times New Roman" w:hAnsi="Times New Roman"/>
          <w:sz w:val="24"/>
          <w:szCs w:val="24"/>
        </w:rPr>
        <w:t>s</w:t>
      </w:r>
      <w:r w:rsidR="00BE44AA">
        <w:rPr>
          <w:rFonts w:ascii="Times New Roman" w:hAnsi="Times New Roman"/>
          <w:sz w:val="24"/>
          <w:szCs w:val="24"/>
        </w:rPr>
        <w:t>day</w:t>
      </w:r>
      <w:r w:rsidR="001076DA">
        <w:rPr>
          <w:rFonts w:ascii="Times New Roman" w:hAnsi="Times New Roman"/>
          <w:sz w:val="24"/>
          <w:szCs w:val="24"/>
        </w:rPr>
        <w:t>,</w:t>
      </w:r>
      <w:r w:rsidR="00BD0104">
        <w:rPr>
          <w:rFonts w:ascii="Times New Roman" w:hAnsi="Times New Roman"/>
          <w:sz w:val="24"/>
          <w:szCs w:val="24"/>
        </w:rPr>
        <w:t xml:space="preserve"> </w:t>
      </w:r>
      <w:r w:rsidR="001D092C">
        <w:rPr>
          <w:rFonts w:ascii="Times New Roman" w:hAnsi="Times New Roman"/>
          <w:sz w:val="24"/>
          <w:szCs w:val="24"/>
        </w:rPr>
        <w:t>Dec</w:t>
      </w:r>
      <w:r w:rsidR="00EF7784">
        <w:rPr>
          <w:rFonts w:ascii="Times New Roman" w:hAnsi="Times New Roman"/>
          <w:sz w:val="24"/>
          <w:szCs w:val="24"/>
        </w:rPr>
        <w:t>em</w:t>
      </w:r>
      <w:r w:rsidR="007A288B">
        <w:rPr>
          <w:rFonts w:ascii="Times New Roman" w:hAnsi="Times New Roman"/>
          <w:sz w:val="24"/>
          <w:szCs w:val="24"/>
        </w:rPr>
        <w:t xml:space="preserve">ber </w:t>
      </w:r>
      <w:r w:rsidR="001D092C">
        <w:rPr>
          <w:rFonts w:ascii="Times New Roman" w:hAnsi="Times New Roman"/>
          <w:sz w:val="24"/>
          <w:szCs w:val="24"/>
        </w:rPr>
        <w:t>1</w:t>
      </w:r>
      <w:r w:rsidR="00BD0104">
        <w:rPr>
          <w:rFonts w:ascii="Times New Roman" w:hAnsi="Times New Roman"/>
          <w:sz w:val="24"/>
          <w:szCs w:val="24"/>
        </w:rPr>
        <w:t xml:space="preserve">, 2020 </w:t>
      </w:r>
      <w:r>
        <w:rPr>
          <w:rFonts w:ascii="Times New Roman" w:hAnsi="Times New Roman"/>
          <w:sz w:val="24"/>
          <w:szCs w:val="24"/>
        </w:rPr>
        <w:t>at</w:t>
      </w:r>
      <w:r w:rsidRPr="009F3E8D">
        <w:rPr>
          <w:rFonts w:ascii="Times New Roman" w:hAnsi="Times New Roman"/>
          <w:sz w:val="24"/>
          <w:szCs w:val="24"/>
        </w:rPr>
        <w:t xml:space="preserve"> 8:00 a.m. in the </w:t>
      </w:r>
      <w:r w:rsidR="00785E8F">
        <w:rPr>
          <w:rFonts w:ascii="Times New Roman" w:hAnsi="Times New Roman"/>
          <w:sz w:val="24"/>
          <w:szCs w:val="24"/>
        </w:rPr>
        <w:t xml:space="preserve">commissioner room </w:t>
      </w:r>
      <w:r w:rsidR="00E675CE">
        <w:rPr>
          <w:rFonts w:ascii="Times New Roman" w:hAnsi="Times New Roman"/>
          <w:sz w:val="24"/>
          <w:szCs w:val="24"/>
        </w:rPr>
        <w:t>o</w:t>
      </w:r>
      <w:r w:rsidRPr="009F3E8D">
        <w:rPr>
          <w:rFonts w:ascii="Times New Roman" w:hAnsi="Times New Roman"/>
          <w:sz w:val="24"/>
          <w:szCs w:val="24"/>
        </w:rPr>
        <w:t xml:space="preserve">f the Clark County Courthouse. </w:t>
      </w:r>
      <w:r w:rsidR="00A730C5">
        <w:rPr>
          <w:rFonts w:ascii="Times New Roman" w:hAnsi="Times New Roman"/>
          <w:sz w:val="24"/>
          <w:szCs w:val="24"/>
        </w:rPr>
        <w:t xml:space="preserve">Commissioner Sass called the meeting to order at 8:00 a.m. </w:t>
      </w:r>
      <w:r w:rsidRPr="009F3E8D">
        <w:rPr>
          <w:rFonts w:ascii="Times New Roman" w:hAnsi="Times New Roman"/>
          <w:sz w:val="24"/>
          <w:szCs w:val="24"/>
        </w:rPr>
        <w:t>Commissioners present</w:t>
      </w:r>
      <w:r w:rsidR="00B55907">
        <w:rPr>
          <w:rFonts w:ascii="Times New Roman" w:hAnsi="Times New Roman"/>
          <w:sz w:val="24"/>
          <w:szCs w:val="24"/>
        </w:rPr>
        <w:t xml:space="preserve"> via teleconference</w:t>
      </w:r>
      <w:r w:rsidRPr="009F3E8D">
        <w:rPr>
          <w:rFonts w:ascii="Times New Roman" w:hAnsi="Times New Roman"/>
          <w:sz w:val="24"/>
          <w:szCs w:val="24"/>
        </w:rPr>
        <w:t>:</w:t>
      </w:r>
      <w:r w:rsidR="00A038DB">
        <w:rPr>
          <w:rFonts w:ascii="Times New Roman" w:hAnsi="Times New Roman"/>
          <w:sz w:val="24"/>
          <w:szCs w:val="24"/>
        </w:rPr>
        <w:t xml:space="preserve"> Chris Sass, </w:t>
      </w:r>
      <w:r w:rsidR="008343A3">
        <w:rPr>
          <w:rFonts w:ascii="Times New Roman" w:hAnsi="Times New Roman"/>
          <w:sz w:val="24"/>
          <w:szCs w:val="24"/>
        </w:rPr>
        <w:t>Robert Bjerke</w:t>
      </w:r>
      <w:r w:rsidR="00906A6E">
        <w:rPr>
          <w:rFonts w:ascii="Times New Roman" w:hAnsi="Times New Roman"/>
          <w:sz w:val="24"/>
          <w:szCs w:val="24"/>
        </w:rPr>
        <w:t>, Francis Hass</w:t>
      </w:r>
      <w:r>
        <w:rPr>
          <w:rFonts w:ascii="Times New Roman" w:hAnsi="Times New Roman"/>
          <w:sz w:val="24"/>
          <w:szCs w:val="24"/>
        </w:rPr>
        <w:t xml:space="preserve"> </w:t>
      </w:r>
      <w:r w:rsidRPr="009F3E8D">
        <w:rPr>
          <w:rFonts w:ascii="Times New Roman" w:hAnsi="Times New Roman"/>
          <w:sz w:val="24"/>
          <w:szCs w:val="24"/>
        </w:rPr>
        <w:t xml:space="preserve">and </w:t>
      </w:r>
      <w:r>
        <w:rPr>
          <w:rFonts w:ascii="Times New Roman" w:hAnsi="Times New Roman"/>
          <w:sz w:val="24"/>
          <w:szCs w:val="24"/>
        </w:rPr>
        <w:t>Wallace Knock</w:t>
      </w:r>
      <w:r w:rsidR="002E5B10">
        <w:rPr>
          <w:rFonts w:ascii="Times New Roman" w:hAnsi="Times New Roman"/>
          <w:sz w:val="24"/>
          <w:szCs w:val="24"/>
        </w:rPr>
        <w:t>.</w:t>
      </w:r>
      <w:r w:rsidR="00B55907">
        <w:rPr>
          <w:rFonts w:ascii="Times New Roman" w:hAnsi="Times New Roman"/>
          <w:sz w:val="24"/>
          <w:szCs w:val="24"/>
        </w:rPr>
        <w:t xml:space="preserve"> </w:t>
      </w:r>
      <w:r w:rsidR="002E5B10">
        <w:rPr>
          <w:rFonts w:ascii="Times New Roman" w:hAnsi="Times New Roman"/>
          <w:sz w:val="24"/>
          <w:szCs w:val="24"/>
        </w:rPr>
        <w:t>P</w:t>
      </w:r>
      <w:r w:rsidR="00B55907">
        <w:rPr>
          <w:rFonts w:ascii="Times New Roman" w:hAnsi="Times New Roman"/>
          <w:sz w:val="24"/>
          <w:szCs w:val="24"/>
        </w:rPr>
        <w:t xml:space="preserve">resent at the Courthouse Richard Reints, </w:t>
      </w:r>
      <w:r>
        <w:rPr>
          <w:rFonts w:ascii="Times New Roman" w:hAnsi="Times New Roman"/>
          <w:sz w:val="24"/>
          <w:szCs w:val="24"/>
        </w:rPr>
        <w:t>also present Auditor Tarbox</w:t>
      </w:r>
      <w:r w:rsidRPr="009F3E8D">
        <w:rPr>
          <w:rFonts w:ascii="Times New Roman" w:hAnsi="Times New Roman"/>
          <w:sz w:val="24"/>
          <w:szCs w:val="24"/>
        </w:rPr>
        <w:t>.</w:t>
      </w:r>
      <w:r>
        <w:rPr>
          <w:rFonts w:ascii="Times New Roman" w:hAnsi="Times New Roman"/>
          <w:sz w:val="24"/>
          <w:szCs w:val="24"/>
        </w:rPr>
        <w:t xml:space="preserve"> </w:t>
      </w:r>
      <w:r w:rsidRPr="009F3E8D">
        <w:rPr>
          <w:rFonts w:ascii="Times New Roman" w:hAnsi="Times New Roman"/>
          <w:sz w:val="24"/>
          <w:szCs w:val="24"/>
        </w:rPr>
        <w:br/>
        <w:t xml:space="preserve">  </w:t>
      </w:r>
    </w:p>
    <w:p w14:paraId="1F4FD6B9" w14:textId="74B06D8F" w:rsidR="00402205" w:rsidRDefault="00402205" w:rsidP="00402205">
      <w:pPr>
        <w:spacing w:after="0"/>
        <w:rPr>
          <w:rFonts w:ascii="Times New Roman" w:hAnsi="Times New Roman"/>
          <w:sz w:val="24"/>
          <w:szCs w:val="24"/>
        </w:rPr>
      </w:pPr>
      <w:r w:rsidRPr="00C52BB8">
        <w:rPr>
          <w:rFonts w:ascii="Times New Roman" w:hAnsi="Times New Roman"/>
          <w:b/>
          <w:sz w:val="24"/>
          <w:szCs w:val="24"/>
          <w:u w:val="single"/>
        </w:rPr>
        <w:t>AGENDA</w:t>
      </w:r>
      <w:r>
        <w:rPr>
          <w:rFonts w:ascii="Times New Roman" w:hAnsi="Times New Roman"/>
          <w:sz w:val="24"/>
          <w:szCs w:val="24"/>
        </w:rPr>
        <w:t>: Motion by</w:t>
      </w:r>
      <w:r w:rsidR="00E533F4">
        <w:rPr>
          <w:rFonts w:ascii="Times New Roman" w:hAnsi="Times New Roman"/>
          <w:sz w:val="24"/>
          <w:szCs w:val="24"/>
        </w:rPr>
        <w:t xml:space="preserve"> </w:t>
      </w:r>
      <w:r w:rsidR="001D092C">
        <w:rPr>
          <w:rFonts w:ascii="Times New Roman" w:hAnsi="Times New Roman"/>
          <w:sz w:val="24"/>
          <w:szCs w:val="24"/>
        </w:rPr>
        <w:t>Bjerke</w:t>
      </w:r>
      <w:r w:rsidR="00786EEC">
        <w:rPr>
          <w:rFonts w:ascii="Times New Roman" w:hAnsi="Times New Roman"/>
          <w:sz w:val="24"/>
          <w:szCs w:val="24"/>
        </w:rPr>
        <w:t>,</w:t>
      </w:r>
      <w:r>
        <w:rPr>
          <w:rFonts w:ascii="Times New Roman" w:hAnsi="Times New Roman"/>
          <w:sz w:val="24"/>
          <w:szCs w:val="24"/>
        </w:rPr>
        <w:t xml:space="preserve"> second by</w:t>
      </w:r>
      <w:r w:rsidR="004C3AE3">
        <w:rPr>
          <w:rFonts w:ascii="Times New Roman" w:hAnsi="Times New Roman"/>
          <w:sz w:val="24"/>
          <w:szCs w:val="24"/>
        </w:rPr>
        <w:t xml:space="preserve"> </w:t>
      </w:r>
      <w:r w:rsidR="001D092C">
        <w:rPr>
          <w:rFonts w:ascii="Times New Roman" w:hAnsi="Times New Roman"/>
          <w:sz w:val="24"/>
          <w:szCs w:val="24"/>
        </w:rPr>
        <w:t>Knock</w:t>
      </w:r>
      <w:r w:rsidR="00EF7784">
        <w:rPr>
          <w:rFonts w:ascii="Times New Roman" w:hAnsi="Times New Roman"/>
          <w:sz w:val="24"/>
          <w:szCs w:val="24"/>
        </w:rPr>
        <w:t xml:space="preserve"> </w:t>
      </w:r>
      <w:r>
        <w:rPr>
          <w:rFonts w:ascii="Times New Roman" w:hAnsi="Times New Roman"/>
          <w:sz w:val="24"/>
          <w:szCs w:val="24"/>
        </w:rPr>
        <w:t xml:space="preserve">to approve agenda for </w:t>
      </w:r>
      <w:r w:rsidR="0048756B">
        <w:rPr>
          <w:rFonts w:ascii="Times New Roman" w:hAnsi="Times New Roman"/>
          <w:sz w:val="24"/>
          <w:szCs w:val="24"/>
        </w:rPr>
        <w:t>Dece</w:t>
      </w:r>
      <w:r w:rsidR="00EF7784">
        <w:rPr>
          <w:rFonts w:ascii="Times New Roman" w:hAnsi="Times New Roman"/>
          <w:sz w:val="24"/>
          <w:szCs w:val="24"/>
        </w:rPr>
        <w:t xml:space="preserve">mber </w:t>
      </w:r>
      <w:r w:rsidR="0048756B">
        <w:rPr>
          <w:rFonts w:ascii="Times New Roman" w:hAnsi="Times New Roman"/>
          <w:sz w:val="24"/>
          <w:szCs w:val="24"/>
        </w:rPr>
        <w:t>1</w:t>
      </w:r>
      <w:r w:rsidR="00BE44AA">
        <w:rPr>
          <w:rFonts w:ascii="Times New Roman" w:hAnsi="Times New Roman"/>
          <w:sz w:val="24"/>
          <w:szCs w:val="24"/>
        </w:rPr>
        <w:t>,</w:t>
      </w:r>
      <w:r>
        <w:rPr>
          <w:rFonts w:ascii="Times New Roman" w:hAnsi="Times New Roman"/>
          <w:sz w:val="24"/>
          <w:szCs w:val="24"/>
        </w:rPr>
        <w:t xml:space="preserve"> 20</w:t>
      </w:r>
      <w:r w:rsidR="000F3CEE">
        <w:rPr>
          <w:rFonts w:ascii="Times New Roman" w:hAnsi="Times New Roman"/>
          <w:sz w:val="24"/>
          <w:szCs w:val="24"/>
        </w:rPr>
        <w:t>20</w:t>
      </w:r>
      <w:r>
        <w:rPr>
          <w:rFonts w:ascii="Times New Roman" w:hAnsi="Times New Roman"/>
          <w:sz w:val="24"/>
          <w:szCs w:val="24"/>
        </w:rPr>
        <w:t xml:space="preserve">. </w:t>
      </w:r>
      <w:r w:rsidR="00785E8F">
        <w:rPr>
          <w:rFonts w:ascii="Times New Roman" w:hAnsi="Times New Roman"/>
          <w:sz w:val="24"/>
          <w:szCs w:val="24"/>
        </w:rPr>
        <w:t>V</w:t>
      </w:r>
      <w:r>
        <w:rPr>
          <w:rFonts w:ascii="Times New Roman" w:hAnsi="Times New Roman"/>
          <w:sz w:val="24"/>
          <w:szCs w:val="24"/>
        </w:rPr>
        <w:t>oting aye</w:t>
      </w:r>
      <w:r w:rsidR="00785E8F">
        <w:rPr>
          <w:rFonts w:ascii="Times New Roman" w:hAnsi="Times New Roman"/>
          <w:sz w:val="24"/>
          <w:szCs w:val="24"/>
        </w:rPr>
        <w:t>: Hass, Bjerke, Knock, Reints and Sass.</w:t>
      </w:r>
      <w:r>
        <w:rPr>
          <w:rFonts w:ascii="Times New Roman" w:hAnsi="Times New Roman"/>
          <w:sz w:val="24"/>
          <w:szCs w:val="24"/>
        </w:rPr>
        <w:t xml:space="preserve"> Motion carried.</w:t>
      </w:r>
    </w:p>
    <w:p w14:paraId="60F03372" w14:textId="05B56696" w:rsidR="00BD2FBD"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1D092C">
        <w:rPr>
          <w:rFonts w:ascii="Times New Roman" w:hAnsi="Times New Roman"/>
          <w:sz w:val="24"/>
          <w:szCs w:val="24"/>
        </w:rPr>
        <w:t>Hass</w:t>
      </w:r>
      <w:r w:rsidRPr="009F3E8D">
        <w:rPr>
          <w:rFonts w:ascii="Times New Roman" w:hAnsi="Times New Roman"/>
          <w:sz w:val="24"/>
          <w:szCs w:val="24"/>
        </w:rPr>
        <w:t>, second by</w:t>
      </w:r>
      <w:r w:rsidR="004C3AE3">
        <w:rPr>
          <w:rFonts w:ascii="Times New Roman" w:hAnsi="Times New Roman"/>
          <w:sz w:val="24"/>
          <w:szCs w:val="24"/>
        </w:rPr>
        <w:t xml:space="preserve"> </w:t>
      </w:r>
      <w:r w:rsidR="001D092C">
        <w:rPr>
          <w:rFonts w:ascii="Times New Roman" w:hAnsi="Times New Roman"/>
          <w:sz w:val="24"/>
          <w:szCs w:val="24"/>
        </w:rPr>
        <w:t>Reints</w:t>
      </w:r>
      <w:r w:rsidR="005E24CD">
        <w:rPr>
          <w:rFonts w:ascii="Times New Roman" w:hAnsi="Times New Roman"/>
          <w:sz w:val="24"/>
          <w:szCs w:val="24"/>
        </w:rPr>
        <w:t xml:space="preserve"> </w:t>
      </w:r>
      <w:r w:rsidRPr="009F3E8D">
        <w:rPr>
          <w:rFonts w:ascii="Times New Roman" w:hAnsi="Times New Roman"/>
          <w:sz w:val="24"/>
          <w:szCs w:val="24"/>
        </w:rPr>
        <w:t xml:space="preserve">to approve the minutes </w:t>
      </w:r>
      <w:r>
        <w:rPr>
          <w:rFonts w:ascii="Times New Roman" w:hAnsi="Times New Roman"/>
          <w:sz w:val="24"/>
          <w:szCs w:val="24"/>
        </w:rPr>
        <w:t>o</w:t>
      </w:r>
      <w:r w:rsidRPr="009F3E8D">
        <w:rPr>
          <w:rFonts w:ascii="Times New Roman" w:hAnsi="Times New Roman"/>
          <w:sz w:val="24"/>
          <w:szCs w:val="24"/>
        </w:rPr>
        <w:t xml:space="preserve">f the </w:t>
      </w:r>
      <w:r w:rsidR="00B55907">
        <w:rPr>
          <w:rFonts w:ascii="Times New Roman" w:hAnsi="Times New Roman"/>
          <w:sz w:val="24"/>
          <w:szCs w:val="24"/>
        </w:rPr>
        <w:t xml:space="preserve">regular meeting </w:t>
      </w:r>
      <w:proofErr w:type="gramStart"/>
      <w:r w:rsidR="00B55907">
        <w:rPr>
          <w:rFonts w:ascii="Times New Roman" w:hAnsi="Times New Roman"/>
          <w:sz w:val="24"/>
          <w:szCs w:val="24"/>
        </w:rPr>
        <w:t xml:space="preserve">of </w:t>
      </w:r>
      <w:r w:rsidR="001D092C">
        <w:rPr>
          <w:rFonts w:ascii="Times New Roman" w:hAnsi="Times New Roman"/>
          <w:sz w:val="24"/>
          <w:szCs w:val="24"/>
        </w:rPr>
        <w:t xml:space="preserve"> November</w:t>
      </w:r>
      <w:proofErr w:type="gramEnd"/>
      <w:r w:rsidR="001D092C">
        <w:rPr>
          <w:rFonts w:ascii="Times New Roman" w:hAnsi="Times New Roman"/>
          <w:sz w:val="24"/>
          <w:szCs w:val="24"/>
        </w:rPr>
        <w:t xml:space="preserve"> 17, 2020</w:t>
      </w:r>
      <w:r w:rsidR="00BD0104">
        <w:rPr>
          <w:rFonts w:ascii="Times New Roman" w:hAnsi="Times New Roman"/>
          <w:sz w:val="24"/>
          <w:szCs w:val="24"/>
        </w:rPr>
        <w:t xml:space="preserve">. </w:t>
      </w:r>
      <w:r w:rsidR="00785E8F">
        <w:rPr>
          <w:rFonts w:ascii="Times New Roman" w:hAnsi="Times New Roman"/>
          <w:sz w:val="24"/>
          <w:szCs w:val="24"/>
        </w:rPr>
        <w:t>M</w:t>
      </w:r>
      <w:r>
        <w:rPr>
          <w:rFonts w:ascii="Times New Roman" w:hAnsi="Times New Roman"/>
          <w:sz w:val="24"/>
          <w:szCs w:val="24"/>
        </w:rPr>
        <w:t>embers voting</w:t>
      </w:r>
      <w:r w:rsidR="00785E8F">
        <w:rPr>
          <w:rFonts w:ascii="Times New Roman" w:hAnsi="Times New Roman"/>
          <w:sz w:val="24"/>
          <w:szCs w:val="24"/>
        </w:rPr>
        <w:t xml:space="preserve"> aye: Reints, Knock, Bjerke, Hass and Sass</w:t>
      </w:r>
      <w:r>
        <w:rPr>
          <w:rFonts w:ascii="Times New Roman" w:hAnsi="Times New Roman"/>
          <w:sz w:val="24"/>
          <w:szCs w:val="24"/>
        </w:rPr>
        <w:t>. Motion carried.</w:t>
      </w:r>
      <w:r w:rsidR="004364B5">
        <w:rPr>
          <w:rFonts w:ascii="Times New Roman" w:hAnsi="Times New Roman"/>
          <w:sz w:val="24"/>
          <w:szCs w:val="24"/>
        </w:rPr>
        <w:t xml:space="preserve"> </w:t>
      </w:r>
      <w:r>
        <w:rPr>
          <w:rFonts w:ascii="Times New Roman" w:hAnsi="Times New Roman"/>
          <w:sz w:val="24"/>
          <w:szCs w:val="24"/>
        </w:rPr>
        <w:br/>
      </w:r>
    </w:p>
    <w:p w14:paraId="3A2AD635" w14:textId="5AEEFC88" w:rsidR="00952C8E" w:rsidRDefault="00BD2FBD" w:rsidP="00BD2FBD">
      <w:pPr>
        <w:spacing w:after="0"/>
        <w:rPr>
          <w:rFonts w:ascii="Times New Roman" w:hAnsi="Times New Roman"/>
          <w:sz w:val="24"/>
          <w:szCs w:val="24"/>
        </w:rPr>
      </w:pPr>
      <w:r w:rsidRPr="00883138">
        <w:rPr>
          <w:rFonts w:ascii="Times New Roman" w:hAnsi="Times New Roman"/>
          <w:b/>
          <w:bCs/>
          <w:sz w:val="24"/>
          <w:szCs w:val="24"/>
          <w:u w:val="single"/>
        </w:rPr>
        <w:t>PUBLIC COMMENT</w:t>
      </w:r>
      <w:r>
        <w:rPr>
          <w:rFonts w:ascii="Times New Roman" w:hAnsi="Times New Roman"/>
          <w:sz w:val="24"/>
          <w:szCs w:val="24"/>
        </w:rPr>
        <w:t xml:space="preserve">: </w:t>
      </w:r>
      <w:bookmarkStart w:id="0" w:name="_Hlk34308249"/>
      <w:r w:rsidR="00E675CE">
        <w:rPr>
          <w:rFonts w:ascii="Times New Roman" w:hAnsi="Times New Roman"/>
          <w:sz w:val="24"/>
          <w:szCs w:val="24"/>
        </w:rPr>
        <w:t>No</w:t>
      </w:r>
      <w:r w:rsidR="004176A0">
        <w:rPr>
          <w:rFonts w:ascii="Times New Roman" w:hAnsi="Times New Roman"/>
          <w:sz w:val="24"/>
          <w:szCs w:val="24"/>
        </w:rPr>
        <w:t xml:space="preserve"> o</w:t>
      </w:r>
      <w:r w:rsidR="00E675CE">
        <w:rPr>
          <w:rFonts w:ascii="Times New Roman" w:hAnsi="Times New Roman"/>
          <w:sz w:val="24"/>
          <w:szCs w:val="24"/>
        </w:rPr>
        <w:t>ne</w:t>
      </w:r>
      <w:r w:rsidR="004176A0">
        <w:rPr>
          <w:rFonts w:ascii="Times New Roman" w:hAnsi="Times New Roman"/>
          <w:sz w:val="24"/>
          <w:szCs w:val="24"/>
        </w:rPr>
        <w:t xml:space="preserve"> a</w:t>
      </w:r>
      <w:r w:rsidR="005E24CD">
        <w:rPr>
          <w:rFonts w:ascii="Times New Roman" w:hAnsi="Times New Roman"/>
          <w:sz w:val="24"/>
          <w:szCs w:val="24"/>
        </w:rPr>
        <w:t>p</w:t>
      </w:r>
      <w:r w:rsidR="004176A0">
        <w:rPr>
          <w:rFonts w:ascii="Times New Roman" w:hAnsi="Times New Roman"/>
          <w:sz w:val="24"/>
          <w:szCs w:val="24"/>
        </w:rPr>
        <w:t>peared.</w:t>
      </w:r>
    </w:p>
    <w:p w14:paraId="3C4A8BDA" w14:textId="77777777" w:rsidR="00E675CE" w:rsidRDefault="00E675CE" w:rsidP="00BD2FBD">
      <w:pPr>
        <w:spacing w:after="0"/>
        <w:rPr>
          <w:rFonts w:ascii="Times New Roman" w:hAnsi="Times New Roman"/>
          <w:sz w:val="24"/>
          <w:szCs w:val="24"/>
        </w:rPr>
      </w:pPr>
    </w:p>
    <w:p w14:paraId="54ED47E7" w14:textId="70BE815C" w:rsidR="00402205" w:rsidRDefault="00402205" w:rsidP="00BD2FBD">
      <w:pPr>
        <w:spacing w:after="0"/>
        <w:rPr>
          <w:rFonts w:ascii="Times New Roman" w:eastAsia="Calibri" w:hAnsi="Times New Roman" w:cs="Times New Roman"/>
          <w:sz w:val="24"/>
          <w:szCs w:val="24"/>
        </w:rPr>
      </w:pPr>
      <w:r w:rsidRPr="00BB6B58">
        <w:rPr>
          <w:rFonts w:ascii="Times New Roman" w:eastAsia="Calibri" w:hAnsi="Times New Roman" w:cs="Times New Roman"/>
          <w:b/>
          <w:sz w:val="24"/>
          <w:szCs w:val="24"/>
          <w:u w:val="single"/>
        </w:rPr>
        <w:t>HIGHWAY</w:t>
      </w:r>
      <w:r w:rsidRPr="00BB6B58">
        <w:rPr>
          <w:rFonts w:ascii="Times New Roman" w:eastAsia="Calibri" w:hAnsi="Times New Roman" w:cs="Times New Roman"/>
          <w:sz w:val="24"/>
          <w:szCs w:val="24"/>
        </w:rPr>
        <w:t>: HS Eggleston met with the board to update them on road conditions and work bei</w:t>
      </w:r>
      <w:r w:rsidR="00A038DB">
        <w:rPr>
          <w:rFonts w:ascii="Times New Roman" w:eastAsia="Calibri" w:hAnsi="Times New Roman" w:cs="Times New Roman"/>
          <w:sz w:val="24"/>
          <w:szCs w:val="24"/>
        </w:rPr>
        <w:t xml:space="preserve">ng done. </w:t>
      </w:r>
      <w:r w:rsidR="00406185">
        <w:rPr>
          <w:rFonts w:ascii="Times New Roman" w:eastAsia="Calibri" w:hAnsi="Times New Roman" w:cs="Times New Roman"/>
          <w:sz w:val="24"/>
          <w:szCs w:val="24"/>
        </w:rPr>
        <w:t xml:space="preserve"> </w:t>
      </w:r>
    </w:p>
    <w:p w14:paraId="2F79C85A" w14:textId="77777777" w:rsidR="00A730C5" w:rsidRDefault="00A730C5" w:rsidP="00402205">
      <w:pPr>
        <w:spacing w:after="0"/>
        <w:ind w:firstLine="1680"/>
        <w:rPr>
          <w:rFonts w:ascii="Times New Roman" w:eastAsia="Calibri" w:hAnsi="Times New Roman" w:cs="Times New Roman"/>
          <w:sz w:val="24"/>
          <w:szCs w:val="24"/>
        </w:rPr>
      </w:pPr>
    </w:p>
    <w:p w14:paraId="2EA75CD7" w14:textId="42A1469C" w:rsidR="00884DBA" w:rsidRDefault="00BA6AB2" w:rsidP="00BA6AB2">
      <w:pPr>
        <w:spacing w:after="0"/>
        <w:rPr>
          <w:rFonts w:ascii="Times New Roman" w:eastAsia="Calibri" w:hAnsi="Times New Roman" w:cs="Times New Roman"/>
          <w:sz w:val="24"/>
          <w:szCs w:val="24"/>
        </w:rPr>
      </w:pPr>
      <w:r w:rsidRPr="00D0615D">
        <w:rPr>
          <w:rFonts w:ascii="Times New Roman" w:eastAsia="Calibri" w:hAnsi="Times New Roman" w:cs="Times New Roman"/>
          <w:b/>
          <w:sz w:val="24"/>
          <w:szCs w:val="24"/>
          <w:u w:val="single"/>
        </w:rPr>
        <w:t>FUEL QUOTES</w:t>
      </w:r>
      <w:r w:rsidRPr="00D0615D">
        <w:rPr>
          <w:rFonts w:ascii="Times New Roman" w:eastAsia="Calibri" w:hAnsi="Times New Roman" w:cs="Times New Roman"/>
          <w:sz w:val="24"/>
          <w:szCs w:val="24"/>
        </w:rPr>
        <w:t>: The following fuel quotes were presented to the board</w:t>
      </w:r>
      <w:r>
        <w:rPr>
          <w:rFonts w:ascii="Times New Roman" w:eastAsia="Calibri" w:hAnsi="Times New Roman" w:cs="Times New Roman"/>
          <w:sz w:val="24"/>
          <w:szCs w:val="24"/>
        </w:rPr>
        <w:t xml:space="preserve"> for </w:t>
      </w:r>
      <w:r w:rsidR="00D4074E">
        <w:rPr>
          <w:rFonts w:ascii="Times New Roman" w:eastAsia="Calibri" w:hAnsi="Times New Roman" w:cs="Times New Roman"/>
          <w:sz w:val="24"/>
          <w:szCs w:val="24"/>
        </w:rPr>
        <w:t>Dec</w:t>
      </w:r>
      <w:r w:rsidR="00FA1932">
        <w:rPr>
          <w:rFonts w:ascii="Times New Roman" w:eastAsia="Calibri" w:hAnsi="Times New Roman" w:cs="Times New Roman"/>
          <w:sz w:val="24"/>
          <w:szCs w:val="24"/>
        </w:rPr>
        <w:t>em</w:t>
      </w:r>
      <w:r w:rsidR="007A288B">
        <w:rPr>
          <w:rFonts w:ascii="Times New Roman" w:eastAsia="Calibri" w:hAnsi="Times New Roman" w:cs="Times New Roman"/>
          <w:sz w:val="24"/>
          <w:szCs w:val="24"/>
        </w:rPr>
        <w:t>ber</w:t>
      </w:r>
      <w:r>
        <w:rPr>
          <w:rFonts w:ascii="Times New Roman" w:eastAsia="Calibri" w:hAnsi="Times New Roman" w:cs="Times New Roman"/>
          <w:sz w:val="24"/>
          <w:szCs w:val="24"/>
        </w:rPr>
        <w:t xml:space="preserve"> 2020</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Diesel #</w:t>
      </w:r>
      <w:r w:rsidR="001C0232">
        <w:rPr>
          <w:rFonts w:ascii="Times New Roman" w:eastAsia="Calibri" w:hAnsi="Times New Roman" w:cs="Times New Roman"/>
          <w:sz w:val="24"/>
          <w:szCs w:val="24"/>
        </w:rPr>
        <w:t>2</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w:t>
      </w:r>
      <w:r w:rsidR="001C0232">
        <w:rPr>
          <w:rFonts w:ascii="Times New Roman" w:eastAsia="Calibri" w:hAnsi="Times New Roman" w:cs="Times New Roman"/>
          <w:sz w:val="24"/>
          <w:szCs w:val="24"/>
        </w:rPr>
        <w:t>Agwrx Cooperative</w:t>
      </w:r>
      <w:r w:rsidRPr="00D0615D">
        <w:rPr>
          <w:rFonts w:ascii="Times New Roman" w:eastAsia="Calibri" w:hAnsi="Times New Roman" w:cs="Times New Roman"/>
          <w:sz w:val="24"/>
          <w:szCs w:val="24"/>
        </w:rPr>
        <w:t xml:space="preserve">, </w:t>
      </w:r>
      <w:r w:rsidR="001C0232">
        <w:rPr>
          <w:rFonts w:ascii="Times New Roman" w:eastAsia="Calibri" w:hAnsi="Times New Roman" w:cs="Times New Roman"/>
          <w:sz w:val="24"/>
          <w:szCs w:val="24"/>
        </w:rPr>
        <w:t>1.</w:t>
      </w:r>
      <w:r w:rsidR="00D4074E">
        <w:rPr>
          <w:rFonts w:ascii="Times New Roman" w:eastAsia="Calibri" w:hAnsi="Times New Roman" w:cs="Times New Roman"/>
          <w:sz w:val="24"/>
          <w:szCs w:val="24"/>
        </w:rPr>
        <w:t>7</w:t>
      </w:r>
      <w:r w:rsidR="00786EEC">
        <w:rPr>
          <w:rFonts w:ascii="Times New Roman" w:eastAsia="Calibri" w:hAnsi="Times New Roman" w:cs="Times New Roman"/>
          <w:sz w:val="24"/>
          <w:szCs w:val="24"/>
        </w:rPr>
        <w:t>4</w:t>
      </w:r>
      <w:r w:rsidR="00D4074E">
        <w:rPr>
          <w:rFonts w:ascii="Times New Roman" w:eastAsia="Calibri" w:hAnsi="Times New Roman" w:cs="Times New Roman"/>
          <w:sz w:val="24"/>
          <w:szCs w:val="24"/>
        </w:rPr>
        <w:t>9</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Clark Community Oil- </w:t>
      </w:r>
      <w:r w:rsidR="001C0232">
        <w:rPr>
          <w:rFonts w:ascii="Times New Roman" w:eastAsia="Calibri" w:hAnsi="Times New Roman" w:cs="Times New Roman"/>
          <w:sz w:val="24"/>
          <w:szCs w:val="24"/>
        </w:rPr>
        <w:t>1</w:t>
      </w:r>
      <w:r>
        <w:rPr>
          <w:rFonts w:ascii="Times New Roman" w:eastAsia="Calibri" w:hAnsi="Times New Roman" w:cs="Times New Roman"/>
          <w:sz w:val="24"/>
          <w:szCs w:val="24"/>
        </w:rPr>
        <w:t>.</w:t>
      </w:r>
      <w:r w:rsidR="00D4074E">
        <w:rPr>
          <w:rFonts w:ascii="Times New Roman" w:eastAsia="Calibri" w:hAnsi="Times New Roman" w:cs="Times New Roman"/>
          <w:sz w:val="24"/>
          <w:szCs w:val="24"/>
        </w:rPr>
        <w:t>71</w:t>
      </w:r>
      <w:r>
        <w:rPr>
          <w:rFonts w:ascii="Times New Roman" w:eastAsia="Calibri" w:hAnsi="Times New Roman" w:cs="Times New Roman"/>
          <w:sz w:val="24"/>
          <w:szCs w:val="24"/>
        </w:rPr>
        <w:t xml:space="preserve">, </w:t>
      </w:r>
      <w:r w:rsidR="00D4074E">
        <w:rPr>
          <w:rFonts w:ascii="Times New Roman" w:eastAsia="Calibri" w:hAnsi="Times New Roman" w:cs="Times New Roman"/>
          <w:sz w:val="24"/>
          <w:szCs w:val="24"/>
        </w:rPr>
        <w:t>Gas: Agwrx Cooperative</w:t>
      </w:r>
      <w:r w:rsidR="001D7B0E">
        <w:rPr>
          <w:rFonts w:ascii="Times New Roman" w:eastAsia="Calibri" w:hAnsi="Times New Roman" w:cs="Times New Roman"/>
          <w:sz w:val="24"/>
          <w:szCs w:val="24"/>
        </w:rPr>
        <w:t xml:space="preserve"> – No bid. </w:t>
      </w:r>
      <w:r w:rsidR="00986DAB">
        <w:rPr>
          <w:rFonts w:ascii="Times New Roman" w:eastAsia="Calibri" w:hAnsi="Times New Roman" w:cs="Times New Roman"/>
          <w:sz w:val="24"/>
          <w:szCs w:val="24"/>
        </w:rPr>
        <w:t>Clark Community Oil:</w:t>
      </w:r>
      <w:r w:rsidR="001D7B0E">
        <w:rPr>
          <w:rFonts w:ascii="Times New Roman" w:eastAsia="Calibri" w:hAnsi="Times New Roman" w:cs="Times New Roman"/>
          <w:sz w:val="24"/>
          <w:szCs w:val="24"/>
        </w:rPr>
        <w:t xml:space="preserve"> 1.</w:t>
      </w:r>
      <w:r w:rsidR="00D4074E">
        <w:rPr>
          <w:rFonts w:ascii="Times New Roman" w:eastAsia="Calibri" w:hAnsi="Times New Roman" w:cs="Times New Roman"/>
          <w:sz w:val="24"/>
          <w:szCs w:val="24"/>
        </w:rPr>
        <w:t>7</w:t>
      </w:r>
      <w:r w:rsidR="00FA1932">
        <w:rPr>
          <w:rFonts w:ascii="Times New Roman" w:eastAsia="Calibri" w:hAnsi="Times New Roman" w:cs="Times New Roman"/>
          <w:sz w:val="24"/>
          <w:szCs w:val="24"/>
        </w:rPr>
        <w:t>9</w:t>
      </w:r>
      <w:r w:rsidR="001D7B0E">
        <w:rPr>
          <w:rFonts w:ascii="Times New Roman" w:eastAsia="Calibri" w:hAnsi="Times New Roman" w:cs="Times New Roman"/>
          <w:sz w:val="24"/>
          <w:szCs w:val="24"/>
        </w:rPr>
        <w:t xml:space="preserve">. </w:t>
      </w:r>
      <w:r w:rsidR="001C0232">
        <w:rPr>
          <w:rFonts w:ascii="Times New Roman" w:eastAsia="Calibri" w:hAnsi="Times New Roman" w:cs="Times New Roman"/>
          <w:sz w:val="24"/>
          <w:szCs w:val="24"/>
        </w:rPr>
        <w:t>T</w:t>
      </w:r>
      <w:r w:rsidRPr="00D0615D">
        <w:rPr>
          <w:rFonts w:ascii="Times New Roman" w:eastAsia="Calibri" w:hAnsi="Times New Roman" w:cs="Times New Roman"/>
          <w:sz w:val="24"/>
          <w:szCs w:val="24"/>
        </w:rPr>
        <w:t>he County accepted the low bid and all bids are on file in the Auditor's office.</w:t>
      </w:r>
    </w:p>
    <w:p w14:paraId="401EA3A4" w14:textId="53697530" w:rsidR="00906A6E" w:rsidRDefault="00906A6E" w:rsidP="00BA6AB2">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r>
      <w:r w:rsidRPr="00906A6E">
        <w:rPr>
          <w:rFonts w:ascii="Times New Roman" w:eastAsia="Calibri" w:hAnsi="Times New Roman" w:cs="Times New Roman"/>
          <w:b/>
          <w:bCs/>
          <w:sz w:val="24"/>
          <w:szCs w:val="24"/>
          <w:u w:val="single"/>
        </w:rPr>
        <w:t>TRANSPORT FUEL QUOTES</w:t>
      </w:r>
      <w:r>
        <w:rPr>
          <w:rFonts w:ascii="Times New Roman" w:eastAsia="Calibri" w:hAnsi="Times New Roman" w:cs="Times New Roman"/>
          <w:sz w:val="24"/>
          <w:szCs w:val="24"/>
        </w:rPr>
        <w:t>: The following transport fuel quotes were presented to the board for December 2020. Diesel #2:  Agwrx: No bid, Clark Community Oil 1.55. The County accepted the low bid and all bids are on file in the Auditor’s office.</w:t>
      </w:r>
      <w:r w:rsidR="000D19AA">
        <w:rPr>
          <w:rFonts w:ascii="Times New Roman" w:eastAsia="Calibri" w:hAnsi="Times New Roman" w:cs="Times New Roman"/>
          <w:sz w:val="24"/>
          <w:szCs w:val="24"/>
        </w:rPr>
        <w:t xml:space="preserve"> </w:t>
      </w:r>
    </w:p>
    <w:p w14:paraId="0460440D" w14:textId="4DA5F1DF" w:rsidR="00D4074E" w:rsidRDefault="00D4074E" w:rsidP="00BA6AB2">
      <w:pPr>
        <w:spacing w:after="0"/>
        <w:rPr>
          <w:rFonts w:ascii="Times New Roman" w:eastAsia="Calibri" w:hAnsi="Times New Roman" w:cs="Times New Roman"/>
          <w:sz w:val="24"/>
          <w:szCs w:val="24"/>
        </w:rPr>
      </w:pPr>
    </w:p>
    <w:p w14:paraId="723CD5AB" w14:textId="4706B27E" w:rsidR="00D4074E" w:rsidRDefault="00D4074E" w:rsidP="00BA6AB2">
      <w:pPr>
        <w:spacing w:after="0"/>
        <w:rPr>
          <w:rFonts w:ascii="Times New Roman" w:eastAsia="Calibri" w:hAnsi="Times New Roman" w:cs="Times New Roman"/>
          <w:sz w:val="24"/>
          <w:szCs w:val="24"/>
        </w:rPr>
      </w:pPr>
      <w:r w:rsidRPr="00EE6F0B">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xml:space="preserve">: Motion by Knock, second by Bjerke to approve purchase of a </w:t>
      </w:r>
      <w:r w:rsidR="000D19AA">
        <w:rPr>
          <w:rFonts w:ascii="Times New Roman" w:eastAsia="Calibri" w:hAnsi="Times New Roman" w:cs="Times New Roman"/>
          <w:sz w:val="24"/>
          <w:szCs w:val="24"/>
        </w:rPr>
        <w:t xml:space="preserve">2021 </w:t>
      </w:r>
      <w:r>
        <w:rPr>
          <w:rFonts w:ascii="Times New Roman" w:eastAsia="Calibri" w:hAnsi="Times New Roman" w:cs="Times New Roman"/>
          <w:sz w:val="24"/>
          <w:szCs w:val="24"/>
        </w:rPr>
        <w:t xml:space="preserve">John Deere </w:t>
      </w:r>
      <w:r w:rsidR="000D19AA">
        <w:rPr>
          <w:rFonts w:ascii="Times New Roman" w:eastAsia="Calibri" w:hAnsi="Times New Roman" w:cs="Times New Roman"/>
          <w:sz w:val="24"/>
          <w:szCs w:val="24"/>
        </w:rPr>
        <w:t>772</w:t>
      </w:r>
      <w:proofErr w:type="gramStart"/>
      <w:r w:rsidR="000D19AA">
        <w:rPr>
          <w:rFonts w:ascii="Times New Roman" w:eastAsia="Calibri" w:hAnsi="Times New Roman" w:cs="Times New Roman"/>
          <w:sz w:val="24"/>
          <w:szCs w:val="24"/>
        </w:rPr>
        <w:t xml:space="preserve">G </w:t>
      </w:r>
      <w:r>
        <w:rPr>
          <w:rFonts w:ascii="Times New Roman" w:eastAsia="Calibri" w:hAnsi="Times New Roman" w:cs="Times New Roman"/>
          <w:sz w:val="24"/>
          <w:szCs w:val="24"/>
        </w:rPr>
        <w:t xml:space="preserve"> from</w:t>
      </w:r>
      <w:proofErr w:type="gramEnd"/>
      <w:r>
        <w:rPr>
          <w:rFonts w:ascii="Times New Roman" w:eastAsia="Calibri" w:hAnsi="Times New Roman" w:cs="Times New Roman"/>
          <w:sz w:val="24"/>
          <w:szCs w:val="24"/>
        </w:rPr>
        <w:t xml:space="preserve"> RDO</w:t>
      </w:r>
      <w:r w:rsidR="00BD6C9F">
        <w:rPr>
          <w:rFonts w:ascii="Times New Roman" w:eastAsia="Calibri" w:hAnsi="Times New Roman" w:cs="Times New Roman"/>
          <w:sz w:val="24"/>
          <w:szCs w:val="24"/>
        </w:rPr>
        <w:t xml:space="preserve"> in Aberdeen,</w:t>
      </w:r>
      <w:r>
        <w:rPr>
          <w:rFonts w:ascii="Times New Roman" w:eastAsia="Calibri" w:hAnsi="Times New Roman" w:cs="Times New Roman"/>
          <w:sz w:val="24"/>
          <w:szCs w:val="24"/>
        </w:rPr>
        <w:t xml:space="preserve"> with delivery in 2021. Purchase price is $340,816.00.  Voting aye: Reints, Knock, Hass, Bjerke and Sass. Motion carried.</w:t>
      </w:r>
    </w:p>
    <w:p w14:paraId="3C1F08A9" w14:textId="77777777" w:rsidR="00582AB6" w:rsidRDefault="00582AB6" w:rsidP="00BA6AB2">
      <w:pPr>
        <w:spacing w:after="0"/>
        <w:rPr>
          <w:rFonts w:ascii="Times New Roman" w:eastAsia="Calibri" w:hAnsi="Times New Roman" w:cs="Times New Roman"/>
          <w:sz w:val="24"/>
          <w:szCs w:val="24"/>
        </w:rPr>
      </w:pPr>
    </w:p>
    <w:p w14:paraId="2A7A28F2" w14:textId="4E975B10" w:rsidR="00EF188F" w:rsidRDefault="00582AB6" w:rsidP="00BA6AB2">
      <w:pPr>
        <w:spacing w:after="0"/>
        <w:rPr>
          <w:rFonts w:ascii="Times New Roman" w:eastAsia="Calibri" w:hAnsi="Times New Roman" w:cs="Times New Roman"/>
          <w:sz w:val="24"/>
          <w:szCs w:val="24"/>
        </w:rPr>
      </w:pPr>
      <w:r w:rsidRPr="00771E53">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xml:space="preserve">: Adam </w:t>
      </w:r>
      <w:proofErr w:type="spellStart"/>
      <w:r>
        <w:rPr>
          <w:rFonts w:ascii="Times New Roman" w:eastAsia="Calibri" w:hAnsi="Times New Roman" w:cs="Times New Roman"/>
          <w:sz w:val="24"/>
          <w:szCs w:val="24"/>
        </w:rPr>
        <w:t>P</w:t>
      </w:r>
      <w:r w:rsidR="002864EE">
        <w:rPr>
          <w:rFonts w:ascii="Times New Roman" w:eastAsia="Calibri" w:hAnsi="Times New Roman" w:cs="Times New Roman"/>
          <w:sz w:val="24"/>
          <w:szCs w:val="24"/>
        </w:rPr>
        <w:t>o</w:t>
      </w:r>
      <w:r>
        <w:rPr>
          <w:rFonts w:ascii="Times New Roman" w:eastAsia="Calibri" w:hAnsi="Times New Roman" w:cs="Times New Roman"/>
          <w:sz w:val="24"/>
          <w:szCs w:val="24"/>
        </w:rPr>
        <w:t>lley</w:t>
      </w:r>
      <w:proofErr w:type="spellEnd"/>
      <w:r>
        <w:rPr>
          <w:rFonts w:ascii="Times New Roman" w:eastAsia="Calibri" w:hAnsi="Times New Roman" w:cs="Times New Roman"/>
          <w:sz w:val="24"/>
          <w:szCs w:val="24"/>
        </w:rPr>
        <w:t xml:space="preserve"> with IMEG Corp met with the board </w:t>
      </w:r>
      <w:r w:rsidR="00D4074E">
        <w:rPr>
          <w:rFonts w:ascii="Times New Roman" w:eastAsia="Calibri" w:hAnsi="Times New Roman" w:cs="Times New Roman"/>
          <w:sz w:val="24"/>
          <w:szCs w:val="24"/>
        </w:rPr>
        <w:t>to update them on the progress on the field survey of County Road #17</w:t>
      </w:r>
      <w:r w:rsidR="000D19AA">
        <w:rPr>
          <w:rFonts w:ascii="Times New Roman" w:eastAsia="Calibri" w:hAnsi="Times New Roman" w:cs="Times New Roman"/>
          <w:sz w:val="24"/>
          <w:szCs w:val="24"/>
        </w:rPr>
        <w:t xml:space="preserve">. He informed them </w:t>
      </w:r>
      <w:r w:rsidR="00876E3A">
        <w:rPr>
          <w:rFonts w:ascii="Times New Roman" w:eastAsia="Calibri" w:hAnsi="Times New Roman" w:cs="Times New Roman"/>
          <w:sz w:val="24"/>
          <w:szCs w:val="24"/>
        </w:rPr>
        <w:t>that it should be completed within the next ten days.</w:t>
      </w:r>
      <w:r w:rsidR="00D4074E">
        <w:rPr>
          <w:rFonts w:ascii="Times New Roman" w:eastAsia="Calibri" w:hAnsi="Times New Roman" w:cs="Times New Roman"/>
          <w:sz w:val="24"/>
          <w:szCs w:val="24"/>
        </w:rPr>
        <w:t xml:space="preserve"> </w:t>
      </w:r>
      <w:r w:rsidR="00876E3A">
        <w:rPr>
          <w:rFonts w:ascii="Times New Roman" w:eastAsia="Calibri" w:hAnsi="Times New Roman" w:cs="Times New Roman"/>
          <w:sz w:val="24"/>
          <w:szCs w:val="24"/>
        </w:rPr>
        <w:t xml:space="preserve">He informed the board that the culverts will be evaluated with the survey process and preliminary designs should start before Christmas. Toby Morris updated the board on the status of funding of the project. </w:t>
      </w:r>
    </w:p>
    <w:p w14:paraId="6A969668" w14:textId="50251CF1" w:rsidR="00876E3A" w:rsidRDefault="00876E3A" w:rsidP="00BA6AB2">
      <w:pPr>
        <w:spacing w:after="0"/>
        <w:rPr>
          <w:rFonts w:ascii="Times New Roman" w:eastAsia="Calibri" w:hAnsi="Times New Roman" w:cs="Times New Roman"/>
          <w:sz w:val="24"/>
          <w:szCs w:val="24"/>
        </w:rPr>
      </w:pPr>
    </w:p>
    <w:p w14:paraId="1393D897" w14:textId="06088A55" w:rsidR="00A303AF" w:rsidRDefault="00876E3A" w:rsidP="00BA6AB2">
      <w:pPr>
        <w:spacing w:after="0"/>
        <w:rPr>
          <w:rFonts w:ascii="Times New Roman" w:eastAsia="Calibri" w:hAnsi="Times New Roman" w:cs="Times New Roman"/>
          <w:sz w:val="24"/>
          <w:szCs w:val="24"/>
        </w:rPr>
      </w:pPr>
      <w:r w:rsidRPr="00EE6F0B">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xml:space="preserve">: Steve Meier with Clark Engineering met with the board to present the bridge inspection report. He reported at this time there are 17 bridges in Clark County. There are 2 that are in </w:t>
      </w:r>
      <w:r w:rsidR="00EC6803">
        <w:rPr>
          <w:rFonts w:ascii="Times New Roman" w:eastAsia="Calibri" w:hAnsi="Times New Roman" w:cs="Times New Roman"/>
          <w:sz w:val="24"/>
          <w:szCs w:val="24"/>
        </w:rPr>
        <w:t xml:space="preserve">poor condition and 1 bridge is in fair condition. </w:t>
      </w:r>
      <w:r w:rsidR="00A303AF">
        <w:rPr>
          <w:rFonts w:ascii="Times New Roman" w:eastAsia="Calibri" w:hAnsi="Times New Roman" w:cs="Times New Roman"/>
          <w:sz w:val="24"/>
          <w:szCs w:val="24"/>
        </w:rPr>
        <w:t>He discussed the timeline for applying for funding</w:t>
      </w:r>
      <w:r w:rsidR="00EC6803">
        <w:rPr>
          <w:rFonts w:ascii="Times New Roman" w:eastAsia="Calibri" w:hAnsi="Times New Roman" w:cs="Times New Roman"/>
          <w:sz w:val="24"/>
          <w:szCs w:val="24"/>
        </w:rPr>
        <w:t xml:space="preserve"> with the State</w:t>
      </w:r>
      <w:r w:rsidR="00A303AF">
        <w:rPr>
          <w:rFonts w:ascii="Times New Roman" w:eastAsia="Calibri" w:hAnsi="Times New Roman" w:cs="Times New Roman"/>
          <w:sz w:val="24"/>
          <w:szCs w:val="24"/>
        </w:rPr>
        <w:t xml:space="preserve"> to repair the bridges</w:t>
      </w:r>
      <w:r w:rsidR="00EE6F0B">
        <w:rPr>
          <w:rFonts w:ascii="Times New Roman" w:eastAsia="Calibri" w:hAnsi="Times New Roman" w:cs="Times New Roman"/>
          <w:sz w:val="24"/>
          <w:szCs w:val="24"/>
        </w:rPr>
        <w:t>.</w:t>
      </w:r>
    </w:p>
    <w:p w14:paraId="10AF8313" w14:textId="77777777" w:rsidR="00EE6F0B" w:rsidRDefault="00EE6F0B" w:rsidP="00BA6AB2">
      <w:pPr>
        <w:spacing w:after="0"/>
        <w:rPr>
          <w:rFonts w:ascii="Times New Roman" w:eastAsia="Calibri" w:hAnsi="Times New Roman" w:cs="Times New Roman"/>
          <w:sz w:val="24"/>
          <w:szCs w:val="24"/>
        </w:rPr>
      </w:pPr>
    </w:p>
    <w:p w14:paraId="3323944F" w14:textId="77777777" w:rsidR="00A303AF" w:rsidRDefault="00A303AF" w:rsidP="00BA6AB2">
      <w:pPr>
        <w:spacing w:after="0"/>
        <w:rPr>
          <w:rFonts w:ascii="Times New Roman" w:eastAsia="Calibri" w:hAnsi="Times New Roman" w:cs="Times New Roman"/>
          <w:sz w:val="24"/>
          <w:szCs w:val="24"/>
        </w:rPr>
      </w:pPr>
      <w:r w:rsidRPr="00EE6F0B">
        <w:rPr>
          <w:rFonts w:ascii="Times New Roman" w:eastAsia="Calibri" w:hAnsi="Times New Roman" w:cs="Times New Roman"/>
          <w:b/>
          <w:bCs/>
          <w:sz w:val="24"/>
          <w:szCs w:val="24"/>
          <w:u w:val="single"/>
        </w:rPr>
        <w:t>COURTHOUSE CLOSURE:</w:t>
      </w:r>
      <w:r>
        <w:rPr>
          <w:rFonts w:ascii="Times New Roman" w:eastAsia="Calibri" w:hAnsi="Times New Roman" w:cs="Times New Roman"/>
          <w:sz w:val="24"/>
          <w:szCs w:val="24"/>
        </w:rPr>
        <w:t xml:space="preserve"> Board discussed and has decided to leave the Courthouse closed to the public until the next board meeting. It will be reevaluated at that time. Transactions will continue to be </w:t>
      </w:r>
      <w:r>
        <w:rPr>
          <w:rFonts w:ascii="Times New Roman" w:eastAsia="Calibri" w:hAnsi="Times New Roman" w:cs="Times New Roman"/>
          <w:sz w:val="24"/>
          <w:szCs w:val="24"/>
        </w:rPr>
        <w:lastRenderedPageBreak/>
        <w:t>completed via phone and through the mail and the drop box. The board also decided to not have the Christmas tree display this year as the Courthouse is closed to the public.</w:t>
      </w:r>
    </w:p>
    <w:p w14:paraId="735B9016" w14:textId="77777777" w:rsidR="00A303AF" w:rsidRDefault="00A303AF" w:rsidP="00BA6AB2">
      <w:pPr>
        <w:spacing w:after="0"/>
        <w:rPr>
          <w:rFonts w:ascii="Times New Roman" w:eastAsia="Calibri" w:hAnsi="Times New Roman" w:cs="Times New Roman"/>
          <w:sz w:val="24"/>
          <w:szCs w:val="24"/>
        </w:rPr>
      </w:pPr>
    </w:p>
    <w:p w14:paraId="0A8B2D14" w14:textId="3844191D" w:rsidR="00582AB6" w:rsidRDefault="00A303AF" w:rsidP="00BA6AB2">
      <w:pPr>
        <w:spacing w:after="0"/>
        <w:rPr>
          <w:rFonts w:ascii="Times New Roman" w:eastAsia="Calibri" w:hAnsi="Times New Roman" w:cs="Times New Roman"/>
          <w:sz w:val="24"/>
          <w:szCs w:val="24"/>
        </w:rPr>
      </w:pPr>
      <w:r>
        <w:rPr>
          <w:rFonts w:ascii="Times New Roman" w:eastAsia="Calibri" w:hAnsi="Times New Roman" w:cs="Times New Roman"/>
          <w:b/>
          <w:bCs/>
          <w:sz w:val="24"/>
          <w:szCs w:val="24"/>
          <w:u w:val="single"/>
        </w:rPr>
        <w:t>REQUEST:</w:t>
      </w:r>
      <w:r>
        <w:rPr>
          <w:rFonts w:ascii="Times New Roman" w:eastAsia="Calibri" w:hAnsi="Times New Roman" w:cs="Times New Roman"/>
          <w:sz w:val="24"/>
          <w:szCs w:val="24"/>
        </w:rPr>
        <w:t xml:space="preserve"> Motion by Knock, second by Reints to approve Deputy Sheriff Heaton’s request for overtime pay for the time frame that he was covering the sheriff office because of illness. Voting aye: Reints, Knock, Bjerke, Hass and Sass. Motion carried. </w:t>
      </w:r>
    </w:p>
    <w:p w14:paraId="278443A1" w14:textId="77777777" w:rsidR="00EE6F0B" w:rsidRDefault="00EE6F0B" w:rsidP="00BA6AB2">
      <w:pPr>
        <w:spacing w:after="0"/>
        <w:rPr>
          <w:rFonts w:ascii="Times New Roman" w:eastAsia="Calibri" w:hAnsi="Times New Roman" w:cs="Times New Roman"/>
          <w:sz w:val="24"/>
          <w:szCs w:val="24"/>
        </w:rPr>
      </w:pPr>
    </w:p>
    <w:p w14:paraId="0AF1E60D" w14:textId="0D1C8E13" w:rsidR="00A303AF" w:rsidRDefault="00A303AF" w:rsidP="00BA6AB2">
      <w:pPr>
        <w:spacing w:after="0"/>
        <w:rPr>
          <w:rFonts w:ascii="Times New Roman" w:eastAsia="Calibri" w:hAnsi="Times New Roman" w:cs="Times New Roman"/>
          <w:sz w:val="24"/>
          <w:szCs w:val="24"/>
        </w:rPr>
      </w:pPr>
      <w:r w:rsidRPr="00EE6F0B">
        <w:rPr>
          <w:rFonts w:ascii="Times New Roman" w:eastAsia="Calibri" w:hAnsi="Times New Roman" w:cs="Times New Roman"/>
          <w:b/>
          <w:bCs/>
          <w:sz w:val="24"/>
          <w:szCs w:val="24"/>
          <w:u w:val="single"/>
        </w:rPr>
        <w:t>AIRPORT MANAGER</w:t>
      </w:r>
      <w:r>
        <w:rPr>
          <w:rFonts w:ascii="Times New Roman" w:eastAsia="Calibri" w:hAnsi="Times New Roman" w:cs="Times New Roman"/>
          <w:sz w:val="24"/>
          <w:szCs w:val="24"/>
        </w:rPr>
        <w:t>: Motion by Bjerke, second by Sass to appoint Jed Hansen as Airport Manager effective immediately. The rent of his hangar will be waived effective January 1, 2021. Voting aye: Reints, Knock, Hass, Bjerke and Sass. Motion carried.</w:t>
      </w:r>
    </w:p>
    <w:p w14:paraId="1B8328AD" w14:textId="11BC2A0D" w:rsidR="00A303AF" w:rsidRDefault="00A303AF" w:rsidP="00BA6AB2">
      <w:pPr>
        <w:spacing w:after="0"/>
        <w:rPr>
          <w:rFonts w:ascii="Times New Roman" w:eastAsia="Calibri" w:hAnsi="Times New Roman" w:cs="Times New Roman"/>
          <w:sz w:val="24"/>
          <w:szCs w:val="24"/>
        </w:rPr>
      </w:pPr>
    </w:p>
    <w:p w14:paraId="7AA5E6D9" w14:textId="690EE6DF" w:rsidR="00A303AF" w:rsidRDefault="00A303AF" w:rsidP="00BA6AB2">
      <w:pPr>
        <w:spacing w:after="0"/>
        <w:rPr>
          <w:rFonts w:ascii="Times New Roman" w:eastAsia="Calibri" w:hAnsi="Times New Roman" w:cs="Times New Roman"/>
          <w:sz w:val="24"/>
          <w:szCs w:val="24"/>
        </w:rPr>
      </w:pPr>
      <w:r w:rsidRPr="00EE6F0B">
        <w:rPr>
          <w:rFonts w:ascii="Times New Roman" w:eastAsia="Calibri" w:hAnsi="Times New Roman" w:cs="Times New Roman"/>
          <w:b/>
          <w:bCs/>
          <w:sz w:val="24"/>
          <w:szCs w:val="24"/>
          <w:u w:val="single"/>
        </w:rPr>
        <w:t>COVID RESPONSE</w:t>
      </w:r>
      <w:r>
        <w:rPr>
          <w:rFonts w:ascii="Times New Roman" w:eastAsia="Calibri" w:hAnsi="Times New Roman" w:cs="Times New Roman"/>
          <w:sz w:val="24"/>
          <w:szCs w:val="24"/>
        </w:rPr>
        <w:t xml:space="preserve">: Motion by Bjerke, second by Knock to approve a </w:t>
      </w:r>
      <w:proofErr w:type="spellStart"/>
      <w:proofErr w:type="gramStart"/>
      <w:r>
        <w:rPr>
          <w:rFonts w:ascii="Times New Roman" w:eastAsia="Calibri" w:hAnsi="Times New Roman" w:cs="Times New Roman"/>
          <w:sz w:val="24"/>
          <w:szCs w:val="24"/>
        </w:rPr>
        <w:t>one time</w:t>
      </w:r>
      <w:proofErr w:type="spellEnd"/>
      <w:proofErr w:type="gramEnd"/>
      <w:r>
        <w:rPr>
          <w:rFonts w:ascii="Times New Roman" w:eastAsia="Calibri" w:hAnsi="Times New Roman" w:cs="Times New Roman"/>
          <w:sz w:val="24"/>
          <w:szCs w:val="24"/>
        </w:rPr>
        <w:t xml:space="preserve"> stipend for employees to show appreciation</w:t>
      </w:r>
      <w:r w:rsidR="00E976B6">
        <w:rPr>
          <w:rFonts w:ascii="Times New Roman" w:eastAsia="Calibri" w:hAnsi="Times New Roman" w:cs="Times New Roman"/>
          <w:sz w:val="24"/>
          <w:szCs w:val="24"/>
        </w:rPr>
        <w:t xml:space="preserve"> from the Board for</w:t>
      </w:r>
      <w:r>
        <w:rPr>
          <w:rFonts w:ascii="Times New Roman" w:eastAsia="Calibri" w:hAnsi="Times New Roman" w:cs="Times New Roman"/>
          <w:sz w:val="24"/>
          <w:szCs w:val="24"/>
        </w:rPr>
        <w:t xml:space="preserve"> work and conditions that have been endured during the 2020 COVID pandemic. </w:t>
      </w:r>
      <w:r w:rsidR="00C62C42">
        <w:rPr>
          <w:rFonts w:ascii="Times New Roman" w:eastAsia="Calibri" w:hAnsi="Times New Roman" w:cs="Times New Roman"/>
          <w:sz w:val="24"/>
          <w:szCs w:val="24"/>
        </w:rPr>
        <w:t xml:space="preserve">Full time employees will be awarded $500.00, employees working 20 hours or less per week will receive $250.00. The ambulance department will receive $12,500 to be split between the ambulance staff of Station I, Clark and Station II, Willow Lake at the discretion of the ambulance administrator and </w:t>
      </w:r>
      <w:r w:rsidR="00BD6C9F">
        <w:rPr>
          <w:rFonts w:ascii="Times New Roman" w:eastAsia="Calibri" w:hAnsi="Times New Roman" w:cs="Times New Roman"/>
          <w:sz w:val="24"/>
          <w:szCs w:val="24"/>
        </w:rPr>
        <w:t>will be paid upon</w:t>
      </w:r>
      <w:r w:rsidR="00C62C42">
        <w:rPr>
          <w:rFonts w:ascii="Times New Roman" w:eastAsia="Calibri" w:hAnsi="Times New Roman" w:cs="Times New Roman"/>
          <w:sz w:val="24"/>
          <w:szCs w:val="24"/>
        </w:rPr>
        <w:t xml:space="preserve"> board approval. Voting aye; Reints, Knock, Hass, Bjerke and Sass. Motion carried. </w:t>
      </w:r>
      <w:r w:rsidR="00AB17ED">
        <w:rPr>
          <w:rFonts w:ascii="Times New Roman" w:eastAsia="Calibri" w:hAnsi="Times New Roman" w:cs="Times New Roman"/>
          <w:sz w:val="24"/>
          <w:szCs w:val="24"/>
        </w:rPr>
        <w:t>Board also ap</w:t>
      </w:r>
      <w:r w:rsidR="003F1FF6">
        <w:rPr>
          <w:rFonts w:ascii="Times New Roman" w:eastAsia="Calibri" w:hAnsi="Times New Roman" w:cs="Times New Roman"/>
          <w:sz w:val="24"/>
          <w:szCs w:val="24"/>
        </w:rPr>
        <w:t xml:space="preserve">proved that employees who were absent from work due to COVID related illness </w:t>
      </w:r>
      <w:r w:rsidR="00E976B6">
        <w:rPr>
          <w:rFonts w:ascii="Times New Roman" w:eastAsia="Calibri" w:hAnsi="Times New Roman" w:cs="Times New Roman"/>
          <w:sz w:val="24"/>
          <w:szCs w:val="24"/>
        </w:rPr>
        <w:t>will</w:t>
      </w:r>
      <w:r w:rsidR="003F1FF6">
        <w:rPr>
          <w:rFonts w:ascii="Times New Roman" w:eastAsia="Calibri" w:hAnsi="Times New Roman" w:cs="Times New Roman"/>
          <w:sz w:val="24"/>
          <w:szCs w:val="24"/>
        </w:rPr>
        <w:t xml:space="preserve"> not </w:t>
      </w:r>
      <w:r w:rsidR="00E976B6">
        <w:rPr>
          <w:rFonts w:ascii="Times New Roman" w:eastAsia="Calibri" w:hAnsi="Times New Roman" w:cs="Times New Roman"/>
          <w:sz w:val="24"/>
          <w:szCs w:val="24"/>
        </w:rPr>
        <w:t xml:space="preserve">be required to </w:t>
      </w:r>
      <w:r w:rsidR="003F1FF6">
        <w:rPr>
          <w:rFonts w:ascii="Times New Roman" w:eastAsia="Calibri" w:hAnsi="Times New Roman" w:cs="Times New Roman"/>
          <w:sz w:val="24"/>
          <w:szCs w:val="24"/>
        </w:rPr>
        <w:t xml:space="preserve">take hours from their sick bank per the </w:t>
      </w:r>
      <w:r w:rsidR="006453B2">
        <w:rPr>
          <w:rFonts w:ascii="Times New Roman" w:eastAsia="Calibri" w:hAnsi="Times New Roman" w:cs="Times New Roman"/>
          <w:sz w:val="24"/>
          <w:szCs w:val="24"/>
        </w:rPr>
        <w:t xml:space="preserve">Families First Coronavirus </w:t>
      </w:r>
      <w:proofErr w:type="gramStart"/>
      <w:r w:rsidR="006453B2">
        <w:rPr>
          <w:rFonts w:ascii="Times New Roman" w:eastAsia="Calibri" w:hAnsi="Times New Roman" w:cs="Times New Roman"/>
          <w:sz w:val="24"/>
          <w:szCs w:val="24"/>
        </w:rPr>
        <w:t>response</w:t>
      </w:r>
      <w:proofErr w:type="gramEnd"/>
      <w:r w:rsidR="006453B2">
        <w:rPr>
          <w:rFonts w:ascii="Times New Roman" w:eastAsia="Calibri" w:hAnsi="Times New Roman" w:cs="Times New Roman"/>
          <w:sz w:val="24"/>
          <w:szCs w:val="24"/>
        </w:rPr>
        <w:t xml:space="preserve"> Act</w:t>
      </w:r>
      <w:r w:rsidR="003F1FF6">
        <w:rPr>
          <w:rFonts w:ascii="Times New Roman" w:eastAsia="Calibri" w:hAnsi="Times New Roman" w:cs="Times New Roman"/>
          <w:sz w:val="24"/>
          <w:szCs w:val="24"/>
        </w:rPr>
        <w:t xml:space="preserve"> which allows paid time for COVID related illness. </w:t>
      </w:r>
    </w:p>
    <w:p w14:paraId="0DEDE4B2" w14:textId="7A6B2CF2" w:rsidR="00C62C42" w:rsidRDefault="00C62C42" w:rsidP="00BA6AB2">
      <w:pPr>
        <w:spacing w:after="0"/>
        <w:rPr>
          <w:rFonts w:ascii="Times New Roman" w:eastAsia="Calibri" w:hAnsi="Times New Roman" w:cs="Times New Roman"/>
          <w:sz w:val="24"/>
          <w:szCs w:val="24"/>
        </w:rPr>
      </w:pPr>
    </w:p>
    <w:p w14:paraId="451CB971" w14:textId="5C708AB9" w:rsidR="003A3E2B" w:rsidRDefault="00B00309" w:rsidP="00B00309">
      <w:pPr>
        <w:spacing w:after="0"/>
        <w:rPr>
          <w:rFonts w:ascii="Times New Roman" w:hAnsi="Times New Roman"/>
          <w:sz w:val="24"/>
          <w:szCs w:val="24"/>
        </w:rPr>
      </w:pPr>
      <w:r w:rsidRPr="00E22717">
        <w:rPr>
          <w:rFonts w:ascii="Times New Roman" w:eastAsia="Calibri" w:hAnsi="Times New Roman" w:cs="Times New Roman"/>
          <w:b/>
          <w:sz w:val="24"/>
          <w:szCs w:val="24"/>
          <w:u w:val="single"/>
        </w:rPr>
        <w:t>CLAIMS</w:t>
      </w:r>
      <w:r>
        <w:rPr>
          <w:rFonts w:ascii="Times New Roman" w:eastAsia="Calibri" w:hAnsi="Times New Roman" w:cs="Times New Roman"/>
          <w:bCs/>
          <w:sz w:val="24"/>
          <w:szCs w:val="24"/>
        </w:rPr>
        <w:t xml:space="preserve">: Motion by </w:t>
      </w:r>
      <w:r w:rsidR="0092598F">
        <w:rPr>
          <w:rFonts w:ascii="Times New Roman" w:eastAsia="Calibri" w:hAnsi="Times New Roman" w:cs="Times New Roman"/>
          <w:bCs/>
          <w:sz w:val="24"/>
          <w:szCs w:val="24"/>
        </w:rPr>
        <w:t>Reints</w:t>
      </w:r>
      <w:r>
        <w:rPr>
          <w:rFonts w:ascii="Times New Roman" w:eastAsia="Calibri" w:hAnsi="Times New Roman" w:cs="Times New Roman"/>
          <w:bCs/>
          <w:sz w:val="24"/>
          <w:szCs w:val="24"/>
        </w:rPr>
        <w:t xml:space="preserve">, second by </w:t>
      </w:r>
      <w:r w:rsidR="004A6E9C">
        <w:rPr>
          <w:rFonts w:ascii="Times New Roman" w:eastAsia="Calibri" w:hAnsi="Times New Roman" w:cs="Times New Roman"/>
          <w:bCs/>
          <w:sz w:val="24"/>
          <w:szCs w:val="24"/>
        </w:rPr>
        <w:t>Sass</w:t>
      </w:r>
      <w:r>
        <w:rPr>
          <w:rFonts w:ascii="Times New Roman" w:eastAsia="Calibri" w:hAnsi="Times New Roman" w:cs="Times New Roman"/>
          <w:bCs/>
          <w:sz w:val="24"/>
          <w:szCs w:val="24"/>
        </w:rPr>
        <w:t xml:space="preserve"> to approve the following claims and allow Auditor to issue payment for same. Voting aye: Hass, Reints, Bjerke, Knock and Sass.</w:t>
      </w:r>
      <w:r w:rsidR="005A2BB6">
        <w:rPr>
          <w:rFonts w:ascii="Times New Roman" w:eastAsia="Calibri" w:hAnsi="Times New Roman" w:cs="Times New Roman"/>
          <w:bCs/>
          <w:sz w:val="24"/>
          <w:szCs w:val="24"/>
        </w:rPr>
        <w:t xml:space="preserve"> </w:t>
      </w:r>
      <w:r w:rsidR="000A3A76">
        <w:rPr>
          <w:rFonts w:ascii="Times New Roman" w:eastAsia="Calibri" w:hAnsi="Times New Roman" w:cs="Times New Roman"/>
          <w:bCs/>
          <w:sz w:val="24"/>
          <w:szCs w:val="24"/>
        </w:rPr>
        <w:t xml:space="preserve">Motion carried. </w:t>
      </w:r>
      <w:r w:rsidR="00934FE2">
        <w:rPr>
          <w:rFonts w:ascii="Times New Roman" w:eastAsia="Calibri" w:hAnsi="Times New Roman" w:cs="Times New Roman"/>
          <w:bCs/>
          <w:sz w:val="24"/>
          <w:szCs w:val="24"/>
        </w:rPr>
        <w:t>GENERAL: Medicare Part B- refund 35.27, ELECTIONS: Clark Co Treasurer – postage                                                             34.00, Election Systems and Software -layout charge/audio/base fees 2370.81, AUDITOR: Clark Co Treasu</w:t>
      </w:r>
      <w:r w:rsidR="005D4655">
        <w:rPr>
          <w:rFonts w:ascii="Times New Roman" w:eastAsia="Calibri" w:hAnsi="Times New Roman" w:cs="Times New Roman"/>
          <w:bCs/>
          <w:sz w:val="24"/>
          <w:szCs w:val="24"/>
        </w:rPr>
        <w:t>r</w:t>
      </w:r>
      <w:r w:rsidR="00934FE2">
        <w:rPr>
          <w:rFonts w:ascii="Times New Roman" w:eastAsia="Calibri" w:hAnsi="Times New Roman" w:cs="Times New Roman"/>
          <w:bCs/>
          <w:sz w:val="24"/>
          <w:szCs w:val="24"/>
        </w:rPr>
        <w:t xml:space="preserve">er-postage – 133.60, Connecting Point – remote support 85.00, Office Peeps-correction ribbon 8.27, PMB-0112 – user fees 64.75, TREASURER: Clark Co Treasurer – postage 40.00, COURT: Austin, </w:t>
      </w:r>
      <w:proofErr w:type="spellStart"/>
      <w:r w:rsidR="00934FE2">
        <w:rPr>
          <w:rFonts w:ascii="Times New Roman" w:eastAsia="Calibri" w:hAnsi="Times New Roman" w:cs="Times New Roman"/>
          <w:bCs/>
          <w:sz w:val="24"/>
          <w:szCs w:val="24"/>
        </w:rPr>
        <w:t>Hinderaker</w:t>
      </w:r>
      <w:proofErr w:type="spellEnd"/>
      <w:r w:rsidR="00934FE2">
        <w:rPr>
          <w:rFonts w:ascii="Times New Roman" w:eastAsia="Calibri" w:hAnsi="Times New Roman" w:cs="Times New Roman"/>
          <w:bCs/>
          <w:sz w:val="24"/>
          <w:szCs w:val="24"/>
        </w:rPr>
        <w:t xml:space="preserve">, Hopper-court appointed attorney 135.80, Green Roby, Oviatt, Cummings – court appointed attorney – 457.70, PUBLIC BUILDINGS: Culligan -water-24.25, DIRECTOR OF EQUALIZATION: Clark Co Treasurer – postage 1.40, Office Peeps- batteries 51.32, SHERIFF: AT&amp;T Mobility – service 296.90, Clark Co Treasurer – postage 77.89, JB’s Repair – oil change/service 76.00, FIRE PROTECTION: Clark Fire Dept – jaws of life reimbursement – 18,508.00, </w:t>
      </w:r>
      <w:r w:rsidR="005D4655">
        <w:rPr>
          <w:rFonts w:ascii="Times New Roman" w:eastAsia="Calibri" w:hAnsi="Times New Roman" w:cs="Times New Roman"/>
          <w:bCs/>
          <w:sz w:val="24"/>
          <w:szCs w:val="24"/>
        </w:rPr>
        <w:t>AIRPORT: Clark Rural Water System-water 35.00, AMBULANCE: AAA Collections-collection fees 6.13, AT&amp;T Mobility - service 177.44, Justin Bowers -mileage 27.30, Clark County Treasurer – postage 55.00, Pam Grensberg-mileage 27.</w:t>
      </w:r>
      <w:r w:rsidR="00AB17ED">
        <w:rPr>
          <w:rFonts w:ascii="Times New Roman" w:eastAsia="Calibri" w:hAnsi="Times New Roman" w:cs="Times New Roman"/>
          <w:bCs/>
          <w:sz w:val="24"/>
          <w:szCs w:val="24"/>
        </w:rPr>
        <w:t>3</w:t>
      </w:r>
      <w:r w:rsidR="005D4655">
        <w:rPr>
          <w:rFonts w:ascii="Times New Roman" w:eastAsia="Calibri" w:hAnsi="Times New Roman" w:cs="Times New Roman"/>
          <w:bCs/>
          <w:sz w:val="24"/>
          <w:szCs w:val="24"/>
        </w:rPr>
        <w:t xml:space="preserve">0, Robert Koistinen – mileage 22.68, Two Way Solution -programing/case/mic 174.98, </w:t>
      </w:r>
      <w:r w:rsidR="005A2BB6">
        <w:rPr>
          <w:rFonts w:ascii="Times New Roman" w:eastAsia="Calibri" w:hAnsi="Times New Roman" w:cs="Times New Roman"/>
          <w:bCs/>
          <w:sz w:val="24"/>
          <w:szCs w:val="24"/>
        </w:rPr>
        <w:t xml:space="preserve"> </w:t>
      </w:r>
      <w:r w:rsidR="005D4655">
        <w:rPr>
          <w:rFonts w:ascii="Times New Roman" w:eastAsia="Calibri" w:hAnsi="Times New Roman" w:cs="Times New Roman"/>
          <w:bCs/>
          <w:sz w:val="24"/>
          <w:szCs w:val="24"/>
        </w:rPr>
        <w:t xml:space="preserve">MENTAL ILLNESS BOARD: Mark </w:t>
      </w:r>
      <w:proofErr w:type="spellStart"/>
      <w:r w:rsidR="005D4655">
        <w:rPr>
          <w:rFonts w:ascii="Times New Roman" w:eastAsia="Calibri" w:hAnsi="Times New Roman" w:cs="Times New Roman"/>
          <w:bCs/>
          <w:sz w:val="24"/>
          <w:szCs w:val="24"/>
        </w:rPr>
        <w:t>Katterhagen</w:t>
      </w:r>
      <w:proofErr w:type="spellEnd"/>
      <w:r w:rsidR="005D4655">
        <w:rPr>
          <w:rFonts w:ascii="Times New Roman" w:eastAsia="Calibri" w:hAnsi="Times New Roman" w:cs="Times New Roman"/>
          <w:bCs/>
          <w:sz w:val="24"/>
          <w:szCs w:val="24"/>
        </w:rPr>
        <w:t xml:space="preserve">-mental illness services 15.00, Lucille </w:t>
      </w:r>
      <w:proofErr w:type="spellStart"/>
      <w:r w:rsidR="005D4655">
        <w:rPr>
          <w:rFonts w:ascii="Times New Roman" w:eastAsia="Calibri" w:hAnsi="Times New Roman" w:cs="Times New Roman"/>
          <w:bCs/>
          <w:sz w:val="24"/>
          <w:szCs w:val="24"/>
        </w:rPr>
        <w:t>Lewno</w:t>
      </w:r>
      <w:proofErr w:type="spellEnd"/>
      <w:r w:rsidR="005D4655">
        <w:rPr>
          <w:rFonts w:ascii="Times New Roman" w:eastAsia="Calibri" w:hAnsi="Times New Roman" w:cs="Times New Roman"/>
          <w:bCs/>
          <w:sz w:val="24"/>
          <w:szCs w:val="24"/>
        </w:rPr>
        <w:t xml:space="preserve"> – mental illness services 165.00, Darcy Lockwood-mental illness services 15.00, EXTENSION: SDAE4-HP -membership renewal 60.00, US Postmaster – stamps 15.00, ROAD &amp; BRIDGE FUND: City of Bradley – Senate bill 90 funds 268.34, City of Clark – senate bill 90 funds – 9863.94,  City of Garden City – Senate bill 90 funds 670.55, City of Naples – senate bill</w:t>
      </w:r>
      <w:r w:rsidR="00AB17ED">
        <w:rPr>
          <w:rFonts w:ascii="Times New Roman" w:eastAsia="Calibri" w:hAnsi="Times New Roman" w:cs="Times New Roman"/>
          <w:bCs/>
          <w:sz w:val="24"/>
          <w:szCs w:val="24"/>
        </w:rPr>
        <w:t xml:space="preserve"> 1 </w:t>
      </w:r>
      <w:r w:rsidR="005D4655">
        <w:rPr>
          <w:rFonts w:ascii="Times New Roman" w:eastAsia="Calibri" w:hAnsi="Times New Roman" w:cs="Times New Roman"/>
          <w:bCs/>
          <w:sz w:val="24"/>
          <w:szCs w:val="24"/>
        </w:rPr>
        <w:t xml:space="preserve">funds 53.01, City of Raymond -205.23, City of Vienna – Senate bill funds 301.45, City of Willow Lake – Senate bill funds 2265.92, ROAD &amp; BRIDGE: Albus Conveyors-parts 1831.00, AT&amp;T Mobility – service 53.47, Clark Co Treasurer – postage 20.00, Clark Engineering/ IMEG-haul road analysis 2250.00, Dennis Johnson – contract hauling 1666.00, Jim Johnson Trucking – contract </w:t>
      </w:r>
      <w:r w:rsidR="005D4655">
        <w:rPr>
          <w:rFonts w:ascii="Times New Roman" w:eastAsia="Calibri" w:hAnsi="Times New Roman" w:cs="Times New Roman"/>
          <w:bCs/>
          <w:sz w:val="24"/>
          <w:szCs w:val="24"/>
        </w:rPr>
        <w:lastRenderedPageBreak/>
        <w:t>hauling 1666.00, Lucas Johnson-trucking 1666.00, Kibble Equipment -outside repair – 174.15, Northwestern Energy-utilities 71.</w:t>
      </w:r>
      <w:r w:rsidR="00AB17ED">
        <w:rPr>
          <w:rFonts w:ascii="Times New Roman" w:eastAsia="Calibri" w:hAnsi="Times New Roman" w:cs="Times New Roman"/>
          <w:bCs/>
          <w:sz w:val="24"/>
          <w:szCs w:val="24"/>
        </w:rPr>
        <w:t>8</w:t>
      </w:r>
      <w:r w:rsidR="005D4655">
        <w:rPr>
          <w:rFonts w:ascii="Times New Roman" w:eastAsia="Calibri" w:hAnsi="Times New Roman" w:cs="Times New Roman"/>
          <w:bCs/>
          <w:sz w:val="24"/>
          <w:szCs w:val="24"/>
        </w:rPr>
        <w:t xml:space="preserve">6, </w:t>
      </w:r>
      <w:r w:rsidR="00302652">
        <w:rPr>
          <w:rFonts w:ascii="Times New Roman" w:eastAsia="Calibri" w:hAnsi="Times New Roman" w:cs="Times New Roman"/>
          <w:bCs/>
          <w:sz w:val="24"/>
          <w:szCs w:val="24"/>
        </w:rPr>
        <w:t xml:space="preserve">Office Peeps-shop supplies 78.64, SD Dept of Transportation – bridge inspections 776.32, Sioux Rural Water – water 48.00,  911 SERVICE: City of Watertown – 911 surcharge 3055.87, CIVIL DEFENSE: AT&amp;T Mobility – servicer 45.31, DOMESTIC ABUSE: Women’s Resource Center-domestic abuse 427.50, DEB SERVICE: Dacotah Bank – TIF payment principal 8579.92, Dacotah Bank – TIF payment interest 2426.02, M&amp;P Relief Flow Thru: SDACO – 2.00 fee 158.00. TOTAL: 61,819.29 </w:t>
      </w:r>
      <w:bookmarkEnd w:id="0"/>
    </w:p>
    <w:p w14:paraId="1864F6E1" w14:textId="44382C93" w:rsidR="0079415F" w:rsidRDefault="0079415F" w:rsidP="0085382E">
      <w:pPr>
        <w:spacing w:after="0"/>
        <w:rPr>
          <w:rFonts w:ascii="Times New Roman" w:hAnsi="Times New Roman"/>
          <w:sz w:val="24"/>
          <w:szCs w:val="24"/>
        </w:rPr>
      </w:pPr>
    </w:p>
    <w:p w14:paraId="6295DB5C" w14:textId="481F0245"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ED5F98">
        <w:rPr>
          <w:rFonts w:ascii="Times New Roman" w:hAnsi="Times New Roman"/>
          <w:sz w:val="24"/>
          <w:szCs w:val="24"/>
        </w:rPr>
        <w:t>8</w:t>
      </w:r>
      <w:r w:rsidR="00812E09">
        <w:rPr>
          <w:rFonts w:ascii="Times New Roman" w:hAnsi="Times New Roman"/>
          <w:sz w:val="24"/>
          <w:szCs w:val="24"/>
        </w:rPr>
        <w:t>3</w:t>
      </w:r>
      <w:r w:rsidR="00302652">
        <w:rPr>
          <w:rFonts w:ascii="Times New Roman" w:hAnsi="Times New Roman"/>
          <w:sz w:val="24"/>
          <w:szCs w:val="24"/>
        </w:rPr>
        <w:t>61.29</w:t>
      </w:r>
      <w:r w:rsidR="0081661C">
        <w:rPr>
          <w:rFonts w:ascii="Times New Roman" w:hAnsi="Times New Roman"/>
          <w:sz w:val="24"/>
          <w:szCs w:val="24"/>
        </w:rPr>
        <w:t>,</w:t>
      </w:r>
      <w:r>
        <w:rPr>
          <w:rFonts w:ascii="Times New Roman" w:hAnsi="Times New Roman"/>
          <w:sz w:val="24"/>
          <w:szCs w:val="24"/>
        </w:rPr>
        <w:t xml:space="preserve"> AUDITOR: </w:t>
      </w:r>
      <w:r w:rsidR="00302652">
        <w:rPr>
          <w:rFonts w:ascii="Times New Roman" w:hAnsi="Times New Roman"/>
          <w:sz w:val="24"/>
          <w:szCs w:val="24"/>
        </w:rPr>
        <w:t>6,693.40</w:t>
      </w:r>
      <w:r>
        <w:rPr>
          <w:rFonts w:ascii="Times New Roman" w:hAnsi="Times New Roman"/>
          <w:sz w:val="24"/>
          <w:szCs w:val="24"/>
        </w:rPr>
        <w:t>, TREASURER: 6</w:t>
      </w:r>
      <w:r w:rsidR="00302652">
        <w:rPr>
          <w:rFonts w:ascii="Times New Roman" w:hAnsi="Times New Roman"/>
          <w:sz w:val="24"/>
          <w:szCs w:val="24"/>
        </w:rPr>
        <w:t>239.26</w:t>
      </w:r>
      <w:r>
        <w:rPr>
          <w:rFonts w:ascii="Times New Roman" w:hAnsi="Times New Roman"/>
          <w:sz w:val="24"/>
          <w:szCs w:val="24"/>
        </w:rPr>
        <w:t xml:space="preserve">, STATES ATTORNEY: </w:t>
      </w:r>
      <w:r w:rsidR="00302652">
        <w:rPr>
          <w:rFonts w:ascii="Times New Roman" w:hAnsi="Times New Roman"/>
          <w:sz w:val="24"/>
          <w:szCs w:val="24"/>
        </w:rPr>
        <w:t>3310,76</w:t>
      </w:r>
      <w:r>
        <w:rPr>
          <w:rFonts w:ascii="Times New Roman" w:hAnsi="Times New Roman"/>
          <w:sz w:val="24"/>
          <w:szCs w:val="24"/>
        </w:rPr>
        <w:t xml:space="preserve"> COURTHOUSE: </w:t>
      </w:r>
      <w:r w:rsidR="00302652">
        <w:rPr>
          <w:rFonts w:ascii="Times New Roman" w:hAnsi="Times New Roman"/>
          <w:sz w:val="24"/>
          <w:szCs w:val="24"/>
        </w:rPr>
        <w:t>2891.74</w:t>
      </w:r>
      <w:r w:rsidR="00B41CFD">
        <w:rPr>
          <w:rFonts w:ascii="Times New Roman" w:hAnsi="Times New Roman"/>
          <w:sz w:val="24"/>
          <w:szCs w:val="24"/>
        </w:rPr>
        <w:t>,</w:t>
      </w:r>
      <w:r>
        <w:rPr>
          <w:rFonts w:ascii="Times New Roman" w:hAnsi="Times New Roman"/>
          <w:sz w:val="24"/>
          <w:szCs w:val="24"/>
        </w:rPr>
        <w:t xml:space="preserve"> DIRECTOR OF EQUALIZATION: </w:t>
      </w:r>
      <w:r w:rsidR="00302652">
        <w:rPr>
          <w:rFonts w:ascii="Times New Roman" w:hAnsi="Times New Roman"/>
          <w:sz w:val="24"/>
          <w:szCs w:val="24"/>
        </w:rPr>
        <w:t>5753.34</w:t>
      </w:r>
      <w:r>
        <w:rPr>
          <w:rFonts w:ascii="Times New Roman" w:hAnsi="Times New Roman"/>
          <w:sz w:val="24"/>
          <w:szCs w:val="24"/>
        </w:rPr>
        <w:t>, REGISTER OF DEEDS: 3</w:t>
      </w:r>
      <w:r w:rsidR="00302652">
        <w:rPr>
          <w:rFonts w:ascii="Times New Roman" w:hAnsi="Times New Roman"/>
          <w:sz w:val="24"/>
          <w:szCs w:val="24"/>
        </w:rPr>
        <w:t>8</w:t>
      </w:r>
      <w:r w:rsidR="00812E09">
        <w:rPr>
          <w:rFonts w:ascii="Times New Roman" w:hAnsi="Times New Roman"/>
          <w:sz w:val="24"/>
          <w:szCs w:val="24"/>
        </w:rPr>
        <w:t>0</w:t>
      </w:r>
      <w:r w:rsidR="00302652">
        <w:rPr>
          <w:rFonts w:ascii="Times New Roman" w:hAnsi="Times New Roman"/>
          <w:sz w:val="24"/>
          <w:szCs w:val="24"/>
        </w:rPr>
        <w:t>6</w:t>
      </w:r>
      <w:r w:rsidR="00B41CFD">
        <w:rPr>
          <w:rFonts w:ascii="Times New Roman" w:hAnsi="Times New Roman"/>
          <w:sz w:val="24"/>
          <w:szCs w:val="24"/>
        </w:rPr>
        <w:t>.</w:t>
      </w:r>
      <w:r w:rsidR="00302652">
        <w:rPr>
          <w:rFonts w:ascii="Times New Roman" w:hAnsi="Times New Roman"/>
          <w:sz w:val="24"/>
          <w:szCs w:val="24"/>
        </w:rPr>
        <w:t>63</w:t>
      </w:r>
      <w:r w:rsidR="005E24CD">
        <w:rPr>
          <w:rFonts w:ascii="Times New Roman" w:hAnsi="Times New Roman"/>
          <w:sz w:val="24"/>
          <w:szCs w:val="24"/>
        </w:rPr>
        <w:t>,</w:t>
      </w:r>
      <w:r>
        <w:rPr>
          <w:rFonts w:ascii="Times New Roman" w:hAnsi="Times New Roman"/>
          <w:sz w:val="24"/>
          <w:szCs w:val="24"/>
        </w:rPr>
        <w:t xml:space="preserve"> VETERANS OFFICER: </w:t>
      </w:r>
      <w:r w:rsidR="00505EE2">
        <w:rPr>
          <w:rFonts w:ascii="Times New Roman" w:hAnsi="Times New Roman"/>
          <w:sz w:val="24"/>
          <w:szCs w:val="24"/>
        </w:rPr>
        <w:t>3</w:t>
      </w:r>
      <w:r w:rsidR="001C0232">
        <w:rPr>
          <w:rFonts w:ascii="Times New Roman" w:hAnsi="Times New Roman"/>
          <w:sz w:val="24"/>
          <w:szCs w:val="24"/>
        </w:rPr>
        <w:t>63.8</w:t>
      </w:r>
      <w:r w:rsidR="00302652">
        <w:rPr>
          <w:rFonts w:ascii="Times New Roman" w:hAnsi="Times New Roman"/>
          <w:sz w:val="24"/>
          <w:szCs w:val="24"/>
        </w:rPr>
        <w:t>1</w:t>
      </w:r>
      <w:r>
        <w:rPr>
          <w:rFonts w:ascii="Times New Roman" w:hAnsi="Times New Roman"/>
          <w:sz w:val="24"/>
          <w:szCs w:val="24"/>
        </w:rPr>
        <w:t xml:space="preserve">, SHERIFF: </w:t>
      </w:r>
      <w:r w:rsidR="00302652">
        <w:rPr>
          <w:rFonts w:ascii="Times New Roman" w:hAnsi="Times New Roman"/>
          <w:sz w:val="24"/>
          <w:szCs w:val="24"/>
        </w:rPr>
        <w:t>10,130.63</w:t>
      </w:r>
      <w:r>
        <w:rPr>
          <w:rFonts w:ascii="Times New Roman" w:hAnsi="Times New Roman"/>
          <w:sz w:val="24"/>
          <w:szCs w:val="24"/>
        </w:rPr>
        <w:t>, POOR: 4</w:t>
      </w:r>
      <w:r w:rsidR="00ED5F98">
        <w:rPr>
          <w:rFonts w:ascii="Times New Roman" w:hAnsi="Times New Roman"/>
          <w:sz w:val="24"/>
          <w:szCs w:val="24"/>
        </w:rPr>
        <w:t>5</w:t>
      </w:r>
      <w:r w:rsidR="00302652">
        <w:rPr>
          <w:rFonts w:ascii="Times New Roman" w:hAnsi="Times New Roman"/>
          <w:sz w:val="24"/>
          <w:szCs w:val="24"/>
        </w:rPr>
        <w:t>3</w:t>
      </w:r>
      <w:r w:rsidR="0081661C">
        <w:rPr>
          <w:rFonts w:ascii="Times New Roman" w:hAnsi="Times New Roman"/>
          <w:sz w:val="24"/>
          <w:szCs w:val="24"/>
        </w:rPr>
        <w:t>.</w:t>
      </w:r>
      <w:r w:rsidR="00302652">
        <w:rPr>
          <w:rFonts w:ascii="Times New Roman" w:hAnsi="Times New Roman"/>
          <w:sz w:val="24"/>
          <w:szCs w:val="24"/>
        </w:rPr>
        <w:t>2</w:t>
      </w:r>
      <w:r w:rsidR="00B41CFD">
        <w:rPr>
          <w:rFonts w:ascii="Times New Roman" w:hAnsi="Times New Roman"/>
          <w:sz w:val="24"/>
          <w:szCs w:val="24"/>
        </w:rPr>
        <w:t>0</w:t>
      </w:r>
      <w:r>
        <w:rPr>
          <w:rFonts w:ascii="Times New Roman" w:hAnsi="Times New Roman"/>
          <w:sz w:val="24"/>
          <w:szCs w:val="24"/>
        </w:rPr>
        <w:t xml:space="preserve">, NURSE: </w:t>
      </w:r>
      <w:r w:rsidR="00ED5F98">
        <w:rPr>
          <w:rFonts w:ascii="Times New Roman" w:hAnsi="Times New Roman"/>
          <w:sz w:val="24"/>
          <w:szCs w:val="24"/>
        </w:rPr>
        <w:t>2</w:t>
      </w:r>
      <w:r w:rsidR="00302652">
        <w:rPr>
          <w:rFonts w:ascii="Times New Roman" w:hAnsi="Times New Roman"/>
          <w:sz w:val="24"/>
          <w:szCs w:val="24"/>
        </w:rPr>
        <w:t>4</w:t>
      </w:r>
      <w:r w:rsidR="00ED5F98">
        <w:rPr>
          <w:rFonts w:ascii="Times New Roman" w:hAnsi="Times New Roman"/>
          <w:sz w:val="24"/>
          <w:szCs w:val="24"/>
        </w:rPr>
        <w:t>5</w:t>
      </w:r>
      <w:r w:rsidR="00302652">
        <w:rPr>
          <w:rFonts w:ascii="Times New Roman" w:hAnsi="Times New Roman"/>
          <w:sz w:val="24"/>
          <w:szCs w:val="24"/>
        </w:rPr>
        <w:t>6.97</w:t>
      </w:r>
      <w:r>
        <w:rPr>
          <w:rFonts w:ascii="Times New Roman" w:hAnsi="Times New Roman"/>
          <w:sz w:val="24"/>
          <w:szCs w:val="24"/>
        </w:rPr>
        <w:t xml:space="preserve">, AMBULANCE: </w:t>
      </w:r>
      <w:r w:rsidR="0017651A">
        <w:rPr>
          <w:rFonts w:ascii="Times New Roman" w:hAnsi="Times New Roman"/>
          <w:sz w:val="24"/>
          <w:szCs w:val="24"/>
        </w:rPr>
        <w:t>1</w:t>
      </w:r>
      <w:r w:rsidR="00302652">
        <w:rPr>
          <w:rFonts w:ascii="Times New Roman" w:hAnsi="Times New Roman"/>
          <w:sz w:val="24"/>
          <w:szCs w:val="24"/>
        </w:rPr>
        <w:t>8</w:t>
      </w:r>
      <w:r w:rsidR="0017651A">
        <w:rPr>
          <w:rFonts w:ascii="Times New Roman" w:hAnsi="Times New Roman"/>
          <w:sz w:val="24"/>
          <w:szCs w:val="24"/>
        </w:rPr>
        <w:t>,</w:t>
      </w:r>
      <w:r w:rsidR="00302652">
        <w:rPr>
          <w:rFonts w:ascii="Times New Roman" w:hAnsi="Times New Roman"/>
          <w:sz w:val="24"/>
          <w:szCs w:val="24"/>
        </w:rPr>
        <w:t>410.13</w:t>
      </w:r>
      <w:r w:rsidR="0017651A">
        <w:rPr>
          <w:rFonts w:ascii="Times New Roman" w:hAnsi="Times New Roman"/>
          <w:sz w:val="24"/>
          <w:szCs w:val="24"/>
        </w:rPr>
        <w:t>,</w:t>
      </w:r>
      <w:r>
        <w:rPr>
          <w:rFonts w:ascii="Times New Roman" w:hAnsi="Times New Roman"/>
          <w:sz w:val="24"/>
          <w:szCs w:val="24"/>
        </w:rPr>
        <w:t xml:space="preserve"> EXTENSION: </w:t>
      </w:r>
      <w:r w:rsidR="00A34233">
        <w:rPr>
          <w:rFonts w:ascii="Times New Roman" w:hAnsi="Times New Roman"/>
          <w:sz w:val="24"/>
          <w:szCs w:val="24"/>
        </w:rPr>
        <w:t>1</w:t>
      </w:r>
      <w:r w:rsidR="00B41CFD">
        <w:rPr>
          <w:rFonts w:ascii="Times New Roman" w:hAnsi="Times New Roman"/>
          <w:sz w:val="24"/>
          <w:szCs w:val="24"/>
        </w:rPr>
        <w:t>2</w:t>
      </w:r>
      <w:r w:rsidR="00A34233">
        <w:rPr>
          <w:rFonts w:ascii="Times New Roman" w:hAnsi="Times New Roman"/>
          <w:sz w:val="24"/>
          <w:szCs w:val="24"/>
        </w:rPr>
        <w:t>90.98</w:t>
      </w:r>
      <w:r>
        <w:rPr>
          <w:rFonts w:ascii="Times New Roman" w:hAnsi="Times New Roman"/>
          <w:sz w:val="24"/>
          <w:szCs w:val="24"/>
        </w:rPr>
        <w:t xml:space="preserve">, WEED: </w:t>
      </w:r>
      <w:r w:rsidR="00A34233">
        <w:rPr>
          <w:rFonts w:ascii="Times New Roman" w:hAnsi="Times New Roman"/>
          <w:sz w:val="24"/>
          <w:szCs w:val="24"/>
        </w:rPr>
        <w:t>322.40</w:t>
      </w:r>
      <w:r w:rsidR="005E24CD">
        <w:rPr>
          <w:rFonts w:ascii="Times New Roman" w:hAnsi="Times New Roman"/>
          <w:sz w:val="24"/>
          <w:szCs w:val="24"/>
        </w:rPr>
        <w:t>,</w:t>
      </w:r>
      <w:r>
        <w:rPr>
          <w:rFonts w:ascii="Times New Roman" w:hAnsi="Times New Roman"/>
          <w:sz w:val="24"/>
          <w:szCs w:val="24"/>
        </w:rPr>
        <w:t xml:space="preserve"> PLANNING &amp; ZONING: </w:t>
      </w:r>
      <w:r w:rsidR="00ED5F98">
        <w:rPr>
          <w:rFonts w:ascii="Times New Roman" w:hAnsi="Times New Roman"/>
          <w:sz w:val="24"/>
          <w:szCs w:val="24"/>
        </w:rPr>
        <w:t>303.</w:t>
      </w:r>
      <w:r w:rsidR="00A34233">
        <w:rPr>
          <w:rFonts w:ascii="Times New Roman" w:hAnsi="Times New Roman"/>
          <w:sz w:val="24"/>
          <w:szCs w:val="24"/>
        </w:rPr>
        <w:t>51</w:t>
      </w:r>
      <w:r>
        <w:rPr>
          <w:rFonts w:ascii="Times New Roman" w:hAnsi="Times New Roman"/>
          <w:sz w:val="24"/>
          <w:szCs w:val="24"/>
        </w:rPr>
        <w:t xml:space="preserve">, ROAD &amp; BRIDGE: </w:t>
      </w:r>
      <w:r w:rsidR="00A34233">
        <w:rPr>
          <w:rFonts w:ascii="Times New Roman" w:hAnsi="Times New Roman"/>
          <w:sz w:val="24"/>
          <w:szCs w:val="24"/>
        </w:rPr>
        <w:t>50,735.62</w:t>
      </w:r>
      <w:r>
        <w:rPr>
          <w:rFonts w:ascii="Times New Roman" w:hAnsi="Times New Roman"/>
          <w:sz w:val="24"/>
          <w:szCs w:val="24"/>
        </w:rPr>
        <w:t xml:space="preserve">, </w:t>
      </w:r>
      <w:r w:rsidR="00505EE2">
        <w:rPr>
          <w:rFonts w:ascii="Times New Roman" w:hAnsi="Times New Roman"/>
          <w:sz w:val="24"/>
          <w:szCs w:val="24"/>
        </w:rPr>
        <w:t xml:space="preserve">EMERGENCY &amp; DISASTER: </w:t>
      </w:r>
      <w:r w:rsidR="00A34233">
        <w:rPr>
          <w:rFonts w:ascii="Times New Roman" w:hAnsi="Times New Roman"/>
          <w:sz w:val="24"/>
          <w:szCs w:val="24"/>
        </w:rPr>
        <w:t>1220.31</w:t>
      </w:r>
      <w:r w:rsidR="00505EE2">
        <w:rPr>
          <w:rFonts w:ascii="Times New Roman" w:hAnsi="Times New Roman"/>
          <w:sz w:val="24"/>
          <w:szCs w:val="24"/>
        </w:rPr>
        <w:t xml:space="preserve">. </w:t>
      </w:r>
      <w:r>
        <w:rPr>
          <w:rFonts w:ascii="Times New Roman" w:hAnsi="Times New Roman"/>
          <w:sz w:val="24"/>
          <w:szCs w:val="24"/>
        </w:rPr>
        <w:t xml:space="preserve">TOTAL: </w:t>
      </w:r>
      <w:r w:rsidR="00A34233">
        <w:rPr>
          <w:rFonts w:ascii="Times New Roman" w:hAnsi="Times New Roman"/>
          <w:sz w:val="24"/>
          <w:szCs w:val="24"/>
        </w:rPr>
        <w:t>122,743.98</w:t>
      </w:r>
      <w:r>
        <w:rPr>
          <w:rFonts w:ascii="Times New Roman" w:hAnsi="Times New Roman"/>
          <w:sz w:val="24"/>
          <w:szCs w:val="24"/>
        </w:rPr>
        <w:t>.</w:t>
      </w:r>
    </w:p>
    <w:p w14:paraId="2A0D364F" w14:textId="3A12EBC7" w:rsidR="003A63E6" w:rsidRDefault="003A63E6" w:rsidP="0085382E">
      <w:pPr>
        <w:spacing w:after="0"/>
        <w:rPr>
          <w:rFonts w:ascii="Times New Roman" w:hAnsi="Times New Roman"/>
          <w:sz w:val="24"/>
          <w:szCs w:val="24"/>
        </w:rPr>
      </w:pPr>
    </w:p>
    <w:p w14:paraId="3B0579DC" w14:textId="680641FA" w:rsidR="00055C91" w:rsidRDefault="00055C91" w:rsidP="00055C91">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Motion by</w:t>
      </w:r>
      <w:r w:rsidR="00A34233">
        <w:rPr>
          <w:rFonts w:ascii="Times New Roman" w:hAnsi="Times New Roman"/>
          <w:sz w:val="24"/>
          <w:szCs w:val="24"/>
        </w:rPr>
        <w:t xml:space="preserve"> Bjerke</w:t>
      </w:r>
      <w:r>
        <w:rPr>
          <w:rFonts w:ascii="Times New Roman" w:hAnsi="Times New Roman"/>
          <w:sz w:val="24"/>
          <w:szCs w:val="24"/>
        </w:rPr>
        <w:t>, sec</w:t>
      </w:r>
      <w:r w:rsidRPr="00EA1761">
        <w:rPr>
          <w:rFonts w:ascii="Times New Roman" w:hAnsi="Times New Roman"/>
          <w:sz w:val="24"/>
          <w:szCs w:val="24"/>
        </w:rPr>
        <w:t>ond by</w:t>
      </w:r>
      <w:r w:rsidR="0080641F">
        <w:rPr>
          <w:rFonts w:ascii="Times New Roman" w:hAnsi="Times New Roman"/>
          <w:sz w:val="24"/>
          <w:szCs w:val="24"/>
        </w:rPr>
        <w:t xml:space="preserve"> </w:t>
      </w:r>
      <w:r w:rsidR="00A34233">
        <w:rPr>
          <w:rFonts w:ascii="Times New Roman" w:hAnsi="Times New Roman"/>
          <w:sz w:val="24"/>
          <w:szCs w:val="24"/>
        </w:rPr>
        <w:t xml:space="preserve">Hass </w:t>
      </w:r>
      <w:r w:rsidR="0000150C">
        <w:rPr>
          <w:rFonts w:ascii="Times New Roman" w:hAnsi="Times New Roman"/>
          <w:sz w:val="24"/>
          <w:szCs w:val="24"/>
        </w:rPr>
        <w:t xml:space="preserve">to </w:t>
      </w:r>
      <w:r w:rsidRPr="00EA1761">
        <w:rPr>
          <w:rFonts w:ascii="Times New Roman" w:hAnsi="Times New Roman"/>
          <w:sz w:val="24"/>
          <w:szCs w:val="24"/>
        </w:rPr>
        <w:t>adjourn at</w:t>
      </w:r>
      <w:r>
        <w:rPr>
          <w:rFonts w:ascii="Times New Roman" w:hAnsi="Times New Roman"/>
          <w:sz w:val="24"/>
          <w:szCs w:val="24"/>
        </w:rPr>
        <w:t xml:space="preserve"> </w:t>
      </w:r>
      <w:r w:rsidR="00411F2F">
        <w:rPr>
          <w:rFonts w:ascii="Times New Roman" w:hAnsi="Times New Roman"/>
          <w:sz w:val="24"/>
          <w:szCs w:val="24"/>
        </w:rPr>
        <w:t>1</w:t>
      </w:r>
      <w:r w:rsidR="004A6E9C">
        <w:rPr>
          <w:rFonts w:ascii="Times New Roman" w:hAnsi="Times New Roman"/>
          <w:sz w:val="24"/>
          <w:szCs w:val="24"/>
        </w:rPr>
        <w:t>0</w:t>
      </w:r>
      <w:r w:rsidR="00411F2F">
        <w:rPr>
          <w:rFonts w:ascii="Times New Roman" w:hAnsi="Times New Roman"/>
          <w:sz w:val="24"/>
          <w:szCs w:val="24"/>
        </w:rPr>
        <w:t>:</w:t>
      </w:r>
      <w:r w:rsidR="00A34233">
        <w:rPr>
          <w:rFonts w:ascii="Times New Roman" w:hAnsi="Times New Roman"/>
          <w:sz w:val="24"/>
          <w:szCs w:val="24"/>
        </w:rPr>
        <w:t>54</w:t>
      </w:r>
      <w:r w:rsidR="00343394">
        <w:rPr>
          <w:rFonts w:ascii="Times New Roman" w:hAnsi="Times New Roman"/>
          <w:sz w:val="24"/>
          <w:szCs w:val="24"/>
        </w:rPr>
        <w:t xml:space="preserve"> </w:t>
      </w:r>
      <w:r w:rsidR="001D092C">
        <w:rPr>
          <w:rFonts w:ascii="Times New Roman" w:hAnsi="Times New Roman"/>
          <w:sz w:val="24"/>
          <w:szCs w:val="24"/>
        </w:rPr>
        <w:t>a</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until next regular meeting T</w:t>
      </w:r>
      <w:r w:rsidR="00746207">
        <w:rPr>
          <w:rFonts w:ascii="Times New Roman" w:hAnsi="Times New Roman"/>
          <w:sz w:val="24"/>
          <w:szCs w:val="24"/>
        </w:rPr>
        <w:t>ues</w:t>
      </w:r>
      <w:r w:rsidR="00B541C9">
        <w:rPr>
          <w:rFonts w:ascii="Times New Roman" w:hAnsi="Times New Roman"/>
          <w:sz w:val="24"/>
          <w:szCs w:val="24"/>
        </w:rPr>
        <w:t>day</w:t>
      </w:r>
      <w:r w:rsidRPr="00EA1761">
        <w:rPr>
          <w:rFonts w:ascii="Times New Roman" w:hAnsi="Times New Roman"/>
          <w:sz w:val="24"/>
          <w:szCs w:val="24"/>
        </w:rPr>
        <w:t>,</w:t>
      </w:r>
      <w:r w:rsidR="00B541C9">
        <w:rPr>
          <w:rFonts w:ascii="Times New Roman" w:hAnsi="Times New Roman"/>
          <w:sz w:val="24"/>
          <w:szCs w:val="24"/>
        </w:rPr>
        <w:t xml:space="preserve"> </w:t>
      </w:r>
      <w:r w:rsidR="004A6E9C">
        <w:rPr>
          <w:rFonts w:ascii="Times New Roman" w:hAnsi="Times New Roman"/>
          <w:sz w:val="24"/>
          <w:szCs w:val="24"/>
        </w:rPr>
        <w:t>Dec</w:t>
      </w:r>
      <w:r w:rsidR="00771E53">
        <w:rPr>
          <w:rFonts w:ascii="Times New Roman" w:hAnsi="Times New Roman"/>
          <w:sz w:val="24"/>
          <w:szCs w:val="24"/>
        </w:rPr>
        <w:t>emb</w:t>
      </w:r>
      <w:r w:rsidR="00B541C9">
        <w:rPr>
          <w:rFonts w:ascii="Times New Roman" w:hAnsi="Times New Roman"/>
          <w:sz w:val="24"/>
          <w:szCs w:val="24"/>
        </w:rPr>
        <w:t xml:space="preserve">er </w:t>
      </w:r>
      <w:r w:rsidR="00771E53">
        <w:rPr>
          <w:rFonts w:ascii="Times New Roman" w:hAnsi="Times New Roman"/>
          <w:sz w:val="24"/>
          <w:szCs w:val="24"/>
        </w:rPr>
        <w:t>1</w:t>
      </w:r>
      <w:r w:rsidR="004A6E9C">
        <w:rPr>
          <w:rFonts w:ascii="Times New Roman" w:hAnsi="Times New Roman"/>
          <w:sz w:val="24"/>
          <w:szCs w:val="24"/>
        </w:rPr>
        <w:t>5</w:t>
      </w:r>
      <w:r w:rsidR="00B541C9">
        <w:rPr>
          <w:rFonts w:ascii="Times New Roman" w:hAnsi="Times New Roman"/>
          <w:sz w:val="24"/>
          <w:szCs w:val="24"/>
        </w:rPr>
        <w:t>,</w:t>
      </w:r>
      <w:r>
        <w:rPr>
          <w:rFonts w:ascii="Times New Roman" w:hAnsi="Times New Roman"/>
          <w:sz w:val="24"/>
          <w:szCs w:val="24"/>
        </w:rPr>
        <w:t xml:space="preserve"> </w:t>
      </w:r>
      <w:r w:rsidRPr="00EA1761">
        <w:rPr>
          <w:rFonts w:ascii="Times New Roman" w:hAnsi="Times New Roman"/>
          <w:sz w:val="24"/>
          <w:szCs w:val="24"/>
        </w:rPr>
        <w:t>20</w:t>
      </w:r>
      <w:r w:rsidR="00343394">
        <w:rPr>
          <w:rFonts w:ascii="Times New Roman" w:hAnsi="Times New Roman"/>
          <w:sz w:val="24"/>
          <w:szCs w:val="24"/>
        </w:rPr>
        <w:t>20</w:t>
      </w:r>
      <w:r w:rsidRPr="00EA1761">
        <w:rPr>
          <w:rFonts w:ascii="Times New Roman" w:hAnsi="Times New Roman"/>
          <w:sz w:val="24"/>
          <w:szCs w:val="24"/>
        </w:rPr>
        <w:t xml:space="preserve"> at </w:t>
      </w:r>
      <w:r>
        <w:rPr>
          <w:rFonts w:ascii="Times New Roman" w:hAnsi="Times New Roman"/>
          <w:sz w:val="24"/>
          <w:szCs w:val="24"/>
        </w:rPr>
        <w:t>8</w:t>
      </w:r>
      <w:r w:rsidRPr="00EA1761">
        <w:rPr>
          <w:rFonts w:ascii="Times New Roman" w:hAnsi="Times New Roman"/>
          <w:sz w:val="24"/>
          <w:szCs w:val="24"/>
        </w:rPr>
        <w:t xml:space="preserve">:00 a.m. </w:t>
      </w:r>
      <w:r w:rsidR="0079415F">
        <w:rPr>
          <w:rFonts w:ascii="Times New Roman" w:hAnsi="Times New Roman"/>
          <w:sz w:val="24"/>
          <w:szCs w:val="24"/>
        </w:rPr>
        <w:t xml:space="preserve">Voting aye: Knock, Bjerke, Reints, </w:t>
      </w:r>
      <w:r w:rsidR="00B541C9">
        <w:rPr>
          <w:rFonts w:ascii="Times New Roman" w:hAnsi="Times New Roman"/>
          <w:sz w:val="24"/>
          <w:szCs w:val="24"/>
        </w:rPr>
        <w:t xml:space="preserve">Hass </w:t>
      </w:r>
      <w:r w:rsidR="0079415F">
        <w:rPr>
          <w:rFonts w:ascii="Times New Roman" w:hAnsi="Times New Roman"/>
          <w:sz w:val="24"/>
          <w:szCs w:val="24"/>
        </w:rPr>
        <w:t>and Sass</w:t>
      </w:r>
      <w:r w:rsidRPr="00EA1761">
        <w:rPr>
          <w:rFonts w:ascii="Times New Roman" w:hAnsi="Times New Roman"/>
          <w:sz w:val="24"/>
          <w:szCs w:val="24"/>
        </w:rPr>
        <w:t xml:space="preserve">. Motion carried. </w:t>
      </w:r>
    </w:p>
    <w:p w14:paraId="5C20BA52" w14:textId="77777777" w:rsidR="00055C91" w:rsidRDefault="00055C91" w:rsidP="00055C91">
      <w:pPr>
        <w:spacing w:after="0" w:line="276" w:lineRule="auto"/>
        <w:rPr>
          <w:rFonts w:ascii="Times New Roman" w:hAnsi="Times New Roman"/>
          <w:sz w:val="24"/>
          <w:szCs w:val="24"/>
        </w:rPr>
      </w:pPr>
    </w:p>
    <w:p w14:paraId="115673D4" w14:textId="35109C5C"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ATTEST:</w:t>
      </w:r>
      <w:proofErr w:type="gramStart"/>
      <w:r w:rsidRPr="00EA1761">
        <w:rPr>
          <w:rFonts w:ascii="Times New Roman" w:hAnsi="Times New Roman"/>
          <w:sz w:val="24"/>
          <w:szCs w:val="24"/>
        </w:rPr>
        <w:t>   (</w:t>
      </w:r>
      <w:proofErr w:type="gramEnd"/>
      <w:r w:rsidRPr="00EA1761">
        <w:rPr>
          <w:rFonts w:ascii="Times New Roman" w:hAnsi="Times New Roman"/>
          <w:sz w:val="24"/>
          <w:szCs w:val="24"/>
        </w:rPr>
        <w:t>SEAL)</w:t>
      </w:r>
    </w:p>
    <w:p w14:paraId="557116B4" w14:textId="522103B4" w:rsidR="00B541C9" w:rsidRDefault="00B541C9" w:rsidP="00055C91">
      <w:pPr>
        <w:spacing w:after="0"/>
        <w:rPr>
          <w:rFonts w:ascii="Times New Roman" w:hAnsi="Times New Roman"/>
          <w:sz w:val="24"/>
          <w:szCs w:val="24"/>
        </w:rPr>
      </w:pPr>
    </w:p>
    <w:p w14:paraId="5797E7C2" w14:textId="77777777" w:rsidR="004A6E9C" w:rsidRDefault="004A6E9C" w:rsidP="00055C91">
      <w:pPr>
        <w:spacing w:after="0"/>
        <w:rPr>
          <w:rFonts w:ascii="Times New Roman" w:hAnsi="Times New Roman"/>
          <w:sz w:val="24"/>
          <w:szCs w:val="24"/>
        </w:rPr>
      </w:pPr>
    </w:p>
    <w:p w14:paraId="5B4079F9" w14:textId="53943207" w:rsidR="00BF3CA4" w:rsidRDefault="00BF3CA4" w:rsidP="00055C91">
      <w:pPr>
        <w:spacing w:after="0"/>
        <w:rPr>
          <w:rFonts w:ascii="Times New Roman" w:hAnsi="Times New Roman"/>
          <w:sz w:val="24"/>
          <w:szCs w:val="24"/>
        </w:rPr>
      </w:pPr>
    </w:p>
    <w:p w14:paraId="512F12D3" w14:textId="52C6A214"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00E976B6">
        <w:rPr>
          <w:rFonts w:ascii="Times New Roman" w:hAnsi="Times New Roman"/>
          <w:sz w:val="24"/>
          <w:szCs w:val="24"/>
        </w:rPr>
        <w:tab/>
      </w:r>
      <w:r>
        <w:rPr>
          <w:rFonts w:ascii="Times New Roman" w:hAnsi="Times New Roman"/>
          <w:sz w:val="24"/>
          <w:szCs w:val="24"/>
        </w:rPr>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E976B6">
        <w:rPr>
          <w:rFonts w:ascii="Times New Roman" w:hAnsi="Times New Roman"/>
          <w:sz w:val="24"/>
          <w:szCs w:val="24"/>
        </w:rPr>
        <w:tab/>
      </w:r>
      <w:r>
        <w:rPr>
          <w:rFonts w:ascii="Times New Roman" w:hAnsi="Times New Roman"/>
          <w:sz w:val="24"/>
          <w:szCs w:val="24"/>
        </w:rPr>
        <w:t xml:space="preserve"> </w:t>
      </w:r>
      <w:r w:rsidR="00B43150">
        <w:rPr>
          <w:rFonts w:ascii="Times New Roman" w:hAnsi="Times New Roman"/>
          <w:sz w:val="24"/>
          <w:szCs w:val="24"/>
        </w:rPr>
        <w:t>Chris Sass</w:t>
      </w:r>
      <w:r>
        <w:rPr>
          <w:rFonts w:ascii="Times New Roman" w:hAnsi="Times New Roman"/>
          <w:sz w:val="24"/>
          <w:szCs w:val="24"/>
        </w:rPr>
        <w:t xml:space="preserve">, </w:t>
      </w:r>
      <w:r w:rsidRPr="00EA1761">
        <w:rPr>
          <w:rFonts w:ascii="Times New Roman" w:hAnsi="Times New Roman"/>
          <w:sz w:val="24"/>
          <w:szCs w:val="24"/>
        </w:rPr>
        <w:t>Chair</w:t>
      </w:r>
      <w:r>
        <w:rPr>
          <w:rFonts w:ascii="Times New Roman" w:hAnsi="Times New Roman"/>
          <w:sz w:val="24"/>
          <w:szCs w:val="24"/>
        </w:rPr>
        <w:t>man</w:t>
      </w:r>
    </w:p>
    <w:p w14:paraId="15F201BF" w14:textId="2944B787"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00E976B6">
        <w:rPr>
          <w:rFonts w:ascii="Times New Roman" w:hAnsi="Times New Roman"/>
          <w:sz w:val="24"/>
          <w:szCs w:val="24"/>
        </w:rPr>
        <w:tab/>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14:paraId="3F33128F" w14:textId="77777777" w:rsidR="00A34233" w:rsidRDefault="00A34233" w:rsidP="00402205">
      <w:pPr>
        <w:rPr>
          <w:rFonts w:ascii="Times New Roman" w:hAnsi="Times New Roman"/>
          <w:sz w:val="24"/>
          <w:szCs w:val="24"/>
        </w:rPr>
      </w:pPr>
    </w:p>
    <w:p w14:paraId="3FF164E6" w14:textId="531DF454"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1D092C">
      <w:headerReference w:type="default" r:id="rId8"/>
      <w:footerReference w:type="default" r:id="rId9"/>
      <w:pgSz w:w="12240" w:h="15840"/>
      <w:pgMar w:top="720" w:right="864" w:bottom="864" w:left="1440" w:header="720" w:footer="720" w:gutter="0"/>
      <w:pgNumType w:start="11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B9C5F" w14:textId="5D5BCC72" w:rsidR="001D092C" w:rsidRDefault="001D092C">
    <w:pPr>
      <w:pStyle w:val="Header"/>
    </w:pPr>
    <w:r>
      <w:t>December 1, 2020</w:t>
    </w:r>
  </w:p>
  <w:p w14:paraId="5A169046" w14:textId="77777777" w:rsidR="009D74DE" w:rsidRDefault="009D7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E72616"/>
    <w:multiLevelType w:val="hybridMultilevel"/>
    <w:tmpl w:val="037E7744"/>
    <w:lvl w:ilvl="0" w:tplc="D0DAED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3A35B5F"/>
    <w:multiLevelType w:val="hybridMultilevel"/>
    <w:tmpl w:val="46185EB2"/>
    <w:lvl w:ilvl="0" w:tplc="0409000F">
      <w:start w:val="1"/>
      <w:numFmt w:val="decimal"/>
      <w:lvlText w:val="%1."/>
      <w:lvlJc w:val="left"/>
      <w:pPr>
        <w:ind w:left="35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62673"/>
    <w:multiLevelType w:val="multilevel"/>
    <w:tmpl w:val="734CCAA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D6D262E"/>
    <w:multiLevelType w:val="hybridMultilevel"/>
    <w:tmpl w:val="A31026C8"/>
    <w:lvl w:ilvl="0" w:tplc="72CEC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69327023"/>
    <w:multiLevelType w:val="hybridMultilevel"/>
    <w:tmpl w:val="63902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BE2314"/>
    <w:multiLevelType w:val="hybridMultilevel"/>
    <w:tmpl w:val="26888A3C"/>
    <w:lvl w:ilvl="0" w:tplc="53CC263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0150C"/>
    <w:rsid w:val="00013CBE"/>
    <w:rsid w:val="000167A9"/>
    <w:rsid w:val="000223E3"/>
    <w:rsid w:val="00022D68"/>
    <w:rsid w:val="00027191"/>
    <w:rsid w:val="00027AA9"/>
    <w:rsid w:val="00033EEE"/>
    <w:rsid w:val="00041E1A"/>
    <w:rsid w:val="00055C91"/>
    <w:rsid w:val="000709E9"/>
    <w:rsid w:val="00070F0E"/>
    <w:rsid w:val="00076563"/>
    <w:rsid w:val="00076F78"/>
    <w:rsid w:val="00094C2D"/>
    <w:rsid w:val="00097795"/>
    <w:rsid w:val="000A1E1C"/>
    <w:rsid w:val="000A2FE8"/>
    <w:rsid w:val="000A3A76"/>
    <w:rsid w:val="000C036E"/>
    <w:rsid w:val="000C4AA1"/>
    <w:rsid w:val="000C7428"/>
    <w:rsid w:val="000D19AA"/>
    <w:rsid w:val="000F022A"/>
    <w:rsid w:val="000F07B3"/>
    <w:rsid w:val="000F3566"/>
    <w:rsid w:val="000F3CEE"/>
    <w:rsid w:val="00103D92"/>
    <w:rsid w:val="0010471F"/>
    <w:rsid w:val="001076DA"/>
    <w:rsid w:val="00122968"/>
    <w:rsid w:val="00123DCF"/>
    <w:rsid w:val="00126A07"/>
    <w:rsid w:val="0013154F"/>
    <w:rsid w:val="00131BB9"/>
    <w:rsid w:val="0013418D"/>
    <w:rsid w:val="00134FDE"/>
    <w:rsid w:val="00142AA1"/>
    <w:rsid w:val="00147D27"/>
    <w:rsid w:val="001517F4"/>
    <w:rsid w:val="00152D0C"/>
    <w:rsid w:val="00164328"/>
    <w:rsid w:val="0017071C"/>
    <w:rsid w:val="00174444"/>
    <w:rsid w:val="0017651A"/>
    <w:rsid w:val="00176D44"/>
    <w:rsid w:val="0019424A"/>
    <w:rsid w:val="001977EB"/>
    <w:rsid w:val="001A0E08"/>
    <w:rsid w:val="001A6E92"/>
    <w:rsid w:val="001B262C"/>
    <w:rsid w:val="001B332D"/>
    <w:rsid w:val="001B36EE"/>
    <w:rsid w:val="001B62A2"/>
    <w:rsid w:val="001C0232"/>
    <w:rsid w:val="001C609B"/>
    <w:rsid w:val="001C661B"/>
    <w:rsid w:val="001D092C"/>
    <w:rsid w:val="001D72A2"/>
    <w:rsid w:val="001D7B0E"/>
    <w:rsid w:val="001E0D69"/>
    <w:rsid w:val="001E569D"/>
    <w:rsid w:val="001E606C"/>
    <w:rsid w:val="001F1B4D"/>
    <w:rsid w:val="001F3F78"/>
    <w:rsid w:val="0020209A"/>
    <w:rsid w:val="0020550F"/>
    <w:rsid w:val="00212CFA"/>
    <w:rsid w:val="00212ED4"/>
    <w:rsid w:val="00221503"/>
    <w:rsid w:val="00222452"/>
    <w:rsid w:val="00223215"/>
    <w:rsid w:val="00223A02"/>
    <w:rsid w:val="002268FD"/>
    <w:rsid w:val="002311D9"/>
    <w:rsid w:val="002379C4"/>
    <w:rsid w:val="002403F4"/>
    <w:rsid w:val="00241703"/>
    <w:rsid w:val="00241E89"/>
    <w:rsid w:val="002427EF"/>
    <w:rsid w:val="002432E2"/>
    <w:rsid w:val="0024379D"/>
    <w:rsid w:val="00247802"/>
    <w:rsid w:val="002530EE"/>
    <w:rsid w:val="002573BB"/>
    <w:rsid w:val="00264388"/>
    <w:rsid w:val="00265E47"/>
    <w:rsid w:val="00270212"/>
    <w:rsid w:val="00284826"/>
    <w:rsid w:val="0028627F"/>
    <w:rsid w:val="002864EE"/>
    <w:rsid w:val="0029127F"/>
    <w:rsid w:val="002942A5"/>
    <w:rsid w:val="002A2BB3"/>
    <w:rsid w:val="002A306F"/>
    <w:rsid w:val="002A457A"/>
    <w:rsid w:val="002A5897"/>
    <w:rsid w:val="002C1DCC"/>
    <w:rsid w:val="002C6FA8"/>
    <w:rsid w:val="002E5B10"/>
    <w:rsid w:val="002E6F11"/>
    <w:rsid w:val="002E7184"/>
    <w:rsid w:val="002E71D9"/>
    <w:rsid w:val="002F4A78"/>
    <w:rsid w:val="00302652"/>
    <w:rsid w:val="00302997"/>
    <w:rsid w:val="00306D95"/>
    <w:rsid w:val="0031355A"/>
    <w:rsid w:val="003256D9"/>
    <w:rsid w:val="00331993"/>
    <w:rsid w:val="0033238F"/>
    <w:rsid w:val="00343394"/>
    <w:rsid w:val="00346240"/>
    <w:rsid w:val="00351950"/>
    <w:rsid w:val="00353399"/>
    <w:rsid w:val="003622A7"/>
    <w:rsid w:val="00364B22"/>
    <w:rsid w:val="00376B12"/>
    <w:rsid w:val="003808B8"/>
    <w:rsid w:val="00383880"/>
    <w:rsid w:val="00384658"/>
    <w:rsid w:val="003872CB"/>
    <w:rsid w:val="003961D7"/>
    <w:rsid w:val="003A08ED"/>
    <w:rsid w:val="003A34EF"/>
    <w:rsid w:val="003A3E2B"/>
    <w:rsid w:val="003A63E6"/>
    <w:rsid w:val="003B4222"/>
    <w:rsid w:val="003C062D"/>
    <w:rsid w:val="003C251D"/>
    <w:rsid w:val="003C379B"/>
    <w:rsid w:val="003C5256"/>
    <w:rsid w:val="003D1AC7"/>
    <w:rsid w:val="003D2079"/>
    <w:rsid w:val="003E0C26"/>
    <w:rsid w:val="003E3ADC"/>
    <w:rsid w:val="003F1FF6"/>
    <w:rsid w:val="003F2BD0"/>
    <w:rsid w:val="00402205"/>
    <w:rsid w:val="00405971"/>
    <w:rsid w:val="00406185"/>
    <w:rsid w:val="00411F2F"/>
    <w:rsid w:val="004176A0"/>
    <w:rsid w:val="00431D0F"/>
    <w:rsid w:val="004364B5"/>
    <w:rsid w:val="004428F3"/>
    <w:rsid w:val="004478C9"/>
    <w:rsid w:val="004506B7"/>
    <w:rsid w:val="00463852"/>
    <w:rsid w:val="00466A8E"/>
    <w:rsid w:val="00476E1B"/>
    <w:rsid w:val="0048124E"/>
    <w:rsid w:val="00482A12"/>
    <w:rsid w:val="00483B90"/>
    <w:rsid w:val="0048756B"/>
    <w:rsid w:val="00491026"/>
    <w:rsid w:val="004A18F9"/>
    <w:rsid w:val="004A22E8"/>
    <w:rsid w:val="004A5C5B"/>
    <w:rsid w:val="004A6E9C"/>
    <w:rsid w:val="004B1635"/>
    <w:rsid w:val="004B27AB"/>
    <w:rsid w:val="004B3C71"/>
    <w:rsid w:val="004B72F2"/>
    <w:rsid w:val="004C05BE"/>
    <w:rsid w:val="004C3AE3"/>
    <w:rsid w:val="004C5AB1"/>
    <w:rsid w:val="004D73E2"/>
    <w:rsid w:val="004E24F9"/>
    <w:rsid w:val="004E3983"/>
    <w:rsid w:val="004F6170"/>
    <w:rsid w:val="005024B2"/>
    <w:rsid w:val="0050253C"/>
    <w:rsid w:val="00505EE2"/>
    <w:rsid w:val="0051299A"/>
    <w:rsid w:val="0051710B"/>
    <w:rsid w:val="005215AE"/>
    <w:rsid w:val="00522896"/>
    <w:rsid w:val="00527F35"/>
    <w:rsid w:val="0054297F"/>
    <w:rsid w:val="005569E0"/>
    <w:rsid w:val="005609FB"/>
    <w:rsid w:val="005664E4"/>
    <w:rsid w:val="0057494E"/>
    <w:rsid w:val="00582AB6"/>
    <w:rsid w:val="0058356B"/>
    <w:rsid w:val="00584B80"/>
    <w:rsid w:val="00591BF4"/>
    <w:rsid w:val="00591F66"/>
    <w:rsid w:val="005A2BB6"/>
    <w:rsid w:val="005B090D"/>
    <w:rsid w:val="005B7A08"/>
    <w:rsid w:val="005B7C8B"/>
    <w:rsid w:val="005C00C8"/>
    <w:rsid w:val="005C0DF1"/>
    <w:rsid w:val="005C2F51"/>
    <w:rsid w:val="005C4CBA"/>
    <w:rsid w:val="005D0245"/>
    <w:rsid w:val="005D4655"/>
    <w:rsid w:val="005E24CD"/>
    <w:rsid w:val="005E29CB"/>
    <w:rsid w:val="005F1ABD"/>
    <w:rsid w:val="005F3EC6"/>
    <w:rsid w:val="00600EA7"/>
    <w:rsid w:val="00612D6D"/>
    <w:rsid w:val="00614F04"/>
    <w:rsid w:val="006265C9"/>
    <w:rsid w:val="006328DD"/>
    <w:rsid w:val="00642C59"/>
    <w:rsid w:val="006453B2"/>
    <w:rsid w:val="00645D16"/>
    <w:rsid w:val="006575AA"/>
    <w:rsid w:val="00661498"/>
    <w:rsid w:val="0066388B"/>
    <w:rsid w:val="00667EBC"/>
    <w:rsid w:val="0067118E"/>
    <w:rsid w:val="00671AF8"/>
    <w:rsid w:val="00674DB3"/>
    <w:rsid w:val="0067640F"/>
    <w:rsid w:val="006A3269"/>
    <w:rsid w:val="006C4539"/>
    <w:rsid w:val="006D002E"/>
    <w:rsid w:val="006D495D"/>
    <w:rsid w:val="006E0B6D"/>
    <w:rsid w:val="006E315B"/>
    <w:rsid w:val="006E57E3"/>
    <w:rsid w:val="006F411D"/>
    <w:rsid w:val="006F7B60"/>
    <w:rsid w:val="00700341"/>
    <w:rsid w:val="00700C40"/>
    <w:rsid w:val="0070253A"/>
    <w:rsid w:val="007038D4"/>
    <w:rsid w:val="0071417B"/>
    <w:rsid w:val="00717260"/>
    <w:rsid w:val="00721428"/>
    <w:rsid w:val="00723BED"/>
    <w:rsid w:val="00745D31"/>
    <w:rsid w:val="00746207"/>
    <w:rsid w:val="00750DFC"/>
    <w:rsid w:val="00756786"/>
    <w:rsid w:val="0076552C"/>
    <w:rsid w:val="00770915"/>
    <w:rsid w:val="00771194"/>
    <w:rsid w:val="00771E53"/>
    <w:rsid w:val="007779E2"/>
    <w:rsid w:val="00782214"/>
    <w:rsid w:val="007824E7"/>
    <w:rsid w:val="00785E8F"/>
    <w:rsid w:val="00786EEC"/>
    <w:rsid w:val="00792026"/>
    <w:rsid w:val="0079415F"/>
    <w:rsid w:val="007944BA"/>
    <w:rsid w:val="00797EC0"/>
    <w:rsid w:val="007A288B"/>
    <w:rsid w:val="007C050B"/>
    <w:rsid w:val="007C72B2"/>
    <w:rsid w:val="007C7FEB"/>
    <w:rsid w:val="007D58C8"/>
    <w:rsid w:val="007E4E83"/>
    <w:rsid w:val="0080641F"/>
    <w:rsid w:val="00807AF6"/>
    <w:rsid w:val="00807C25"/>
    <w:rsid w:val="00811E04"/>
    <w:rsid w:val="00812E09"/>
    <w:rsid w:val="00815E17"/>
    <w:rsid w:val="0081661C"/>
    <w:rsid w:val="008343A3"/>
    <w:rsid w:val="00836F98"/>
    <w:rsid w:val="00845372"/>
    <w:rsid w:val="008478BC"/>
    <w:rsid w:val="008533E2"/>
    <w:rsid w:val="0085382E"/>
    <w:rsid w:val="00853856"/>
    <w:rsid w:val="00854F6D"/>
    <w:rsid w:val="00855698"/>
    <w:rsid w:val="00876E3A"/>
    <w:rsid w:val="00882D18"/>
    <w:rsid w:val="00883138"/>
    <w:rsid w:val="008837F6"/>
    <w:rsid w:val="00884B2F"/>
    <w:rsid w:val="00884DBA"/>
    <w:rsid w:val="008A4045"/>
    <w:rsid w:val="008B143C"/>
    <w:rsid w:val="008B3C16"/>
    <w:rsid w:val="008B6949"/>
    <w:rsid w:val="008C2A1B"/>
    <w:rsid w:val="008D0D17"/>
    <w:rsid w:val="008D1A98"/>
    <w:rsid w:val="008E524E"/>
    <w:rsid w:val="00900D83"/>
    <w:rsid w:val="009013AD"/>
    <w:rsid w:val="009049EE"/>
    <w:rsid w:val="00906A6E"/>
    <w:rsid w:val="00915D6A"/>
    <w:rsid w:val="00925349"/>
    <w:rsid w:val="0092598F"/>
    <w:rsid w:val="0093140D"/>
    <w:rsid w:val="00932CAF"/>
    <w:rsid w:val="00934FE2"/>
    <w:rsid w:val="00940B9A"/>
    <w:rsid w:val="0094192F"/>
    <w:rsid w:val="00944FBC"/>
    <w:rsid w:val="00945EBA"/>
    <w:rsid w:val="00952C8E"/>
    <w:rsid w:val="00954B8E"/>
    <w:rsid w:val="00955598"/>
    <w:rsid w:val="00961B22"/>
    <w:rsid w:val="0096251E"/>
    <w:rsid w:val="00974D70"/>
    <w:rsid w:val="009762C9"/>
    <w:rsid w:val="00986DAB"/>
    <w:rsid w:val="0099089D"/>
    <w:rsid w:val="00992602"/>
    <w:rsid w:val="00994801"/>
    <w:rsid w:val="00995C6E"/>
    <w:rsid w:val="009A0C1C"/>
    <w:rsid w:val="009A6AC3"/>
    <w:rsid w:val="009B083A"/>
    <w:rsid w:val="009B2B0B"/>
    <w:rsid w:val="009B6105"/>
    <w:rsid w:val="009C23FC"/>
    <w:rsid w:val="009C3C20"/>
    <w:rsid w:val="009C7BB0"/>
    <w:rsid w:val="009D2875"/>
    <w:rsid w:val="009D3C5D"/>
    <w:rsid w:val="009D4C2E"/>
    <w:rsid w:val="009D7129"/>
    <w:rsid w:val="009D74DE"/>
    <w:rsid w:val="009D7AC0"/>
    <w:rsid w:val="009E4202"/>
    <w:rsid w:val="009E632B"/>
    <w:rsid w:val="009F06F3"/>
    <w:rsid w:val="00A038DB"/>
    <w:rsid w:val="00A109C4"/>
    <w:rsid w:val="00A152CA"/>
    <w:rsid w:val="00A15EB9"/>
    <w:rsid w:val="00A265C8"/>
    <w:rsid w:val="00A303AF"/>
    <w:rsid w:val="00A34233"/>
    <w:rsid w:val="00A34D04"/>
    <w:rsid w:val="00A35D30"/>
    <w:rsid w:val="00A41EE6"/>
    <w:rsid w:val="00A41F36"/>
    <w:rsid w:val="00A515F1"/>
    <w:rsid w:val="00A5304D"/>
    <w:rsid w:val="00A53853"/>
    <w:rsid w:val="00A661F9"/>
    <w:rsid w:val="00A72F06"/>
    <w:rsid w:val="00A730C5"/>
    <w:rsid w:val="00A76FD3"/>
    <w:rsid w:val="00A81C64"/>
    <w:rsid w:val="00A86113"/>
    <w:rsid w:val="00A9659E"/>
    <w:rsid w:val="00A96751"/>
    <w:rsid w:val="00AA1B22"/>
    <w:rsid w:val="00AB17ED"/>
    <w:rsid w:val="00AC1979"/>
    <w:rsid w:val="00AC35E0"/>
    <w:rsid w:val="00AD09E7"/>
    <w:rsid w:val="00AD0FE0"/>
    <w:rsid w:val="00AD26BD"/>
    <w:rsid w:val="00AF0C20"/>
    <w:rsid w:val="00B00309"/>
    <w:rsid w:val="00B16909"/>
    <w:rsid w:val="00B25E5D"/>
    <w:rsid w:val="00B33363"/>
    <w:rsid w:val="00B40552"/>
    <w:rsid w:val="00B40777"/>
    <w:rsid w:val="00B41CFD"/>
    <w:rsid w:val="00B422E0"/>
    <w:rsid w:val="00B43150"/>
    <w:rsid w:val="00B43D99"/>
    <w:rsid w:val="00B448E9"/>
    <w:rsid w:val="00B541C9"/>
    <w:rsid w:val="00B54C8C"/>
    <w:rsid w:val="00B55907"/>
    <w:rsid w:val="00B61149"/>
    <w:rsid w:val="00B619D2"/>
    <w:rsid w:val="00B7618D"/>
    <w:rsid w:val="00B83644"/>
    <w:rsid w:val="00B837E5"/>
    <w:rsid w:val="00B86A54"/>
    <w:rsid w:val="00B965BA"/>
    <w:rsid w:val="00BA055C"/>
    <w:rsid w:val="00BA405B"/>
    <w:rsid w:val="00BA6AB2"/>
    <w:rsid w:val="00BB1253"/>
    <w:rsid w:val="00BB6911"/>
    <w:rsid w:val="00BC4D1A"/>
    <w:rsid w:val="00BD0104"/>
    <w:rsid w:val="00BD2FBD"/>
    <w:rsid w:val="00BD4979"/>
    <w:rsid w:val="00BD6C9F"/>
    <w:rsid w:val="00BE1AE1"/>
    <w:rsid w:val="00BE44AA"/>
    <w:rsid w:val="00BE4F69"/>
    <w:rsid w:val="00BF3CA4"/>
    <w:rsid w:val="00BF6ECB"/>
    <w:rsid w:val="00C04676"/>
    <w:rsid w:val="00C0626B"/>
    <w:rsid w:val="00C13F4D"/>
    <w:rsid w:val="00C20ACC"/>
    <w:rsid w:val="00C27010"/>
    <w:rsid w:val="00C34216"/>
    <w:rsid w:val="00C35D91"/>
    <w:rsid w:val="00C423F9"/>
    <w:rsid w:val="00C43D27"/>
    <w:rsid w:val="00C4413D"/>
    <w:rsid w:val="00C602EE"/>
    <w:rsid w:val="00C62C42"/>
    <w:rsid w:val="00C637CC"/>
    <w:rsid w:val="00C64F40"/>
    <w:rsid w:val="00C65057"/>
    <w:rsid w:val="00C65486"/>
    <w:rsid w:val="00C74C59"/>
    <w:rsid w:val="00C810C5"/>
    <w:rsid w:val="00C840E2"/>
    <w:rsid w:val="00C862C2"/>
    <w:rsid w:val="00C92515"/>
    <w:rsid w:val="00C97680"/>
    <w:rsid w:val="00CA1559"/>
    <w:rsid w:val="00CB0BF6"/>
    <w:rsid w:val="00CD30F0"/>
    <w:rsid w:val="00CD6AA8"/>
    <w:rsid w:val="00CE24F4"/>
    <w:rsid w:val="00CE2FDC"/>
    <w:rsid w:val="00CE4821"/>
    <w:rsid w:val="00CE5C49"/>
    <w:rsid w:val="00CF1F03"/>
    <w:rsid w:val="00D10658"/>
    <w:rsid w:val="00D12E5F"/>
    <w:rsid w:val="00D144C4"/>
    <w:rsid w:val="00D205E2"/>
    <w:rsid w:val="00D21604"/>
    <w:rsid w:val="00D3245E"/>
    <w:rsid w:val="00D331B9"/>
    <w:rsid w:val="00D4074E"/>
    <w:rsid w:val="00D51FE9"/>
    <w:rsid w:val="00D62439"/>
    <w:rsid w:val="00D630E0"/>
    <w:rsid w:val="00D632C9"/>
    <w:rsid w:val="00D73F67"/>
    <w:rsid w:val="00D776CA"/>
    <w:rsid w:val="00D8523D"/>
    <w:rsid w:val="00D86277"/>
    <w:rsid w:val="00D874AB"/>
    <w:rsid w:val="00D91FFD"/>
    <w:rsid w:val="00D93560"/>
    <w:rsid w:val="00D94D2C"/>
    <w:rsid w:val="00DA2334"/>
    <w:rsid w:val="00DB0509"/>
    <w:rsid w:val="00DB0E9C"/>
    <w:rsid w:val="00DC6A98"/>
    <w:rsid w:val="00DC7AD0"/>
    <w:rsid w:val="00DD1F60"/>
    <w:rsid w:val="00DD49A6"/>
    <w:rsid w:val="00DD708A"/>
    <w:rsid w:val="00DE548F"/>
    <w:rsid w:val="00DF2D3C"/>
    <w:rsid w:val="00E01EB5"/>
    <w:rsid w:val="00E1070E"/>
    <w:rsid w:val="00E13AAE"/>
    <w:rsid w:val="00E14190"/>
    <w:rsid w:val="00E22717"/>
    <w:rsid w:val="00E25521"/>
    <w:rsid w:val="00E3511A"/>
    <w:rsid w:val="00E35194"/>
    <w:rsid w:val="00E478A6"/>
    <w:rsid w:val="00E50099"/>
    <w:rsid w:val="00E51FDC"/>
    <w:rsid w:val="00E533F4"/>
    <w:rsid w:val="00E675CE"/>
    <w:rsid w:val="00E92868"/>
    <w:rsid w:val="00E93C6E"/>
    <w:rsid w:val="00E95725"/>
    <w:rsid w:val="00E976B6"/>
    <w:rsid w:val="00EA0C4A"/>
    <w:rsid w:val="00EA1C50"/>
    <w:rsid w:val="00EA4201"/>
    <w:rsid w:val="00EB313C"/>
    <w:rsid w:val="00EC20BE"/>
    <w:rsid w:val="00EC4A07"/>
    <w:rsid w:val="00EC6803"/>
    <w:rsid w:val="00ED5F98"/>
    <w:rsid w:val="00EE6F0B"/>
    <w:rsid w:val="00EF188F"/>
    <w:rsid w:val="00EF7784"/>
    <w:rsid w:val="00F01242"/>
    <w:rsid w:val="00F0527E"/>
    <w:rsid w:val="00F078BE"/>
    <w:rsid w:val="00F10CBB"/>
    <w:rsid w:val="00F123C8"/>
    <w:rsid w:val="00F17176"/>
    <w:rsid w:val="00F2601A"/>
    <w:rsid w:val="00F32971"/>
    <w:rsid w:val="00F40A1F"/>
    <w:rsid w:val="00F43298"/>
    <w:rsid w:val="00F4540D"/>
    <w:rsid w:val="00F51FEA"/>
    <w:rsid w:val="00F73744"/>
    <w:rsid w:val="00F7674C"/>
    <w:rsid w:val="00F805C7"/>
    <w:rsid w:val="00F840BB"/>
    <w:rsid w:val="00F84FF2"/>
    <w:rsid w:val="00FA0124"/>
    <w:rsid w:val="00FA1932"/>
    <w:rsid w:val="00FA41F6"/>
    <w:rsid w:val="00FA70E8"/>
    <w:rsid w:val="00FB3B10"/>
    <w:rsid w:val="00FB60DE"/>
    <w:rsid w:val="00FD1551"/>
    <w:rsid w:val="00FD4BB7"/>
    <w:rsid w:val="00FD5BC5"/>
    <w:rsid w:val="00FE2F1F"/>
    <w:rsid w:val="00FF4045"/>
    <w:rsid w:val="00FF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5E2AA847"/>
  <w15:chartTrackingRefBased/>
  <w15:docId w15:val="{95161AAD-BC2E-4E45-8205-2539F752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 w:type="paragraph" w:customStyle="1" w:styleId="Default">
    <w:name w:val="Default"/>
    <w:rsid w:val="00882D18"/>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F01242"/>
    <w:pPr>
      <w:spacing w:line="256" w:lineRule="auto"/>
      <w:ind w:left="720"/>
      <w:contextualSpacing/>
    </w:pPr>
  </w:style>
  <w:style w:type="paragraph" w:customStyle="1" w:styleId="1">
    <w:name w:val="1"/>
    <w:aliases w:val="2,3"/>
    <w:basedOn w:val="Normal"/>
    <w:rsid w:val="00F01242"/>
    <w:pPr>
      <w:widowControl w:val="0"/>
      <w:numPr>
        <w:numId w:val="1"/>
      </w:numPr>
      <w:tabs>
        <w:tab w:val="num" w:pos="1800"/>
      </w:tabs>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01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632B"/>
    <w:pPr>
      <w:spacing w:after="0" w:line="240" w:lineRule="auto"/>
    </w:pPr>
  </w:style>
  <w:style w:type="paragraph" w:customStyle="1" w:styleId="s2081162statutenumber1">
    <w:name w:val="s2081162statutenumber1"/>
    <w:basedOn w:val="Normal"/>
    <w:rsid w:val="009E6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9E6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574234">
      <w:bodyDiv w:val="1"/>
      <w:marLeft w:val="0"/>
      <w:marRight w:val="0"/>
      <w:marTop w:val="0"/>
      <w:marBottom w:val="0"/>
      <w:divBdr>
        <w:top w:val="none" w:sz="0" w:space="0" w:color="auto"/>
        <w:left w:val="none" w:sz="0" w:space="0" w:color="auto"/>
        <w:bottom w:val="none" w:sz="0" w:space="0" w:color="auto"/>
        <w:right w:val="none" w:sz="0" w:space="0" w:color="auto"/>
      </w:divBdr>
      <w:divsChild>
        <w:div w:id="882597483">
          <w:marLeft w:val="0"/>
          <w:marRight w:val="0"/>
          <w:marTop w:val="0"/>
          <w:marBottom w:val="0"/>
          <w:divBdr>
            <w:top w:val="none" w:sz="0" w:space="0" w:color="auto"/>
            <w:left w:val="none" w:sz="0" w:space="0" w:color="auto"/>
            <w:bottom w:val="none" w:sz="0" w:space="0" w:color="auto"/>
            <w:right w:val="none" w:sz="0" w:space="0" w:color="auto"/>
          </w:divBdr>
          <w:divsChild>
            <w:div w:id="228075270">
              <w:marLeft w:val="0"/>
              <w:marRight w:val="0"/>
              <w:marTop w:val="0"/>
              <w:marBottom w:val="0"/>
              <w:divBdr>
                <w:top w:val="none" w:sz="0" w:space="0" w:color="auto"/>
                <w:left w:val="none" w:sz="0" w:space="0" w:color="auto"/>
                <w:bottom w:val="none" w:sz="0" w:space="0" w:color="auto"/>
                <w:right w:val="none" w:sz="0" w:space="0" w:color="auto"/>
              </w:divBdr>
              <w:divsChild>
                <w:div w:id="1205487117">
                  <w:marLeft w:val="0"/>
                  <w:marRight w:val="0"/>
                  <w:marTop w:val="0"/>
                  <w:marBottom w:val="0"/>
                  <w:divBdr>
                    <w:top w:val="none" w:sz="0" w:space="0" w:color="auto"/>
                    <w:left w:val="none" w:sz="0" w:space="0" w:color="auto"/>
                    <w:bottom w:val="none" w:sz="0" w:space="0" w:color="auto"/>
                    <w:right w:val="none" w:sz="0" w:space="0" w:color="auto"/>
                  </w:divBdr>
                  <w:divsChild>
                    <w:div w:id="598683473">
                      <w:marLeft w:val="0"/>
                      <w:marRight w:val="0"/>
                      <w:marTop w:val="0"/>
                      <w:marBottom w:val="0"/>
                      <w:divBdr>
                        <w:top w:val="none" w:sz="0" w:space="0" w:color="auto"/>
                        <w:left w:val="none" w:sz="0" w:space="0" w:color="auto"/>
                        <w:bottom w:val="none" w:sz="0" w:space="0" w:color="auto"/>
                        <w:right w:val="none" w:sz="0" w:space="0" w:color="auto"/>
                      </w:divBdr>
                      <w:divsChild>
                        <w:div w:id="1689721268">
                          <w:marLeft w:val="0"/>
                          <w:marRight w:val="0"/>
                          <w:marTop w:val="0"/>
                          <w:marBottom w:val="0"/>
                          <w:divBdr>
                            <w:top w:val="none" w:sz="0" w:space="0" w:color="auto"/>
                            <w:left w:val="none" w:sz="0" w:space="0" w:color="auto"/>
                            <w:bottom w:val="none" w:sz="0" w:space="0" w:color="auto"/>
                            <w:right w:val="none" w:sz="0" w:space="0" w:color="auto"/>
                          </w:divBdr>
                          <w:divsChild>
                            <w:div w:id="238566810">
                              <w:marLeft w:val="0"/>
                              <w:marRight w:val="0"/>
                              <w:marTop w:val="0"/>
                              <w:marBottom w:val="0"/>
                              <w:divBdr>
                                <w:top w:val="none" w:sz="0" w:space="0" w:color="auto"/>
                                <w:left w:val="none" w:sz="0" w:space="0" w:color="auto"/>
                                <w:bottom w:val="none" w:sz="0" w:space="0" w:color="auto"/>
                                <w:right w:val="none" w:sz="0" w:space="0" w:color="auto"/>
                              </w:divBdr>
                              <w:divsChild>
                                <w:div w:id="1395543413">
                                  <w:marLeft w:val="0"/>
                                  <w:marRight w:val="0"/>
                                  <w:marTop w:val="0"/>
                                  <w:marBottom w:val="0"/>
                                  <w:divBdr>
                                    <w:top w:val="none" w:sz="0" w:space="0" w:color="auto"/>
                                    <w:left w:val="none" w:sz="0" w:space="0" w:color="auto"/>
                                    <w:bottom w:val="none" w:sz="0" w:space="0" w:color="auto"/>
                                    <w:right w:val="none" w:sz="0" w:space="0" w:color="auto"/>
                                  </w:divBdr>
                                  <w:divsChild>
                                    <w:div w:id="325132966">
                                      <w:marLeft w:val="0"/>
                                      <w:marRight w:val="0"/>
                                      <w:marTop w:val="0"/>
                                      <w:marBottom w:val="0"/>
                                      <w:divBdr>
                                        <w:top w:val="none" w:sz="0" w:space="0" w:color="auto"/>
                                        <w:left w:val="none" w:sz="0" w:space="0" w:color="auto"/>
                                        <w:bottom w:val="none" w:sz="0" w:space="0" w:color="auto"/>
                                        <w:right w:val="none" w:sz="0" w:space="0" w:color="auto"/>
                                      </w:divBdr>
                                      <w:divsChild>
                                        <w:div w:id="576749090">
                                          <w:marLeft w:val="0"/>
                                          <w:marRight w:val="0"/>
                                          <w:marTop w:val="0"/>
                                          <w:marBottom w:val="0"/>
                                          <w:divBdr>
                                            <w:top w:val="none" w:sz="0" w:space="0" w:color="auto"/>
                                            <w:left w:val="none" w:sz="0" w:space="0" w:color="auto"/>
                                            <w:bottom w:val="none" w:sz="0" w:space="0" w:color="auto"/>
                                            <w:right w:val="none" w:sz="0" w:space="0" w:color="auto"/>
                                          </w:divBdr>
                                          <w:divsChild>
                                            <w:div w:id="374356954">
                                              <w:marLeft w:val="0"/>
                                              <w:marRight w:val="0"/>
                                              <w:marTop w:val="0"/>
                                              <w:marBottom w:val="0"/>
                                              <w:divBdr>
                                                <w:top w:val="none" w:sz="0" w:space="0" w:color="auto"/>
                                                <w:left w:val="none" w:sz="0" w:space="0" w:color="auto"/>
                                                <w:bottom w:val="none" w:sz="0" w:space="0" w:color="auto"/>
                                                <w:right w:val="none" w:sz="0" w:space="0" w:color="auto"/>
                                              </w:divBdr>
                                              <w:divsChild>
                                                <w:div w:id="25183761">
                                                  <w:marLeft w:val="0"/>
                                                  <w:marRight w:val="0"/>
                                                  <w:marTop w:val="0"/>
                                                  <w:marBottom w:val="0"/>
                                                  <w:divBdr>
                                                    <w:top w:val="none" w:sz="0" w:space="0" w:color="auto"/>
                                                    <w:left w:val="none" w:sz="0" w:space="0" w:color="auto"/>
                                                    <w:bottom w:val="none" w:sz="0" w:space="0" w:color="auto"/>
                                                    <w:right w:val="none" w:sz="0" w:space="0" w:color="auto"/>
                                                  </w:divBdr>
                                                  <w:divsChild>
                                                    <w:div w:id="1092044458">
                                                      <w:marLeft w:val="0"/>
                                                      <w:marRight w:val="0"/>
                                                      <w:marTop w:val="0"/>
                                                      <w:marBottom w:val="0"/>
                                                      <w:divBdr>
                                                        <w:top w:val="none" w:sz="0" w:space="0" w:color="auto"/>
                                                        <w:left w:val="none" w:sz="0" w:space="0" w:color="auto"/>
                                                        <w:bottom w:val="none" w:sz="0" w:space="0" w:color="auto"/>
                                                        <w:right w:val="none" w:sz="0" w:space="0" w:color="auto"/>
                                                      </w:divBdr>
                                                      <w:divsChild>
                                                        <w:div w:id="869103903">
                                                          <w:marLeft w:val="0"/>
                                                          <w:marRight w:val="0"/>
                                                          <w:marTop w:val="0"/>
                                                          <w:marBottom w:val="0"/>
                                                          <w:divBdr>
                                                            <w:top w:val="none" w:sz="0" w:space="0" w:color="auto"/>
                                                            <w:left w:val="none" w:sz="0" w:space="0" w:color="auto"/>
                                                            <w:bottom w:val="none" w:sz="0" w:space="0" w:color="auto"/>
                                                            <w:right w:val="none" w:sz="0" w:space="0" w:color="auto"/>
                                                          </w:divBdr>
                                                          <w:divsChild>
                                                            <w:div w:id="1955672823">
                                                              <w:marLeft w:val="0"/>
                                                              <w:marRight w:val="0"/>
                                                              <w:marTop w:val="0"/>
                                                              <w:marBottom w:val="0"/>
                                                              <w:divBdr>
                                                                <w:top w:val="none" w:sz="0" w:space="0" w:color="auto"/>
                                                                <w:left w:val="none" w:sz="0" w:space="0" w:color="auto"/>
                                                                <w:bottom w:val="none" w:sz="0" w:space="0" w:color="auto"/>
                                                                <w:right w:val="none" w:sz="0" w:space="0" w:color="auto"/>
                                                              </w:divBdr>
                                                              <w:divsChild>
                                                                <w:div w:id="249899571">
                                                                  <w:marLeft w:val="0"/>
                                                                  <w:marRight w:val="0"/>
                                                                  <w:marTop w:val="0"/>
                                                                  <w:marBottom w:val="0"/>
                                                                  <w:divBdr>
                                                                    <w:top w:val="none" w:sz="0" w:space="0" w:color="auto"/>
                                                                    <w:left w:val="none" w:sz="0" w:space="0" w:color="auto"/>
                                                                    <w:bottom w:val="none" w:sz="0" w:space="0" w:color="auto"/>
                                                                    <w:right w:val="none" w:sz="0" w:space="0" w:color="auto"/>
                                                                  </w:divBdr>
                                                                  <w:divsChild>
                                                                    <w:div w:id="217405069">
                                                                      <w:marLeft w:val="0"/>
                                                                      <w:marRight w:val="0"/>
                                                                      <w:marTop w:val="0"/>
                                                                      <w:marBottom w:val="0"/>
                                                                      <w:divBdr>
                                                                        <w:top w:val="none" w:sz="0" w:space="0" w:color="auto"/>
                                                                        <w:left w:val="none" w:sz="0" w:space="0" w:color="auto"/>
                                                                        <w:bottom w:val="none" w:sz="0" w:space="0" w:color="auto"/>
                                                                        <w:right w:val="none" w:sz="0" w:space="0" w:color="auto"/>
                                                                      </w:divBdr>
                                                                      <w:divsChild>
                                                                        <w:div w:id="2076930810">
                                                                          <w:marLeft w:val="0"/>
                                                                          <w:marRight w:val="0"/>
                                                                          <w:marTop w:val="0"/>
                                                                          <w:marBottom w:val="0"/>
                                                                          <w:divBdr>
                                                                            <w:top w:val="none" w:sz="0" w:space="0" w:color="auto"/>
                                                                            <w:left w:val="none" w:sz="0" w:space="0" w:color="auto"/>
                                                                            <w:bottom w:val="none" w:sz="0" w:space="0" w:color="auto"/>
                                                                            <w:right w:val="none" w:sz="0" w:space="0" w:color="auto"/>
                                                                          </w:divBdr>
                                                                          <w:divsChild>
                                                                            <w:div w:id="733504108">
                                                                              <w:marLeft w:val="0"/>
                                                                              <w:marRight w:val="0"/>
                                                                              <w:marTop w:val="0"/>
                                                                              <w:marBottom w:val="0"/>
                                                                              <w:divBdr>
                                                                                <w:top w:val="none" w:sz="0" w:space="0" w:color="auto"/>
                                                                                <w:left w:val="none" w:sz="0" w:space="0" w:color="auto"/>
                                                                                <w:bottom w:val="none" w:sz="0" w:space="0" w:color="auto"/>
                                                                                <w:right w:val="none" w:sz="0" w:space="0" w:color="auto"/>
                                                                              </w:divBdr>
                                                                              <w:divsChild>
                                                                                <w:div w:id="1948613165">
                                                                                  <w:marLeft w:val="0"/>
                                                                                  <w:marRight w:val="0"/>
                                                                                  <w:marTop w:val="0"/>
                                                                                  <w:marBottom w:val="0"/>
                                                                                  <w:divBdr>
                                                                                    <w:top w:val="none" w:sz="0" w:space="0" w:color="auto"/>
                                                                                    <w:left w:val="none" w:sz="0" w:space="0" w:color="auto"/>
                                                                                    <w:bottom w:val="none" w:sz="0" w:space="0" w:color="auto"/>
                                                                                    <w:right w:val="none" w:sz="0" w:space="0" w:color="auto"/>
                                                                                  </w:divBdr>
                                                                                  <w:divsChild>
                                                                                    <w:div w:id="10424237">
                                                                                      <w:marLeft w:val="0"/>
                                                                                      <w:marRight w:val="0"/>
                                                                                      <w:marTop w:val="0"/>
                                                                                      <w:marBottom w:val="0"/>
                                                                                      <w:divBdr>
                                                                                        <w:top w:val="none" w:sz="0" w:space="0" w:color="auto"/>
                                                                                        <w:left w:val="none" w:sz="0" w:space="0" w:color="auto"/>
                                                                                        <w:bottom w:val="none" w:sz="0" w:space="0" w:color="auto"/>
                                                                                        <w:right w:val="none" w:sz="0" w:space="0" w:color="auto"/>
                                                                                      </w:divBdr>
                                                                                      <w:divsChild>
                                                                                        <w:div w:id="527909092">
                                                                                          <w:marLeft w:val="0"/>
                                                                                          <w:marRight w:val="0"/>
                                                                                          <w:marTop w:val="0"/>
                                                                                          <w:marBottom w:val="0"/>
                                                                                          <w:divBdr>
                                                                                            <w:top w:val="none" w:sz="0" w:space="0" w:color="auto"/>
                                                                                            <w:left w:val="none" w:sz="0" w:space="0" w:color="auto"/>
                                                                                            <w:bottom w:val="none" w:sz="0" w:space="0" w:color="auto"/>
                                                                                            <w:right w:val="none" w:sz="0" w:space="0" w:color="auto"/>
                                                                                          </w:divBdr>
                                                                                          <w:divsChild>
                                                                                            <w:div w:id="1564871438">
                                                                                              <w:marLeft w:val="0"/>
                                                                                              <w:marRight w:val="0"/>
                                                                                              <w:marTop w:val="0"/>
                                                                                              <w:marBottom w:val="0"/>
                                                                                              <w:divBdr>
                                                                                                <w:top w:val="none" w:sz="0" w:space="0" w:color="auto"/>
                                                                                                <w:left w:val="none" w:sz="0" w:space="0" w:color="auto"/>
                                                                                                <w:bottom w:val="none" w:sz="0" w:space="0" w:color="auto"/>
                                                                                                <w:right w:val="none" w:sz="0" w:space="0" w:color="auto"/>
                                                                                              </w:divBdr>
                                                                                              <w:divsChild>
                                                                                                <w:div w:id="1849438941">
                                                                                                  <w:marLeft w:val="0"/>
                                                                                                  <w:marRight w:val="0"/>
                                                                                                  <w:marTop w:val="0"/>
                                                                                                  <w:marBottom w:val="0"/>
                                                                                                  <w:divBdr>
                                                                                                    <w:top w:val="none" w:sz="0" w:space="0" w:color="auto"/>
                                                                                                    <w:left w:val="none" w:sz="0" w:space="0" w:color="auto"/>
                                                                                                    <w:bottom w:val="none" w:sz="0" w:space="0" w:color="auto"/>
                                                                                                    <w:right w:val="none" w:sz="0" w:space="0" w:color="auto"/>
                                                                                                  </w:divBdr>
                                                                                                  <w:divsChild>
                                                                                                    <w:div w:id="95297511">
                                                                                                      <w:marLeft w:val="0"/>
                                                                                                      <w:marRight w:val="0"/>
                                                                                                      <w:marTop w:val="0"/>
                                                                                                      <w:marBottom w:val="0"/>
                                                                                                      <w:divBdr>
                                                                                                        <w:top w:val="none" w:sz="0" w:space="0" w:color="auto"/>
                                                                                                        <w:left w:val="none" w:sz="0" w:space="0" w:color="auto"/>
                                                                                                        <w:bottom w:val="none" w:sz="0" w:space="0" w:color="auto"/>
                                                                                                        <w:right w:val="none" w:sz="0" w:space="0" w:color="auto"/>
                                                                                                      </w:divBdr>
                                                                                                      <w:divsChild>
                                                                                                        <w:div w:id="497035993">
                                                                                                          <w:marLeft w:val="0"/>
                                                                                                          <w:marRight w:val="0"/>
                                                                                                          <w:marTop w:val="0"/>
                                                                                                          <w:marBottom w:val="0"/>
                                                                                                          <w:divBdr>
                                                                                                            <w:top w:val="none" w:sz="0" w:space="0" w:color="auto"/>
                                                                                                            <w:left w:val="none" w:sz="0" w:space="0" w:color="auto"/>
                                                                                                            <w:bottom w:val="none" w:sz="0" w:space="0" w:color="auto"/>
                                                                                                            <w:right w:val="none" w:sz="0" w:space="0" w:color="auto"/>
                                                                                                          </w:divBdr>
                                                                                                        </w:div>
                                                                                                        <w:div w:id="13652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FC527-5735-4DF7-81F1-E757ACA0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13</cp:revision>
  <cp:lastPrinted>2020-12-10T16:56:00Z</cp:lastPrinted>
  <dcterms:created xsi:type="dcterms:W3CDTF">2020-12-01T15:50:00Z</dcterms:created>
  <dcterms:modified xsi:type="dcterms:W3CDTF">2020-12-10T21:57:00Z</dcterms:modified>
</cp:coreProperties>
</file>