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5519D" w14:textId="60379BEB" w:rsidR="00482A12" w:rsidRDefault="00402205" w:rsidP="00482A12">
      <w:pPr>
        <w:spacing w:after="0"/>
        <w:ind w:firstLine="1680"/>
        <w:rPr>
          <w:rFonts w:ascii="Times New Roman" w:hAnsi="Times New Roman"/>
          <w:sz w:val="24"/>
          <w:szCs w:val="24"/>
        </w:rPr>
      </w:pPr>
      <w:r w:rsidRPr="009F3E8D">
        <w:rPr>
          <w:rFonts w:ascii="Times New Roman" w:hAnsi="Times New Roman"/>
          <w:sz w:val="24"/>
          <w:szCs w:val="24"/>
        </w:rPr>
        <w:t xml:space="preserve">CLARK </w:t>
      </w:r>
      <w:r>
        <w:rPr>
          <w:rFonts w:ascii="Times New Roman" w:hAnsi="Times New Roman"/>
          <w:sz w:val="24"/>
          <w:szCs w:val="24"/>
        </w:rPr>
        <w:t>COUNTY COMMISSIONER PROCEEDINGS</w:t>
      </w:r>
      <w:r w:rsidRPr="009F3E8D">
        <w:rPr>
          <w:rFonts w:ascii="Times New Roman" w:hAnsi="Times New Roman"/>
          <w:sz w:val="24"/>
          <w:szCs w:val="24"/>
        </w:rPr>
        <w:br/>
        <w:t> </w:t>
      </w:r>
      <w:r>
        <w:rPr>
          <w:rFonts w:ascii="Times New Roman" w:hAnsi="Times New Roman"/>
          <w:sz w:val="24"/>
          <w:szCs w:val="24"/>
        </w:rPr>
        <w:t xml:space="preserve">                                                         </w:t>
      </w:r>
      <w:r w:rsidRPr="009F3E8D">
        <w:rPr>
          <w:rFonts w:ascii="Times New Roman" w:hAnsi="Times New Roman"/>
          <w:sz w:val="24"/>
          <w:szCs w:val="24"/>
        </w:rPr>
        <w:t> </w:t>
      </w:r>
      <w:r w:rsidR="007A288B">
        <w:rPr>
          <w:rFonts w:ascii="Times New Roman" w:hAnsi="Times New Roman"/>
          <w:sz w:val="24"/>
          <w:szCs w:val="24"/>
        </w:rPr>
        <w:t>September 1</w:t>
      </w:r>
      <w:r w:rsidR="006C4539">
        <w:rPr>
          <w:rFonts w:ascii="Times New Roman" w:hAnsi="Times New Roman"/>
          <w:sz w:val="24"/>
          <w:szCs w:val="24"/>
        </w:rPr>
        <w:t>, 2020</w:t>
      </w:r>
    </w:p>
    <w:p w14:paraId="27EBE228" w14:textId="2B309974" w:rsidR="00402205" w:rsidRDefault="00402205" w:rsidP="00482A12">
      <w:pPr>
        <w:spacing w:after="0"/>
        <w:ind w:firstLine="1680"/>
        <w:rPr>
          <w:rFonts w:ascii="Times New Roman" w:hAnsi="Times New Roman"/>
          <w:sz w:val="24"/>
          <w:szCs w:val="24"/>
        </w:rPr>
      </w:pPr>
      <w:r w:rsidRPr="009F3E8D">
        <w:rPr>
          <w:rFonts w:ascii="Times New Roman" w:hAnsi="Times New Roman"/>
          <w:sz w:val="24"/>
          <w:szCs w:val="24"/>
        </w:rPr>
        <w:t xml:space="preserve"> </w:t>
      </w:r>
      <w:r w:rsidRPr="009F3E8D">
        <w:rPr>
          <w:rFonts w:ascii="Times New Roman" w:hAnsi="Times New Roman"/>
          <w:sz w:val="24"/>
          <w:szCs w:val="24"/>
        </w:rPr>
        <w:br/>
      </w:r>
      <w:r w:rsidR="00DF2D3C">
        <w:rPr>
          <w:rFonts w:ascii="Times New Roman" w:hAnsi="Times New Roman"/>
          <w:sz w:val="24"/>
          <w:szCs w:val="24"/>
        </w:rPr>
        <w:t>The Clark County Commissioners met in regular session</w:t>
      </w:r>
      <w:r>
        <w:rPr>
          <w:rFonts w:ascii="Times New Roman" w:hAnsi="Times New Roman"/>
          <w:sz w:val="24"/>
          <w:szCs w:val="24"/>
        </w:rPr>
        <w:t xml:space="preserve"> on </w:t>
      </w:r>
      <w:r w:rsidR="00BE44AA">
        <w:rPr>
          <w:rFonts w:ascii="Times New Roman" w:hAnsi="Times New Roman"/>
          <w:sz w:val="24"/>
          <w:szCs w:val="24"/>
        </w:rPr>
        <w:t>Tuesday</w:t>
      </w:r>
      <w:r w:rsidR="001076DA">
        <w:rPr>
          <w:rFonts w:ascii="Times New Roman" w:hAnsi="Times New Roman"/>
          <w:sz w:val="24"/>
          <w:szCs w:val="24"/>
        </w:rPr>
        <w:t>,</w:t>
      </w:r>
      <w:r w:rsidR="00BD0104">
        <w:rPr>
          <w:rFonts w:ascii="Times New Roman" w:hAnsi="Times New Roman"/>
          <w:sz w:val="24"/>
          <w:szCs w:val="24"/>
        </w:rPr>
        <w:t xml:space="preserve"> </w:t>
      </w:r>
      <w:r w:rsidR="007A288B">
        <w:rPr>
          <w:rFonts w:ascii="Times New Roman" w:hAnsi="Times New Roman"/>
          <w:sz w:val="24"/>
          <w:szCs w:val="24"/>
        </w:rPr>
        <w:t>September 1</w:t>
      </w:r>
      <w:r w:rsidR="00BD0104">
        <w:rPr>
          <w:rFonts w:ascii="Times New Roman" w:hAnsi="Times New Roman"/>
          <w:sz w:val="24"/>
          <w:szCs w:val="24"/>
        </w:rPr>
        <w:t xml:space="preserve">, 2020 </w:t>
      </w:r>
      <w:r>
        <w:rPr>
          <w:rFonts w:ascii="Times New Roman" w:hAnsi="Times New Roman"/>
          <w:sz w:val="24"/>
          <w:szCs w:val="24"/>
        </w:rPr>
        <w:t>at</w:t>
      </w:r>
      <w:r w:rsidRPr="009F3E8D">
        <w:rPr>
          <w:rFonts w:ascii="Times New Roman" w:hAnsi="Times New Roman"/>
          <w:sz w:val="24"/>
          <w:szCs w:val="24"/>
        </w:rPr>
        <w:t xml:space="preserve"> 8:00 a.m. in the </w:t>
      </w:r>
      <w:r w:rsidR="00785E8F">
        <w:rPr>
          <w:rFonts w:ascii="Times New Roman" w:hAnsi="Times New Roman"/>
          <w:sz w:val="24"/>
          <w:szCs w:val="24"/>
        </w:rPr>
        <w:t xml:space="preserve">commissioner room </w:t>
      </w:r>
      <w:r w:rsidR="00E675CE">
        <w:rPr>
          <w:rFonts w:ascii="Times New Roman" w:hAnsi="Times New Roman"/>
          <w:sz w:val="24"/>
          <w:szCs w:val="24"/>
        </w:rPr>
        <w:t>o</w:t>
      </w:r>
      <w:r w:rsidRPr="009F3E8D">
        <w:rPr>
          <w:rFonts w:ascii="Times New Roman" w:hAnsi="Times New Roman"/>
          <w:sz w:val="24"/>
          <w:szCs w:val="24"/>
        </w:rPr>
        <w:t xml:space="preserve">f the Clark County Courthouse. </w:t>
      </w:r>
      <w:r w:rsidR="00A730C5">
        <w:rPr>
          <w:rFonts w:ascii="Times New Roman" w:hAnsi="Times New Roman"/>
          <w:sz w:val="24"/>
          <w:szCs w:val="24"/>
        </w:rPr>
        <w:t xml:space="preserve">Commissioner Sass called the meeting to order at 8:00 a.m. </w:t>
      </w:r>
      <w:r w:rsidRPr="009F3E8D">
        <w:rPr>
          <w:rFonts w:ascii="Times New Roman" w:hAnsi="Times New Roman"/>
          <w:sz w:val="24"/>
          <w:szCs w:val="24"/>
        </w:rPr>
        <w:t>Commissioners present</w:t>
      </w:r>
      <w:r w:rsidR="00B55907">
        <w:rPr>
          <w:rFonts w:ascii="Times New Roman" w:hAnsi="Times New Roman"/>
          <w:sz w:val="24"/>
          <w:szCs w:val="24"/>
        </w:rPr>
        <w:t xml:space="preserve"> via teleconference</w:t>
      </w:r>
      <w:r w:rsidRPr="009F3E8D">
        <w:rPr>
          <w:rFonts w:ascii="Times New Roman" w:hAnsi="Times New Roman"/>
          <w:sz w:val="24"/>
          <w:szCs w:val="24"/>
        </w:rPr>
        <w:t>:</w:t>
      </w:r>
      <w:r>
        <w:rPr>
          <w:rFonts w:ascii="Times New Roman" w:hAnsi="Times New Roman"/>
          <w:sz w:val="24"/>
          <w:szCs w:val="24"/>
        </w:rPr>
        <w:t xml:space="preserve"> Francis Hass, </w:t>
      </w:r>
      <w:r w:rsidR="008343A3">
        <w:rPr>
          <w:rFonts w:ascii="Times New Roman" w:hAnsi="Times New Roman"/>
          <w:sz w:val="24"/>
          <w:szCs w:val="24"/>
        </w:rPr>
        <w:t>Robert Bjerke</w:t>
      </w:r>
      <w:r>
        <w:rPr>
          <w:rFonts w:ascii="Times New Roman" w:hAnsi="Times New Roman"/>
          <w:sz w:val="24"/>
          <w:szCs w:val="24"/>
        </w:rPr>
        <w:t xml:space="preserve"> </w:t>
      </w:r>
      <w:r w:rsidRPr="009F3E8D">
        <w:rPr>
          <w:rFonts w:ascii="Times New Roman" w:hAnsi="Times New Roman"/>
          <w:sz w:val="24"/>
          <w:szCs w:val="24"/>
        </w:rPr>
        <w:t xml:space="preserve">and </w:t>
      </w:r>
      <w:r>
        <w:rPr>
          <w:rFonts w:ascii="Times New Roman" w:hAnsi="Times New Roman"/>
          <w:sz w:val="24"/>
          <w:szCs w:val="24"/>
        </w:rPr>
        <w:t>Wallace Knock</w:t>
      </w:r>
      <w:r w:rsidR="002E5B10">
        <w:rPr>
          <w:rFonts w:ascii="Times New Roman" w:hAnsi="Times New Roman"/>
          <w:sz w:val="24"/>
          <w:szCs w:val="24"/>
        </w:rPr>
        <w:t>.</w:t>
      </w:r>
      <w:r w:rsidR="00B55907">
        <w:rPr>
          <w:rFonts w:ascii="Times New Roman" w:hAnsi="Times New Roman"/>
          <w:sz w:val="24"/>
          <w:szCs w:val="24"/>
        </w:rPr>
        <w:t xml:space="preserve"> </w:t>
      </w:r>
      <w:r w:rsidR="002E5B10">
        <w:rPr>
          <w:rFonts w:ascii="Times New Roman" w:hAnsi="Times New Roman"/>
          <w:sz w:val="24"/>
          <w:szCs w:val="24"/>
        </w:rPr>
        <w:t>P</w:t>
      </w:r>
      <w:r w:rsidR="00B55907">
        <w:rPr>
          <w:rFonts w:ascii="Times New Roman" w:hAnsi="Times New Roman"/>
          <w:sz w:val="24"/>
          <w:szCs w:val="24"/>
        </w:rPr>
        <w:t xml:space="preserve">resent at the Courthouse </w:t>
      </w:r>
      <w:r w:rsidR="00D73F67">
        <w:rPr>
          <w:rFonts w:ascii="Times New Roman" w:hAnsi="Times New Roman"/>
          <w:sz w:val="24"/>
          <w:szCs w:val="24"/>
        </w:rPr>
        <w:t xml:space="preserve">Chris Sass and </w:t>
      </w:r>
      <w:r w:rsidR="00B55907">
        <w:rPr>
          <w:rFonts w:ascii="Times New Roman" w:hAnsi="Times New Roman"/>
          <w:sz w:val="24"/>
          <w:szCs w:val="24"/>
        </w:rPr>
        <w:t xml:space="preserve">Richard Reints, </w:t>
      </w:r>
      <w:r>
        <w:rPr>
          <w:rFonts w:ascii="Times New Roman" w:hAnsi="Times New Roman"/>
          <w:sz w:val="24"/>
          <w:szCs w:val="24"/>
        </w:rPr>
        <w:t>also present Auditor Tarbox</w:t>
      </w:r>
      <w:r w:rsidRPr="009F3E8D">
        <w:rPr>
          <w:rFonts w:ascii="Times New Roman" w:hAnsi="Times New Roman"/>
          <w:sz w:val="24"/>
          <w:szCs w:val="24"/>
        </w:rPr>
        <w:t>.</w:t>
      </w:r>
      <w:r>
        <w:rPr>
          <w:rFonts w:ascii="Times New Roman" w:hAnsi="Times New Roman"/>
          <w:sz w:val="24"/>
          <w:szCs w:val="24"/>
        </w:rPr>
        <w:t xml:space="preserve"> </w:t>
      </w:r>
      <w:r w:rsidRPr="009F3E8D">
        <w:rPr>
          <w:rFonts w:ascii="Times New Roman" w:hAnsi="Times New Roman"/>
          <w:sz w:val="24"/>
          <w:szCs w:val="24"/>
        </w:rPr>
        <w:br/>
        <w:t xml:space="preserve">  </w:t>
      </w:r>
    </w:p>
    <w:p w14:paraId="1F4FD6B9" w14:textId="086350EA" w:rsidR="00402205" w:rsidRDefault="00402205" w:rsidP="00402205">
      <w:pPr>
        <w:spacing w:after="0"/>
        <w:rPr>
          <w:rFonts w:ascii="Times New Roman" w:hAnsi="Times New Roman"/>
          <w:sz w:val="24"/>
          <w:szCs w:val="24"/>
        </w:rPr>
      </w:pPr>
      <w:r w:rsidRPr="00C52BB8">
        <w:rPr>
          <w:rFonts w:ascii="Times New Roman" w:hAnsi="Times New Roman"/>
          <w:b/>
          <w:sz w:val="24"/>
          <w:szCs w:val="24"/>
          <w:u w:val="single"/>
        </w:rPr>
        <w:t>AGENDA</w:t>
      </w:r>
      <w:r>
        <w:rPr>
          <w:rFonts w:ascii="Times New Roman" w:hAnsi="Times New Roman"/>
          <w:sz w:val="24"/>
          <w:szCs w:val="24"/>
        </w:rPr>
        <w:t>: Motion by</w:t>
      </w:r>
      <w:r w:rsidR="00E533F4">
        <w:rPr>
          <w:rFonts w:ascii="Times New Roman" w:hAnsi="Times New Roman"/>
          <w:sz w:val="24"/>
          <w:szCs w:val="24"/>
        </w:rPr>
        <w:t xml:space="preserve"> </w:t>
      </w:r>
      <w:r w:rsidR="00D73F67">
        <w:rPr>
          <w:rFonts w:ascii="Times New Roman" w:hAnsi="Times New Roman"/>
          <w:sz w:val="24"/>
          <w:szCs w:val="24"/>
        </w:rPr>
        <w:t>Reints</w:t>
      </w:r>
      <w:r>
        <w:rPr>
          <w:rFonts w:ascii="Times New Roman" w:hAnsi="Times New Roman"/>
          <w:sz w:val="24"/>
          <w:szCs w:val="24"/>
        </w:rPr>
        <w:t>, second by</w:t>
      </w:r>
      <w:r w:rsidR="004C3AE3">
        <w:rPr>
          <w:rFonts w:ascii="Times New Roman" w:hAnsi="Times New Roman"/>
          <w:sz w:val="24"/>
          <w:szCs w:val="24"/>
        </w:rPr>
        <w:t xml:space="preserve"> </w:t>
      </w:r>
      <w:r w:rsidR="00D73F67">
        <w:rPr>
          <w:rFonts w:ascii="Times New Roman" w:hAnsi="Times New Roman"/>
          <w:sz w:val="24"/>
          <w:szCs w:val="24"/>
        </w:rPr>
        <w:t>Knock</w:t>
      </w:r>
      <w:r w:rsidR="00EA0C4A">
        <w:rPr>
          <w:rFonts w:ascii="Times New Roman" w:hAnsi="Times New Roman"/>
          <w:sz w:val="24"/>
          <w:szCs w:val="24"/>
        </w:rPr>
        <w:t xml:space="preserve"> </w:t>
      </w:r>
      <w:r>
        <w:rPr>
          <w:rFonts w:ascii="Times New Roman" w:hAnsi="Times New Roman"/>
          <w:sz w:val="24"/>
          <w:szCs w:val="24"/>
        </w:rPr>
        <w:t xml:space="preserve">to approve agenda for </w:t>
      </w:r>
      <w:r w:rsidR="007A288B">
        <w:rPr>
          <w:rFonts w:ascii="Times New Roman" w:hAnsi="Times New Roman"/>
          <w:sz w:val="24"/>
          <w:szCs w:val="24"/>
        </w:rPr>
        <w:t>September 1</w:t>
      </w:r>
      <w:r w:rsidR="00BE44AA">
        <w:rPr>
          <w:rFonts w:ascii="Times New Roman" w:hAnsi="Times New Roman"/>
          <w:sz w:val="24"/>
          <w:szCs w:val="24"/>
        </w:rPr>
        <w:t>,</w:t>
      </w:r>
      <w:r>
        <w:rPr>
          <w:rFonts w:ascii="Times New Roman" w:hAnsi="Times New Roman"/>
          <w:sz w:val="24"/>
          <w:szCs w:val="24"/>
        </w:rPr>
        <w:t xml:space="preserve"> 20</w:t>
      </w:r>
      <w:r w:rsidR="000F3CEE">
        <w:rPr>
          <w:rFonts w:ascii="Times New Roman" w:hAnsi="Times New Roman"/>
          <w:sz w:val="24"/>
          <w:szCs w:val="24"/>
        </w:rPr>
        <w:t>20</w:t>
      </w:r>
      <w:r>
        <w:rPr>
          <w:rFonts w:ascii="Times New Roman" w:hAnsi="Times New Roman"/>
          <w:sz w:val="24"/>
          <w:szCs w:val="24"/>
        </w:rPr>
        <w:t xml:space="preserve">. </w:t>
      </w:r>
      <w:r w:rsidR="00785E8F">
        <w:rPr>
          <w:rFonts w:ascii="Times New Roman" w:hAnsi="Times New Roman"/>
          <w:sz w:val="24"/>
          <w:szCs w:val="24"/>
        </w:rPr>
        <w:t>V</w:t>
      </w:r>
      <w:r>
        <w:rPr>
          <w:rFonts w:ascii="Times New Roman" w:hAnsi="Times New Roman"/>
          <w:sz w:val="24"/>
          <w:szCs w:val="24"/>
        </w:rPr>
        <w:t>oting aye</w:t>
      </w:r>
      <w:r w:rsidR="00785E8F">
        <w:rPr>
          <w:rFonts w:ascii="Times New Roman" w:hAnsi="Times New Roman"/>
          <w:sz w:val="24"/>
          <w:szCs w:val="24"/>
        </w:rPr>
        <w:t>: Hass, Bjerke, Knock, Reints and Sass.</w:t>
      </w:r>
      <w:r>
        <w:rPr>
          <w:rFonts w:ascii="Times New Roman" w:hAnsi="Times New Roman"/>
          <w:sz w:val="24"/>
          <w:szCs w:val="24"/>
        </w:rPr>
        <w:t xml:space="preserve"> Motion carried.</w:t>
      </w:r>
    </w:p>
    <w:p w14:paraId="60F03372" w14:textId="4B179109" w:rsidR="00BD2FBD"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D73F67">
        <w:rPr>
          <w:rFonts w:ascii="Times New Roman" w:hAnsi="Times New Roman"/>
          <w:sz w:val="24"/>
          <w:szCs w:val="24"/>
        </w:rPr>
        <w:t>Reints</w:t>
      </w:r>
      <w:r w:rsidRPr="009F3E8D">
        <w:rPr>
          <w:rFonts w:ascii="Times New Roman" w:hAnsi="Times New Roman"/>
          <w:sz w:val="24"/>
          <w:szCs w:val="24"/>
        </w:rPr>
        <w:t>, second by</w:t>
      </w:r>
      <w:r w:rsidR="004C3AE3">
        <w:rPr>
          <w:rFonts w:ascii="Times New Roman" w:hAnsi="Times New Roman"/>
          <w:sz w:val="24"/>
          <w:szCs w:val="24"/>
        </w:rPr>
        <w:t xml:space="preserve"> </w:t>
      </w:r>
      <w:r w:rsidR="00D73F67">
        <w:rPr>
          <w:rFonts w:ascii="Times New Roman" w:hAnsi="Times New Roman"/>
          <w:sz w:val="24"/>
          <w:szCs w:val="24"/>
        </w:rPr>
        <w:t>Bjerke</w:t>
      </w:r>
      <w:r w:rsidR="005E24CD">
        <w:rPr>
          <w:rFonts w:ascii="Times New Roman" w:hAnsi="Times New Roman"/>
          <w:sz w:val="24"/>
          <w:szCs w:val="24"/>
        </w:rPr>
        <w:t xml:space="preserve"> </w:t>
      </w:r>
      <w:r w:rsidRPr="009F3E8D">
        <w:rPr>
          <w:rFonts w:ascii="Times New Roman" w:hAnsi="Times New Roman"/>
          <w:sz w:val="24"/>
          <w:szCs w:val="24"/>
        </w:rPr>
        <w:t xml:space="preserve">to approve the minutes </w:t>
      </w:r>
      <w:r>
        <w:rPr>
          <w:rFonts w:ascii="Times New Roman" w:hAnsi="Times New Roman"/>
          <w:sz w:val="24"/>
          <w:szCs w:val="24"/>
        </w:rPr>
        <w:t>o</w:t>
      </w:r>
      <w:r w:rsidRPr="009F3E8D">
        <w:rPr>
          <w:rFonts w:ascii="Times New Roman" w:hAnsi="Times New Roman"/>
          <w:sz w:val="24"/>
          <w:szCs w:val="24"/>
        </w:rPr>
        <w:t xml:space="preserve">f the </w:t>
      </w:r>
      <w:r w:rsidR="00B55907">
        <w:rPr>
          <w:rFonts w:ascii="Times New Roman" w:hAnsi="Times New Roman"/>
          <w:sz w:val="24"/>
          <w:szCs w:val="24"/>
        </w:rPr>
        <w:t xml:space="preserve">regular meeting of </w:t>
      </w:r>
      <w:r w:rsidR="007A288B">
        <w:rPr>
          <w:rFonts w:ascii="Times New Roman" w:hAnsi="Times New Roman"/>
          <w:sz w:val="24"/>
          <w:szCs w:val="24"/>
        </w:rPr>
        <w:t>A</w:t>
      </w:r>
      <w:r w:rsidR="00BE44AA">
        <w:rPr>
          <w:rFonts w:ascii="Times New Roman" w:hAnsi="Times New Roman"/>
          <w:sz w:val="24"/>
          <w:szCs w:val="24"/>
        </w:rPr>
        <w:t>u</w:t>
      </w:r>
      <w:r w:rsidR="007A288B">
        <w:rPr>
          <w:rFonts w:ascii="Times New Roman" w:hAnsi="Times New Roman"/>
          <w:sz w:val="24"/>
          <w:szCs w:val="24"/>
        </w:rPr>
        <w:t>gust 18</w:t>
      </w:r>
      <w:r w:rsidR="00BD0104">
        <w:rPr>
          <w:rFonts w:ascii="Times New Roman" w:hAnsi="Times New Roman"/>
          <w:sz w:val="24"/>
          <w:szCs w:val="24"/>
        </w:rPr>
        <w:t xml:space="preserve">, 2020. </w:t>
      </w:r>
      <w:r w:rsidR="00785E8F">
        <w:rPr>
          <w:rFonts w:ascii="Times New Roman" w:hAnsi="Times New Roman"/>
          <w:sz w:val="24"/>
          <w:szCs w:val="24"/>
        </w:rPr>
        <w:t>M</w:t>
      </w:r>
      <w:r>
        <w:rPr>
          <w:rFonts w:ascii="Times New Roman" w:hAnsi="Times New Roman"/>
          <w:sz w:val="24"/>
          <w:szCs w:val="24"/>
        </w:rPr>
        <w:t>embers voting</w:t>
      </w:r>
      <w:r w:rsidR="00785E8F">
        <w:rPr>
          <w:rFonts w:ascii="Times New Roman" w:hAnsi="Times New Roman"/>
          <w:sz w:val="24"/>
          <w:szCs w:val="24"/>
        </w:rPr>
        <w:t xml:space="preserve"> aye: Reints, Knock, Bjerke, Hass and Sass</w:t>
      </w:r>
      <w:r>
        <w:rPr>
          <w:rFonts w:ascii="Times New Roman" w:hAnsi="Times New Roman"/>
          <w:sz w:val="24"/>
          <w:szCs w:val="24"/>
        </w:rPr>
        <w:t>. Motion carried.</w:t>
      </w:r>
      <w:r w:rsidR="004364B5">
        <w:rPr>
          <w:rFonts w:ascii="Times New Roman" w:hAnsi="Times New Roman"/>
          <w:sz w:val="24"/>
          <w:szCs w:val="24"/>
        </w:rPr>
        <w:t xml:space="preserve"> </w:t>
      </w:r>
      <w:r>
        <w:rPr>
          <w:rFonts w:ascii="Times New Roman" w:hAnsi="Times New Roman"/>
          <w:sz w:val="24"/>
          <w:szCs w:val="24"/>
        </w:rPr>
        <w:br/>
      </w:r>
    </w:p>
    <w:p w14:paraId="3A2AD635" w14:textId="5AEEFC88" w:rsidR="00952C8E" w:rsidRDefault="00BD2FBD" w:rsidP="00BD2FBD">
      <w:pPr>
        <w:spacing w:after="0"/>
        <w:rPr>
          <w:rFonts w:ascii="Times New Roman" w:hAnsi="Times New Roman"/>
          <w:sz w:val="24"/>
          <w:szCs w:val="24"/>
        </w:rPr>
      </w:pPr>
      <w:r w:rsidRPr="00883138">
        <w:rPr>
          <w:rFonts w:ascii="Times New Roman" w:hAnsi="Times New Roman"/>
          <w:b/>
          <w:bCs/>
          <w:sz w:val="24"/>
          <w:szCs w:val="24"/>
          <w:u w:val="single"/>
        </w:rPr>
        <w:t>PUBLIC COMMENT</w:t>
      </w:r>
      <w:r>
        <w:rPr>
          <w:rFonts w:ascii="Times New Roman" w:hAnsi="Times New Roman"/>
          <w:sz w:val="24"/>
          <w:szCs w:val="24"/>
        </w:rPr>
        <w:t xml:space="preserve">: </w:t>
      </w:r>
      <w:bookmarkStart w:id="0" w:name="_Hlk34308249"/>
      <w:r w:rsidR="00E675CE">
        <w:rPr>
          <w:rFonts w:ascii="Times New Roman" w:hAnsi="Times New Roman"/>
          <w:sz w:val="24"/>
          <w:szCs w:val="24"/>
        </w:rPr>
        <w:t>No</w:t>
      </w:r>
      <w:r w:rsidR="004176A0">
        <w:rPr>
          <w:rFonts w:ascii="Times New Roman" w:hAnsi="Times New Roman"/>
          <w:sz w:val="24"/>
          <w:szCs w:val="24"/>
        </w:rPr>
        <w:t xml:space="preserve"> o</w:t>
      </w:r>
      <w:r w:rsidR="00E675CE">
        <w:rPr>
          <w:rFonts w:ascii="Times New Roman" w:hAnsi="Times New Roman"/>
          <w:sz w:val="24"/>
          <w:szCs w:val="24"/>
        </w:rPr>
        <w:t>ne</w:t>
      </w:r>
      <w:r w:rsidR="004176A0">
        <w:rPr>
          <w:rFonts w:ascii="Times New Roman" w:hAnsi="Times New Roman"/>
          <w:sz w:val="24"/>
          <w:szCs w:val="24"/>
        </w:rPr>
        <w:t xml:space="preserve"> a</w:t>
      </w:r>
      <w:r w:rsidR="005E24CD">
        <w:rPr>
          <w:rFonts w:ascii="Times New Roman" w:hAnsi="Times New Roman"/>
          <w:sz w:val="24"/>
          <w:szCs w:val="24"/>
        </w:rPr>
        <w:t>p</w:t>
      </w:r>
      <w:r w:rsidR="004176A0">
        <w:rPr>
          <w:rFonts w:ascii="Times New Roman" w:hAnsi="Times New Roman"/>
          <w:sz w:val="24"/>
          <w:szCs w:val="24"/>
        </w:rPr>
        <w:t>peared.</w:t>
      </w:r>
    </w:p>
    <w:p w14:paraId="3C4A8BDA" w14:textId="77777777" w:rsidR="00E675CE" w:rsidRDefault="00E675CE" w:rsidP="00BD2FBD">
      <w:pPr>
        <w:spacing w:after="0"/>
        <w:rPr>
          <w:rFonts w:ascii="Times New Roman" w:hAnsi="Times New Roman"/>
          <w:sz w:val="24"/>
          <w:szCs w:val="24"/>
        </w:rPr>
      </w:pPr>
    </w:p>
    <w:p w14:paraId="54ED47E7" w14:textId="1726A783" w:rsidR="00402205" w:rsidRDefault="00402205" w:rsidP="00BD2FBD">
      <w:pPr>
        <w:spacing w:after="0"/>
        <w:rPr>
          <w:rFonts w:ascii="Times New Roman" w:eastAsia="Calibri" w:hAnsi="Times New Roman" w:cs="Times New Roman"/>
          <w:sz w:val="24"/>
          <w:szCs w:val="24"/>
        </w:rPr>
      </w:pPr>
      <w:r w:rsidRPr="00BB6B58">
        <w:rPr>
          <w:rFonts w:ascii="Times New Roman" w:eastAsia="Calibri" w:hAnsi="Times New Roman" w:cs="Times New Roman"/>
          <w:b/>
          <w:sz w:val="24"/>
          <w:szCs w:val="24"/>
          <w:u w:val="single"/>
        </w:rPr>
        <w:t>HIGHWAY</w:t>
      </w:r>
      <w:r w:rsidRPr="00BB6B58">
        <w:rPr>
          <w:rFonts w:ascii="Times New Roman" w:eastAsia="Calibri" w:hAnsi="Times New Roman" w:cs="Times New Roman"/>
          <w:sz w:val="24"/>
          <w:szCs w:val="24"/>
        </w:rPr>
        <w:t>: HS Eggleston met with the board to update them on road conditions and work being done.</w:t>
      </w:r>
      <w:r w:rsidR="001C0232">
        <w:rPr>
          <w:rFonts w:ascii="Times New Roman" w:eastAsia="Calibri" w:hAnsi="Times New Roman" w:cs="Times New Roman"/>
          <w:sz w:val="24"/>
          <w:szCs w:val="24"/>
        </w:rPr>
        <w:t xml:space="preserve"> </w:t>
      </w:r>
      <w:r w:rsidR="001D7B0E">
        <w:rPr>
          <w:rFonts w:ascii="Times New Roman" w:eastAsia="Calibri" w:hAnsi="Times New Roman" w:cs="Times New Roman"/>
          <w:sz w:val="24"/>
          <w:szCs w:val="24"/>
        </w:rPr>
        <w:t xml:space="preserve"> </w:t>
      </w:r>
    </w:p>
    <w:p w14:paraId="2F79C85A" w14:textId="77777777" w:rsidR="00A730C5" w:rsidRDefault="00A730C5" w:rsidP="00402205">
      <w:pPr>
        <w:spacing w:after="0"/>
        <w:ind w:firstLine="1680"/>
        <w:rPr>
          <w:rFonts w:ascii="Times New Roman" w:eastAsia="Calibri" w:hAnsi="Times New Roman" w:cs="Times New Roman"/>
          <w:sz w:val="24"/>
          <w:szCs w:val="24"/>
        </w:rPr>
      </w:pPr>
    </w:p>
    <w:p w14:paraId="0EB0207A" w14:textId="245D0E4C" w:rsidR="00BA6AB2" w:rsidRDefault="00BA6AB2" w:rsidP="00BA6AB2">
      <w:pPr>
        <w:spacing w:after="0"/>
        <w:rPr>
          <w:rFonts w:ascii="Times New Roman" w:eastAsia="Calibri" w:hAnsi="Times New Roman" w:cs="Times New Roman"/>
          <w:sz w:val="24"/>
          <w:szCs w:val="24"/>
        </w:rPr>
      </w:pPr>
      <w:r w:rsidRPr="00D0615D">
        <w:rPr>
          <w:rFonts w:ascii="Times New Roman" w:eastAsia="Calibri" w:hAnsi="Times New Roman" w:cs="Times New Roman"/>
          <w:b/>
          <w:sz w:val="24"/>
          <w:szCs w:val="24"/>
          <w:u w:val="single"/>
        </w:rPr>
        <w:t>FUEL QUOTES</w:t>
      </w:r>
      <w:r w:rsidRPr="00D0615D">
        <w:rPr>
          <w:rFonts w:ascii="Times New Roman" w:eastAsia="Calibri" w:hAnsi="Times New Roman" w:cs="Times New Roman"/>
          <w:sz w:val="24"/>
          <w:szCs w:val="24"/>
        </w:rPr>
        <w:t>: The following fuel quotes were presented to the board</w:t>
      </w:r>
      <w:r>
        <w:rPr>
          <w:rFonts w:ascii="Times New Roman" w:eastAsia="Calibri" w:hAnsi="Times New Roman" w:cs="Times New Roman"/>
          <w:sz w:val="24"/>
          <w:szCs w:val="24"/>
        </w:rPr>
        <w:t xml:space="preserve"> for </w:t>
      </w:r>
      <w:r w:rsidR="007A288B">
        <w:rPr>
          <w:rFonts w:ascii="Times New Roman" w:eastAsia="Calibri" w:hAnsi="Times New Roman" w:cs="Times New Roman"/>
          <w:sz w:val="24"/>
          <w:szCs w:val="24"/>
        </w:rPr>
        <w:t>September</w:t>
      </w:r>
      <w:r>
        <w:rPr>
          <w:rFonts w:ascii="Times New Roman" w:eastAsia="Calibri" w:hAnsi="Times New Roman" w:cs="Times New Roman"/>
          <w:sz w:val="24"/>
          <w:szCs w:val="24"/>
        </w:rPr>
        <w:t xml:space="preserve"> 2020</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Diesel #</w:t>
      </w:r>
      <w:r w:rsidR="001C0232">
        <w:rPr>
          <w:rFonts w:ascii="Times New Roman" w:eastAsia="Calibri" w:hAnsi="Times New Roman" w:cs="Times New Roman"/>
          <w:sz w:val="24"/>
          <w:szCs w:val="24"/>
        </w:rPr>
        <w:t>2</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w:t>
      </w:r>
      <w:r w:rsidR="001C0232">
        <w:rPr>
          <w:rFonts w:ascii="Times New Roman" w:eastAsia="Calibri" w:hAnsi="Times New Roman" w:cs="Times New Roman"/>
          <w:sz w:val="24"/>
          <w:szCs w:val="24"/>
        </w:rPr>
        <w:t>Agwrx Cooperative</w:t>
      </w:r>
      <w:r w:rsidRPr="00D0615D">
        <w:rPr>
          <w:rFonts w:ascii="Times New Roman" w:eastAsia="Calibri" w:hAnsi="Times New Roman" w:cs="Times New Roman"/>
          <w:sz w:val="24"/>
          <w:szCs w:val="24"/>
        </w:rPr>
        <w:t xml:space="preserve">, </w:t>
      </w:r>
      <w:r w:rsidR="001C0232">
        <w:rPr>
          <w:rFonts w:ascii="Times New Roman" w:eastAsia="Calibri" w:hAnsi="Times New Roman" w:cs="Times New Roman"/>
          <w:sz w:val="24"/>
          <w:szCs w:val="24"/>
        </w:rPr>
        <w:t>1.</w:t>
      </w:r>
      <w:r w:rsidR="00D73F67">
        <w:rPr>
          <w:rFonts w:ascii="Times New Roman" w:eastAsia="Calibri" w:hAnsi="Times New Roman" w:cs="Times New Roman"/>
          <w:sz w:val="24"/>
          <w:szCs w:val="24"/>
        </w:rPr>
        <w:t>50</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Clark Community Oil- </w:t>
      </w:r>
      <w:r w:rsidR="001C0232">
        <w:rPr>
          <w:rFonts w:ascii="Times New Roman" w:eastAsia="Calibri" w:hAnsi="Times New Roman" w:cs="Times New Roman"/>
          <w:sz w:val="24"/>
          <w:szCs w:val="24"/>
        </w:rPr>
        <w:t>1</w:t>
      </w:r>
      <w:r>
        <w:rPr>
          <w:rFonts w:ascii="Times New Roman" w:eastAsia="Calibri" w:hAnsi="Times New Roman" w:cs="Times New Roman"/>
          <w:sz w:val="24"/>
          <w:szCs w:val="24"/>
        </w:rPr>
        <w:t>.</w:t>
      </w:r>
      <w:r w:rsidR="004C3AE3">
        <w:rPr>
          <w:rFonts w:ascii="Times New Roman" w:eastAsia="Calibri" w:hAnsi="Times New Roman" w:cs="Times New Roman"/>
          <w:sz w:val="24"/>
          <w:szCs w:val="24"/>
        </w:rPr>
        <w:t>4</w:t>
      </w:r>
      <w:r w:rsidR="00D73F67">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001D7B0E">
        <w:rPr>
          <w:rFonts w:ascii="Times New Roman" w:eastAsia="Calibri" w:hAnsi="Times New Roman" w:cs="Times New Roman"/>
          <w:sz w:val="24"/>
          <w:szCs w:val="24"/>
        </w:rPr>
        <w:t xml:space="preserve">Gas E-10 – </w:t>
      </w:r>
      <w:r w:rsidR="00986DAB">
        <w:rPr>
          <w:rFonts w:ascii="Times New Roman" w:eastAsia="Calibri" w:hAnsi="Times New Roman" w:cs="Times New Roman"/>
          <w:sz w:val="24"/>
          <w:szCs w:val="24"/>
        </w:rPr>
        <w:t>Agwrx Cooperative</w:t>
      </w:r>
      <w:r w:rsidR="001D7B0E">
        <w:rPr>
          <w:rFonts w:ascii="Times New Roman" w:eastAsia="Calibri" w:hAnsi="Times New Roman" w:cs="Times New Roman"/>
          <w:sz w:val="24"/>
          <w:szCs w:val="24"/>
        </w:rPr>
        <w:t xml:space="preserve"> – No bid. </w:t>
      </w:r>
      <w:r w:rsidR="00986DAB">
        <w:rPr>
          <w:rFonts w:ascii="Times New Roman" w:eastAsia="Calibri" w:hAnsi="Times New Roman" w:cs="Times New Roman"/>
          <w:sz w:val="24"/>
          <w:szCs w:val="24"/>
        </w:rPr>
        <w:t>Clark Community Oil:</w:t>
      </w:r>
      <w:r w:rsidR="001D7B0E">
        <w:rPr>
          <w:rFonts w:ascii="Times New Roman" w:eastAsia="Calibri" w:hAnsi="Times New Roman" w:cs="Times New Roman"/>
          <w:sz w:val="24"/>
          <w:szCs w:val="24"/>
        </w:rPr>
        <w:t xml:space="preserve"> 1.</w:t>
      </w:r>
      <w:r w:rsidR="005E24CD">
        <w:rPr>
          <w:rFonts w:ascii="Times New Roman" w:eastAsia="Calibri" w:hAnsi="Times New Roman" w:cs="Times New Roman"/>
          <w:sz w:val="24"/>
          <w:szCs w:val="24"/>
        </w:rPr>
        <w:t>7</w:t>
      </w:r>
      <w:r w:rsidR="00D73F67">
        <w:rPr>
          <w:rFonts w:ascii="Times New Roman" w:eastAsia="Calibri" w:hAnsi="Times New Roman" w:cs="Times New Roman"/>
          <w:sz w:val="24"/>
          <w:szCs w:val="24"/>
        </w:rPr>
        <w:t>0</w:t>
      </w:r>
      <w:r w:rsidR="001D7B0E">
        <w:rPr>
          <w:rFonts w:ascii="Times New Roman" w:eastAsia="Calibri" w:hAnsi="Times New Roman" w:cs="Times New Roman"/>
          <w:sz w:val="24"/>
          <w:szCs w:val="24"/>
        </w:rPr>
        <w:t xml:space="preserve">. </w:t>
      </w:r>
      <w:r w:rsidR="001C0232">
        <w:rPr>
          <w:rFonts w:ascii="Times New Roman" w:eastAsia="Calibri" w:hAnsi="Times New Roman" w:cs="Times New Roman"/>
          <w:sz w:val="24"/>
          <w:szCs w:val="24"/>
        </w:rPr>
        <w:t>T</w:t>
      </w:r>
      <w:r w:rsidRPr="00D0615D">
        <w:rPr>
          <w:rFonts w:ascii="Times New Roman" w:eastAsia="Calibri" w:hAnsi="Times New Roman" w:cs="Times New Roman"/>
          <w:sz w:val="24"/>
          <w:szCs w:val="24"/>
        </w:rPr>
        <w:t xml:space="preserve">he County accepted the low bid and all bids are on file in the Auditor's office.   </w:t>
      </w:r>
    </w:p>
    <w:p w14:paraId="20FA492F" w14:textId="3CD6662B" w:rsidR="00D73F67" w:rsidRDefault="00D73F67" w:rsidP="00BA6AB2">
      <w:pPr>
        <w:spacing w:after="0"/>
        <w:rPr>
          <w:rFonts w:ascii="Times New Roman" w:eastAsia="Calibri" w:hAnsi="Times New Roman" w:cs="Times New Roman"/>
          <w:sz w:val="24"/>
          <w:szCs w:val="24"/>
        </w:rPr>
      </w:pPr>
    </w:p>
    <w:p w14:paraId="4B007B7B" w14:textId="4CA0136E" w:rsidR="00D73F67" w:rsidRDefault="00D73F67" w:rsidP="00BA6AB2">
      <w:pPr>
        <w:spacing w:after="0"/>
        <w:rPr>
          <w:rFonts w:ascii="Times New Roman" w:eastAsia="Calibri" w:hAnsi="Times New Roman" w:cs="Times New Roman"/>
          <w:sz w:val="24"/>
          <w:szCs w:val="24"/>
        </w:rPr>
      </w:pPr>
      <w:r w:rsidRPr="00B25E5D">
        <w:rPr>
          <w:rFonts w:ascii="Times New Roman" w:eastAsia="Calibri" w:hAnsi="Times New Roman" w:cs="Times New Roman"/>
          <w:b/>
          <w:bCs/>
          <w:sz w:val="24"/>
          <w:szCs w:val="24"/>
          <w:u w:val="single"/>
        </w:rPr>
        <w:t>PERMIT</w:t>
      </w:r>
      <w:r>
        <w:rPr>
          <w:rFonts w:ascii="Times New Roman" w:eastAsia="Calibri" w:hAnsi="Times New Roman" w:cs="Times New Roman"/>
          <w:sz w:val="24"/>
          <w:szCs w:val="24"/>
        </w:rPr>
        <w:t>: Motion by Bjerke, second by Hass to approve a manure utility permit for Riverview LLP, this permit will allow them to place underground manure pipeline on County Road 33, 0.4 miles west of 416</w:t>
      </w:r>
      <w:r w:rsidRPr="00D73F67">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Ave. This project will be completed between October 16, 2020 and December 1, 2020. </w:t>
      </w:r>
    </w:p>
    <w:p w14:paraId="081A4E26" w14:textId="46A53574" w:rsidR="00D73F67" w:rsidRDefault="00D73F67" w:rsidP="00BA6AB2">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Voting aye: Hass, Bjerke, Reints, Knock and Sass. Motion carried. </w:t>
      </w:r>
    </w:p>
    <w:p w14:paraId="04902568" w14:textId="28F7C80A" w:rsidR="00D73F67" w:rsidRDefault="00D73F67" w:rsidP="00BA6AB2">
      <w:pPr>
        <w:spacing w:after="0"/>
        <w:rPr>
          <w:rFonts w:ascii="Times New Roman" w:eastAsia="Calibri" w:hAnsi="Times New Roman" w:cs="Times New Roman"/>
          <w:sz w:val="24"/>
          <w:szCs w:val="24"/>
        </w:rPr>
      </w:pPr>
    </w:p>
    <w:p w14:paraId="44C1F93D" w14:textId="7845E8DC" w:rsidR="00D73F67" w:rsidRDefault="00D73F67" w:rsidP="00BA6AB2">
      <w:pPr>
        <w:spacing w:after="0"/>
        <w:rPr>
          <w:rFonts w:ascii="Times New Roman" w:eastAsia="Calibri" w:hAnsi="Times New Roman" w:cs="Times New Roman"/>
          <w:sz w:val="24"/>
          <w:szCs w:val="24"/>
        </w:rPr>
      </w:pPr>
      <w:r w:rsidRPr="00B25E5D">
        <w:rPr>
          <w:rFonts w:ascii="Times New Roman" w:eastAsia="Calibri" w:hAnsi="Times New Roman" w:cs="Times New Roman"/>
          <w:b/>
          <w:bCs/>
          <w:sz w:val="24"/>
          <w:szCs w:val="24"/>
          <w:u w:val="single"/>
        </w:rPr>
        <w:t>PERMIT</w:t>
      </w:r>
      <w:r>
        <w:rPr>
          <w:rFonts w:ascii="Times New Roman" w:eastAsia="Calibri" w:hAnsi="Times New Roman" w:cs="Times New Roman"/>
          <w:sz w:val="24"/>
          <w:szCs w:val="24"/>
        </w:rPr>
        <w:t>: Motion by Knock, second by Bjerke to approve a manure utility permit for Riverview LLP. This permit will allow them to place underground manure pipeline on County Road 17, 0.5 miles South of County Road 33. This project will be completed between October 16, 2020 and December 1, 2020. Voting aye: Knock, Bjerke, Hass, Reints and Sass. Motion carried.0</w:t>
      </w:r>
    </w:p>
    <w:p w14:paraId="70EB1702" w14:textId="6C8DFD71" w:rsidR="00BA6AB2" w:rsidRDefault="00BA6AB2" w:rsidP="00A730C5">
      <w:pPr>
        <w:spacing w:after="0"/>
        <w:rPr>
          <w:rFonts w:ascii="Times New Roman" w:eastAsia="Calibri" w:hAnsi="Times New Roman" w:cs="Times New Roman"/>
          <w:b/>
          <w:sz w:val="24"/>
          <w:szCs w:val="24"/>
          <w:u w:val="single"/>
        </w:rPr>
      </w:pPr>
    </w:p>
    <w:p w14:paraId="1E40B723" w14:textId="1E2B3E3C" w:rsidR="00D73F67" w:rsidRDefault="00D73F67" w:rsidP="00A730C5">
      <w:pPr>
        <w:spacing w:after="0"/>
        <w:rPr>
          <w:rFonts w:ascii="Times New Roman" w:eastAsia="Calibri" w:hAnsi="Times New Roman" w:cs="Times New Roman"/>
          <w:bCs/>
          <w:sz w:val="24"/>
          <w:szCs w:val="24"/>
        </w:rPr>
      </w:pPr>
      <w:r>
        <w:rPr>
          <w:rFonts w:ascii="Times New Roman" w:eastAsia="Calibri" w:hAnsi="Times New Roman" w:cs="Times New Roman"/>
          <w:b/>
          <w:sz w:val="24"/>
          <w:szCs w:val="24"/>
          <w:u w:val="single"/>
        </w:rPr>
        <w:t xml:space="preserve">PERMIT: </w:t>
      </w:r>
      <w:r>
        <w:rPr>
          <w:rFonts w:ascii="Times New Roman" w:eastAsia="Calibri" w:hAnsi="Times New Roman" w:cs="Times New Roman"/>
          <w:bCs/>
          <w:sz w:val="24"/>
          <w:szCs w:val="24"/>
        </w:rPr>
        <w:t xml:space="preserve">Motion by Knock, second by Reints to approve water permit for Art </w:t>
      </w:r>
      <w:proofErr w:type="spellStart"/>
      <w:r>
        <w:rPr>
          <w:rFonts w:ascii="Times New Roman" w:eastAsia="Calibri" w:hAnsi="Times New Roman" w:cs="Times New Roman"/>
          <w:bCs/>
          <w:sz w:val="24"/>
          <w:szCs w:val="24"/>
        </w:rPr>
        <w:t>Fryslie</w:t>
      </w:r>
      <w:proofErr w:type="spellEnd"/>
      <w:r>
        <w:rPr>
          <w:rFonts w:ascii="Times New Roman" w:eastAsia="Calibri" w:hAnsi="Times New Roman" w:cs="Times New Roman"/>
          <w:bCs/>
          <w:sz w:val="24"/>
          <w:szCs w:val="24"/>
        </w:rPr>
        <w:t>. This permit will allow a</w:t>
      </w:r>
      <w:r w:rsidR="00F43298">
        <w:rPr>
          <w:rFonts w:ascii="Times New Roman" w:eastAsia="Calibri" w:hAnsi="Times New Roman" w:cs="Times New Roman"/>
          <w:bCs/>
          <w:sz w:val="24"/>
          <w:szCs w:val="24"/>
        </w:rPr>
        <w:t xml:space="preserve"> Sioux Rural water</w:t>
      </w:r>
      <w:r>
        <w:rPr>
          <w:rFonts w:ascii="Times New Roman" w:eastAsia="Calibri" w:hAnsi="Times New Roman" w:cs="Times New Roman"/>
          <w:bCs/>
          <w:sz w:val="24"/>
          <w:szCs w:val="24"/>
        </w:rPr>
        <w:t xml:space="preserve"> pasture hookup under 435</w:t>
      </w:r>
      <w:r w:rsidRPr="00D73F67">
        <w:rPr>
          <w:rFonts w:ascii="Times New Roman" w:eastAsia="Calibri" w:hAnsi="Times New Roman" w:cs="Times New Roman"/>
          <w:bCs/>
          <w:sz w:val="24"/>
          <w:szCs w:val="24"/>
          <w:vertAlign w:val="superscript"/>
        </w:rPr>
        <w:t>th</w:t>
      </w:r>
      <w:r>
        <w:rPr>
          <w:rFonts w:ascii="Times New Roman" w:eastAsia="Calibri" w:hAnsi="Times New Roman" w:cs="Times New Roman"/>
          <w:bCs/>
          <w:sz w:val="24"/>
          <w:szCs w:val="24"/>
        </w:rPr>
        <w:t xml:space="preserve"> Ave</w:t>
      </w:r>
      <w:r w:rsidR="00F43298">
        <w:rPr>
          <w:rFonts w:ascii="Times New Roman" w:eastAsia="Calibri" w:hAnsi="Times New Roman" w:cs="Times New Roman"/>
          <w:bCs/>
          <w:sz w:val="24"/>
          <w:szCs w:val="24"/>
        </w:rPr>
        <w:t>. This project is planned to be completed in 2020. Voting aye: Knock, Bjerke, Hass, Reints and Sass. Motion carried.</w:t>
      </w:r>
    </w:p>
    <w:p w14:paraId="7BFF5803" w14:textId="0DE07197" w:rsidR="00F43298" w:rsidRDefault="00F43298" w:rsidP="00A730C5">
      <w:pPr>
        <w:spacing w:after="0"/>
        <w:rPr>
          <w:rFonts w:ascii="Times New Roman" w:eastAsia="Calibri" w:hAnsi="Times New Roman" w:cs="Times New Roman"/>
          <w:bCs/>
          <w:sz w:val="24"/>
          <w:szCs w:val="24"/>
        </w:rPr>
      </w:pPr>
    </w:p>
    <w:p w14:paraId="556CAE6D" w14:textId="244F9CBF" w:rsidR="002A2BB3" w:rsidRPr="002A2BB3" w:rsidRDefault="002A2BB3" w:rsidP="002A2BB3">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2A2BB3">
        <w:rPr>
          <w:rFonts w:ascii="Times New Roman" w:eastAsia="Times New Roman" w:hAnsi="Times New Roman" w:cs="Times New Roman"/>
          <w:b/>
          <w:bCs/>
          <w:color w:val="000000"/>
          <w:sz w:val="24"/>
          <w:szCs w:val="24"/>
          <w:u w:val="single"/>
          <w:shd w:val="clear" w:color="auto" w:fill="FFFFFF"/>
        </w:rPr>
        <w:t>PROVISIONAL BUDGET</w:t>
      </w:r>
      <w:r w:rsidRPr="002A2BB3">
        <w:rPr>
          <w:rFonts w:ascii="Times New Roman" w:eastAsia="Times New Roman" w:hAnsi="Times New Roman" w:cs="Times New Roman"/>
          <w:color w:val="000000"/>
          <w:sz w:val="24"/>
          <w:szCs w:val="24"/>
          <w:shd w:val="clear" w:color="auto" w:fill="FFFFFF"/>
        </w:rPr>
        <w:t xml:space="preserve">: At </w:t>
      </w:r>
      <w:r>
        <w:rPr>
          <w:rFonts w:ascii="Times New Roman" w:eastAsia="Times New Roman" w:hAnsi="Times New Roman" w:cs="Times New Roman"/>
          <w:color w:val="000000"/>
          <w:sz w:val="24"/>
          <w:szCs w:val="24"/>
          <w:shd w:val="clear" w:color="auto" w:fill="FFFFFF"/>
        </w:rPr>
        <w:t>9:0</w:t>
      </w:r>
      <w:r w:rsidRPr="002A2BB3">
        <w:rPr>
          <w:rFonts w:ascii="Times New Roman" w:eastAsia="Times New Roman" w:hAnsi="Times New Roman" w:cs="Times New Roman"/>
          <w:color w:val="000000"/>
          <w:sz w:val="24"/>
          <w:szCs w:val="24"/>
          <w:shd w:val="clear" w:color="auto" w:fill="FFFFFF"/>
        </w:rPr>
        <w:t>0 a.m. the time specified hearing was held for the Clark County 202</w:t>
      </w:r>
      <w:r>
        <w:rPr>
          <w:rFonts w:ascii="Times New Roman" w:eastAsia="Times New Roman" w:hAnsi="Times New Roman" w:cs="Times New Roman"/>
          <w:color w:val="000000"/>
          <w:sz w:val="24"/>
          <w:szCs w:val="24"/>
          <w:shd w:val="clear" w:color="auto" w:fill="FFFFFF"/>
        </w:rPr>
        <w:t>1</w:t>
      </w:r>
      <w:r w:rsidRPr="002A2BB3">
        <w:rPr>
          <w:rFonts w:ascii="Times New Roman" w:eastAsia="Times New Roman" w:hAnsi="Times New Roman" w:cs="Times New Roman"/>
          <w:color w:val="000000"/>
          <w:sz w:val="24"/>
          <w:szCs w:val="24"/>
          <w:shd w:val="clear" w:color="auto" w:fill="FFFFFF"/>
        </w:rPr>
        <w:t xml:space="preserve"> Provisional Budget. No one appeared. Motion by </w:t>
      </w:r>
      <w:r w:rsidR="00F43298">
        <w:rPr>
          <w:rFonts w:ascii="Times New Roman" w:eastAsia="Times New Roman" w:hAnsi="Times New Roman" w:cs="Times New Roman"/>
          <w:color w:val="000000"/>
          <w:sz w:val="24"/>
          <w:szCs w:val="24"/>
          <w:shd w:val="clear" w:color="auto" w:fill="FFFFFF"/>
        </w:rPr>
        <w:t>Knock</w:t>
      </w:r>
      <w:r w:rsidRPr="002A2BB3">
        <w:rPr>
          <w:rFonts w:ascii="Times New Roman" w:eastAsia="Times New Roman" w:hAnsi="Times New Roman" w:cs="Times New Roman"/>
          <w:color w:val="000000"/>
          <w:sz w:val="24"/>
          <w:szCs w:val="24"/>
          <w:shd w:val="clear" w:color="auto" w:fill="FFFFFF"/>
        </w:rPr>
        <w:t xml:space="preserve">, second by </w:t>
      </w:r>
      <w:r w:rsidR="00F43298">
        <w:rPr>
          <w:rFonts w:ascii="Times New Roman" w:eastAsia="Times New Roman" w:hAnsi="Times New Roman" w:cs="Times New Roman"/>
          <w:color w:val="000000"/>
          <w:sz w:val="24"/>
          <w:szCs w:val="24"/>
          <w:shd w:val="clear" w:color="auto" w:fill="FFFFFF"/>
        </w:rPr>
        <w:t xml:space="preserve">Reints </w:t>
      </w:r>
      <w:r w:rsidRPr="002A2BB3">
        <w:rPr>
          <w:rFonts w:ascii="Times New Roman" w:eastAsia="Times New Roman" w:hAnsi="Times New Roman" w:cs="Times New Roman"/>
          <w:color w:val="000000"/>
          <w:sz w:val="24"/>
          <w:szCs w:val="24"/>
          <w:shd w:val="clear" w:color="auto" w:fill="FFFFFF"/>
        </w:rPr>
        <w:t>to approve the 202</w:t>
      </w:r>
      <w:r>
        <w:rPr>
          <w:rFonts w:ascii="Times New Roman" w:eastAsia="Times New Roman" w:hAnsi="Times New Roman" w:cs="Times New Roman"/>
          <w:color w:val="000000"/>
          <w:sz w:val="24"/>
          <w:szCs w:val="24"/>
          <w:shd w:val="clear" w:color="auto" w:fill="FFFFFF"/>
        </w:rPr>
        <w:t>1</w:t>
      </w:r>
      <w:r w:rsidRPr="002A2BB3">
        <w:rPr>
          <w:rFonts w:ascii="Times New Roman" w:eastAsia="Times New Roman" w:hAnsi="Times New Roman" w:cs="Times New Roman"/>
          <w:color w:val="000000"/>
          <w:sz w:val="24"/>
          <w:szCs w:val="24"/>
          <w:shd w:val="clear" w:color="auto" w:fill="FFFFFF"/>
        </w:rPr>
        <w:t xml:space="preserve"> Provisional budget as published. </w:t>
      </w:r>
      <w:r>
        <w:rPr>
          <w:rFonts w:ascii="Times New Roman" w:eastAsia="Times New Roman" w:hAnsi="Times New Roman" w:cs="Times New Roman"/>
          <w:color w:val="000000"/>
          <w:sz w:val="24"/>
          <w:szCs w:val="24"/>
          <w:shd w:val="clear" w:color="auto" w:fill="FFFFFF"/>
        </w:rPr>
        <w:t>V</w:t>
      </w:r>
      <w:r w:rsidRPr="002A2BB3">
        <w:rPr>
          <w:rFonts w:ascii="Times New Roman" w:eastAsia="Times New Roman" w:hAnsi="Times New Roman" w:cs="Times New Roman"/>
          <w:color w:val="000000"/>
          <w:sz w:val="24"/>
          <w:szCs w:val="24"/>
          <w:shd w:val="clear" w:color="auto" w:fill="FFFFFF"/>
        </w:rPr>
        <w:t>oting aye</w:t>
      </w:r>
      <w:r>
        <w:rPr>
          <w:rFonts w:ascii="Times New Roman" w:eastAsia="Times New Roman" w:hAnsi="Times New Roman" w:cs="Times New Roman"/>
          <w:color w:val="000000"/>
          <w:sz w:val="24"/>
          <w:szCs w:val="24"/>
          <w:shd w:val="clear" w:color="auto" w:fill="FFFFFF"/>
        </w:rPr>
        <w:t>: Knock, Reints, Bjerke, Hass and Sass</w:t>
      </w:r>
      <w:r w:rsidRPr="002A2BB3">
        <w:rPr>
          <w:rFonts w:ascii="Times New Roman" w:eastAsia="Times New Roman" w:hAnsi="Times New Roman" w:cs="Times New Roman"/>
          <w:color w:val="000000"/>
          <w:sz w:val="24"/>
          <w:szCs w:val="24"/>
          <w:shd w:val="clear" w:color="auto" w:fill="FFFFFF"/>
        </w:rPr>
        <w:t>. Motion carried.</w:t>
      </w:r>
    </w:p>
    <w:p w14:paraId="53DF7960" w14:textId="77777777" w:rsidR="00E22717" w:rsidRDefault="00E22717" w:rsidP="002A2BB3">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14:paraId="209FBE8A" w14:textId="77777777" w:rsidR="00E22717" w:rsidRDefault="00E22717" w:rsidP="002A2BB3">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14:paraId="5EED0A1B" w14:textId="3F404B91" w:rsidR="002A2BB3" w:rsidRDefault="002A2BB3" w:rsidP="002A2BB3">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2A2BB3">
        <w:rPr>
          <w:rFonts w:ascii="Times New Roman" w:eastAsia="Times New Roman" w:hAnsi="Times New Roman" w:cs="Times New Roman"/>
          <w:color w:val="000000"/>
          <w:sz w:val="24"/>
          <w:szCs w:val="24"/>
          <w:shd w:val="clear" w:color="auto" w:fill="FFFFFF"/>
        </w:rPr>
        <w:t> </w:t>
      </w:r>
    </w:p>
    <w:p w14:paraId="2C644EB0" w14:textId="53324A85" w:rsidR="004A22E8" w:rsidRDefault="002A2BB3" w:rsidP="002A2BB3">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E22717">
        <w:rPr>
          <w:rFonts w:ascii="Times New Roman" w:eastAsia="Times New Roman" w:hAnsi="Times New Roman" w:cs="Times New Roman"/>
          <w:b/>
          <w:bCs/>
          <w:color w:val="000000"/>
          <w:sz w:val="24"/>
          <w:szCs w:val="24"/>
          <w:u w:val="single"/>
          <w:shd w:val="clear" w:color="auto" w:fill="FFFFFF"/>
        </w:rPr>
        <w:t>EMERGENCY MANAGEMENT</w:t>
      </w:r>
      <w:r>
        <w:rPr>
          <w:rFonts w:ascii="Times New Roman" w:eastAsia="Times New Roman" w:hAnsi="Times New Roman" w:cs="Times New Roman"/>
          <w:color w:val="000000"/>
          <w:sz w:val="24"/>
          <w:szCs w:val="24"/>
          <w:shd w:val="clear" w:color="auto" w:fill="FFFFFF"/>
        </w:rPr>
        <w:t xml:space="preserve">: Motion by </w:t>
      </w:r>
      <w:r w:rsidR="00F43298">
        <w:rPr>
          <w:rFonts w:ascii="Times New Roman" w:eastAsia="Times New Roman" w:hAnsi="Times New Roman" w:cs="Times New Roman"/>
          <w:color w:val="000000"/>
          <w:sz w:val="24"/>
          <w:szCs w:val="24"/>
          <w:shd w:val="clear" w:color="auto" w:fill="FFFFFF"/>
        </w:rPr>
        <w:t>Hass</w:t>
      </w:r>
      <w:r>
        <w:rPr>
          <w:rFonts w:ascii="Times New Roman" w:eastAsia="Times New Roman" w:hAnsi="Times New Roman" w:cs="Times New Roman"/>
          <w:color w:val="000000"/>
          <w:sz w:val="24"/>
          <w:szCs w:val="24"/>
          <w:shd w:val="clear" w:color="auto" w:fill="FFFFFF"/>
        </w:rPr>
        <w:t xml:space="preserve">, second by </w:t>
      </w:r>
      <w:r w:rsidR="00F43298">
        <w:rPr>
          <w:rFonts w:ascii="Times New Roman" w:eastAsia="Times New Roman" w:hAnsi="Times New Roman" w:cs="Times New Roman"/>
          <w:color w:val="000000"/>
          <w:sz w:val="24"/>
          <w:szCs w:val="24"/>
          <w:shd w:val="clear" w:color="auto" w:fill="FFFFFF"/>
        </w:rPr>
        <w:t xml:space="preserve">Knock </w:t>
      </w:r>
      <w:r>
        <w:rPr>
          <w:rFonts w:ascii="Times New Roman" w:eastAsia="Times New Roman" w:hAnsi="Times New Roman" w:cs="Times New Roman"/>
          <w:color w:val="000000"/>
          <w:sz w:val="24"/>
          <w:szCs w:val="24"/>
          <w:shd w:val="clear" w:color="auto" w:fill="FFFFFF"/>
        </w:rPr>
        <w:t>to approve</w:t>
      </w:r>
      <w:r w:rsidR="00F43298">
        <w:rPr>
          <w:rFonts w:ascii="Times New Roman" w:eastAsia="Times New Roman" w:hAnsi="Times New Roman" w:cs="Times New Roman"/>
          <w:color w:val="000000"/>
          <w:sz w:val="24"/>
          <w:szCs w:val="24"/>
          <w:shd w:val="clear" w:color="auto" w:fill="FFFFFF"/>
        </w:rPr>
        <w:t xml:space="preserve"> and sign the </w:t>
      </w:r>
      <w:r w:rsidR="004A22E8">
        <w:rPr>
          <w:rFonts w:ascii="Times New Roman" w:eastAsia="Times New Roman" w:hAnsi="Times New Roman" w:cs="Times New Roman"/>
          <w:color w:val="000000"/>
          <w:sz w:val="24"/>
          <w:szCs w:val="24"/>
          <w:shd w:val="clear" w:color="auto" w:fill="FFFFFF"/>
        </w:rPr>
        <w:t>State of South Dakota Department of Public Health Office of Emergency Management 2021 Local</w:t>
      </w:r>
      <w:r w:rsidR="00F43298">
        <w:rPr>
          <w:rFonts w:ascii="Times New Roman" w:eastAsia="Times New Roman" w:hAnsi="Times New Roman" w:cs="Times New Roman"/>
          <w:color w:val="000000"/>
          <w:sz w:val="24"/>
          <w:szCs w:val="24"/>
          <w:shd w:val="clear" w:color="auto" w:fill="FFFFFF"/>
        </w:rPr>
        <w:t xml:space="preserve"> Emergency Management Performance Grant</w:t>
      </w:r>
      <w:r w:rsidR="004A22E8">
        <w:rPr>
          <w:rFonts w:ascii="Times New Roman" w:eastAsia="Times New Roman" w:hAnsi="Times New Roman" w:cs="Times New Roman"/>
          <w:color w:val="000000"/>
          <w:sz w:val="24"/>
          <w:szCs w:val="24"/>
          <w:shd w:val="clear" w:color="auto" w:fill="FFFFFF"/>
        </w:rPr>
        <w:t>. Voting aye</w:t>
      </w:r>
      <w:r w:rsidR="00CB0BF6">
        <w:rPr>
          <w:rFonts w:ascii="Times New Roman" w:eastAsia="Times New Roman" w:hAnsi="Times New Roman" w:cs="Times New Roman"/>
          <w:color w:val="000000"/>
          <w:sz w:val="24"/>
          <w:szCs w:val="24"/>
          <w:shd w:val="clear" w:color="auto" w:fill="FFFFFF"/>
        </w:rPr>
        <w:t>:</w:t>
      </w:r>
      <w:r w:rsidR="004A22E8">
        <w:rPr>
          <w:rFonts w:ascii="Times New Roman" w:eastAsia="Times New Roman" w:hAnsi="Times New Roman" w:cs="Times New Roman"/>
          <w:color w:val="000000"/>
          <w:sz w:val="24"/>
          <w:szCs w:val="24"/>
          <w:shd w:val="clear" w:color="auto" w:fill="FFFFFF"/>
        </w:rPr>
        <w:t xml:space="preserve"> Knock, Hass, Reints, Bjerke and Sass. Motion carried.</w:t>
      </w:r>
    </w:p>
    <w:p w14:paraId="659672B2" w14:textId="2B5D64D6" w:rsidR="004A22E8" w:rsidRDefault="004A22E8" w:rsidP="002A2BB3">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14:paraId="38F24221" w14:textId="3CE6DDD0" w:rsidR="00E22717" w:rsidRDefault="00E22717" w:rsidP="002A2BB3">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E22717">
        <w:rPr>
          <w:rFonts w:ascii="Times New Roman" w:eastAsia="Times New Roman" w:hAnsi="Times New Roman" w:cs="Times New Roman"/>
          <w:b/>
          <w:bCs/>
          <w:color w:val="000000"/>
          <w:sz w:val="24"/>
          <w:szCs w:val="24"/>
          <w:u w:val="single"/>
          <w:shd w:val="clear" w:color="auto" w:fill="FFFFFF"/>
        </w:rPr>
        <w:t>WELFARE</w:t>
      </w:r>
      <w:r>
        <w:rPr>
          <w:rFonts w:ascii="Times New Roman" w:eastAsia="Times New Roman" w:hAnsi="Times New Roman" w:cs="Times New Roman"/>
          <w:color w:val="000000"/>
          <w:sz w:val="24"/>
          <w:szCs w:val="24"/>
          <w:shd w:val="clear" w:color="auto" w:fill="FFFFFF"/>
        </w:rPr>
        <w:t>: WD Tarbox presented notifications of hospitalization.</w:t>
      </w:r>
    </w:p>
    <w:p w14:paraId="7FD8530B" w14:textId="77777777" w:rsidR="00E22717" w:rsidRDefault="00E22717" w:rsidP="002A2BB3">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14:paraId="4C540D65" w14:textId="55E016E2" w:rsidR="004A22E8" w:rsidRDefault="004A22E8" w:rsidP="002A2BB3">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E22717">
        <w:rPr>
          <w:rFonts w:ascii="Times New Roman" w:eastAsia="Times New Roman" w:hAnsi="Times New Roman" w:cs="Times New Roman"/>
          <w:b/>
          <w:bCs/>
          <w:color w:val="000000"/>
          <w:sz w:val="24"/>
          <w:szCs w:val="24"/>
          <w:u w:val="single"/>
          <w:shd w:val="clear" w:color="auto" w:fill="FFFFFF"/>
        </w:rPr>
        <w:t>RESOLUTION 29-20</w:t>
      </w:r>
      <w:r>
        <w:rPr>
          <w:rFonts w:ascii="Times New Roman" w:eastAsia="Times New Roman" w:hAnsi="Times New Roman" w:cs="Times New Roman"/>
          <w:color w:val="000000"/>
          <w:sz w:val="24"/>
          <w:szCs w:val="24"/>
          <w:shd w:val="clear" w:color="auto" w:fill="FFFFFF"/>
        </w:rPr>
        <w:t>: Motion by Bjerke second by Hass to approve the Buffalo Ridge Addition Plat. Voting aye: Hass, Knock, Bjerke, Reints and Sass. Motion carried.</w:t>
      </w:r>
    </w:p>
    <w:p w14:paraId="10DAD15E" w14:textId="77777777" w:rsidR="004A22E8" w:rsidRDefault="004A22E8" w:rsidP="002A2BB3">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14:paraId="1698983A" w14:textId="77777777" w:rsidR="004A22E8" w:rsidRPr="00FC3427" w:rsidRDefault="004A22E8" w:rsidP="004A22E8">
      <w:pPr>
        <w:widowControl w:val="0"/>
        <w:autoSpaceDE w:val="0"/>
        <w:autoSpaceDN w:val="0"/>
        <w:adjustRightInd w:val="0"/>
        <w:jc w:val="center"/>
        <w:rPr>
          <w:rFonts w:ascii="Times New Roman" w:hAnsi="Times New Roman"/>
          <w:b/>
          <w:sz w:val="24"/>
          <w:szCs w:val="24"/>
          <w:lang w:val="en"/>
        </w:rPr>
      </w:pPr>
      <w:r w:rsidRPr="00FC3427">
        <w:rPr>
          <w:rFonts w:ascii="Times New Roman" w:hAnsi="Times New Roman"/>
          <w:b/>
          <w:sz w:val="24"/>
          <w:szCs w:val="24"/>
          <w:lang w:val="en"/>
        </w:rPr>
        <w:t>RESOLUTION</w:t>
      </w:r>
      <w:r>
        <w:rPr>
          <w:rFonts w:ascii="Times New Roman" w:hAnsi="Times New Roman"/>
          <w:b/>
          <w:sz w:val="24"/>
          <w:szCs w:val="24"/>
          <w:lang w:val="en"/>
        </w:rPr>
        <w:t xml:space="preserve"> 29-20</w:t>
      </w:r>
      <w:r w:rsidRPr="00FC3427">
        <w:rPr>
          <w:rFonts w:ascii="Times New Roman" w:hAnsi="Times New Roman"/>
          <w:b/>
          <w:sz w:val="24"/>
          <w:szCs w:val="24"/>
          <w:lang w:val="en"/>
        </w:rPr>
        <w:t xml:space="preserve"> </w:t>
      </w:r>
    </w:p>
    <w:p w14:paraId="7714B45F" w14:textId="77777777" w:rsidR="004A22E8" w:rsidRDefault="004A22E8" w:rsidP="004A22E8">
      <w:pPr>
        <w:widowControl w:val="0"/>
        <w:autoSpaceDE w:val="0"/>
        <w:autoSpaceDN w:val="0"/>
        <w:adjustRightInd w:val="0"/>
        <w:spacing w:after="0"/>
        <w:ind w:firstLine="720"/>
        <w:rPr>
          <w:rFonts w:ascii="Times New Roman" w:hAnsi="Times New Roman"/>
          <w:sz w:val="24"/>
          <w:szCs w:val="24"/>
          <w:lang w:val="en"/>
        </w:rPr>
      </w:pPr>
      <w:r>
        <w:rPr>
          <w:rFonts w:ascii="Times New Roman" w:hAnsi="Times New Roman"/>
          <w:sz w:val="24"/>
          <w:szCs w:val="24"/>
          <w:lang w:val="en"/>
        </w:rPr>
        <w:t xml:space="preserve">BE IT RESOLVED by the Board of County Commissioners of Clark County, South Dakota, that the plat entitled: </w:t>
      </w:r>
      <w:r w:rsidRPr="00CB0BF6">
        <w:rPr>
          <w:rFonts w:ascii="Times New Roman" w:hAnsi="Times New Roman"/>
          <w:b/>
          <w:bCs/>
          <w:sz w:val="24"/>
          <w:szCs w:val="24"/>
          <w:lang w:val="en"/>
        </w:rPr>
        <w:t>“Buffalo Ridge Addition located in the Northeast Quarter of Section 15,  Township 116 North, Range 57 West of the</w:t>
      </w:r>
      <w:r w:rsidRPr="000C1255">
        <w:rPr>
          <w:rFonts w:ascii="Times New Roman" w:hAnsi="Times New Roman"/>
          <w:b/>
          <w:sz w:val="24"/>
          <w:szCs w:val="24"/>
          <w:lang w:val="en"/>
        </w:rPr>
        <w:t xml:space="preserve"> 5</w:t>
      </w:r>
      <w:r w:rsidRPr="000C1255">
        <w:rPr>
          <w:rFonts w:ascii="Times New Roman" w:hAnsi="Times New Roman"/>
          <w:b/>
          <w:sz w:val="24"/>
          <w:szCs w:val="24"/>
          <w:vertAlign w:val="superscript"/>
          <w:lang w:val="en"/>
        </w:rPr>
        <w:t>th</w:t>
      </w:r>
      <w:r w:rsidRPr="000C1255">
        <w:rPr>
          <w:rFonts w:ascii="Times New Roman" w:hAnsi="Times New Roman"/>
          <w:b/>
          <w:sz w:val="24"/>
          <w:szCs w:val="24"/>
          <w:lang w:val="en"/>
        </w:rPr>
        <w:t xml:space="preserve"> P.M., Clark County, South Dakota</w:t>
      </w:r>
      <w:r>
        <w:rPr>
          <w:rFonts w:ascii="Times New Roman" w:hAnsi="Times New Roman"/>
          <w:sz w:val="24"/>
          <w:szCs w:val="24"/>
          <w:lang w:val="en"/>
        </w:rPr>
        <w:t>” which has been submitted for examination pursuant to law, and it appearing that all taxes and special assessments have been paid and that such plat and the survey thereof have been made and executed according to law, the plat is hereby approved, and the County Auditor is hereby authorized and directed to endorse on such plat a copy of this Resolution and certify the same.</w:t>
      </w:r>
      <w:r>
        <w:rPr>
          <w:rFonts w:ascii="Times New Roman" w:hAnsi="Times New Roman"/>
          <w:sz w:val="24"/>
          <w:szCs w:val="24"/>
          <w:lang w:val="en"/>
        </w:rPr>
        <w:br/>
      </w:r>
    </w:p>
    <w:p w14:paraId="74114AE3" w14:textId="265AB815" w:rsidR="004A22E8" w:rsidRDefault="004A22E8" w:rsidP="004A22E8">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ab/>
        <w:t>Dated this 1st day of September, 2020.</w:t>
      </w:r>
    </w:p>
    <w:p w14:paraId="5672D834" w14:textId="1658E127" w:rsidR="004A22E8" w:rsidRPr="004A22E8" w:rsidRDefault="004A22E8" w:rsidP="004A22E8">
      <w:pPr>
        <w:widowControl w:val="0"/>
        <w:autoSpaceDE w:val="0"/>
        <w:autoSpaceDN w:val="0"/>
        <w:adjustRightInd w:val="0"/>
        <w:spacing w:after="0"/>
        <w:rPr>
          <w:rFonts w:ascii="Times New Roman" w:hAnsi="Times New Roman"/>
          <w:sz w:val="24"/>
          <w:szCs w:val="24"/>
          <w:u w:val="single"/>
          <w:lang w:val="en"/>
        </w:rPr>
      </w:pPr>
      <w:r>
        <w:rPr>
          <w:rFonts w:ascii="Times New Roman" w:hAnsi="Times New Roman"/>
          <w:sz w:val="24"/>
          <w:szCs w:val="24"/>
          <w:u w:val="single"/>
          <w:lang w:val="en"/>
        </w:rPr>
        <w:t>/s/ Chris Sass_________________________</w:t>
      </w:r>
    </w:p>
    <w:p w14:paraId="0EDD38E8" w14:textId="77777777" w:rsidR="004A22E8" w:rsidRDefault="004A22E8" w:rsidP="004A22E8">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Chairman, Board of County Commissioners</w:t>
      </w:r>
    </w:p>
    <w:p w14:paraId="57DCD2FA" w14:textId="77777777" w:rsidR="004A22E8" w:rsidRDefault="004A22E8" w:rsidP="004A22E8">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 xml:space="preserve">Clark County, South Dakota </w:t>
      </w:r>
    </w:p>
    <w:p w14:paraId="4D96B196" w14:textId="77777777" w:rsidR="004A22E8" w:rsidRPr="00712D10" w:rsidRDefault="004A22E8" w:rsidP="004A22E8">
      <w:pPr>
        <w:rPr>
          <w:rFonts w:ascii="Times New Roman" w:hAnsi="Times New Roman"/>
          <w:sz w:val="24"/>
          <w:szCs w:val="24"/>
        </w:rPr>
      </w:pPr>
    </w:p>
    <w:p w14:paraId="2927AF7F" w14:textId="52A8DDA0" w:rsidR="004A22E8" w:rsidRDefault="004A22E8" w:rsidP="004A22E8">
      <w:pPr>
        <w:rPr>
          <w:rFonts w:ascii="Times New Roman" w:hAnsi="Times New Roman"/>
          <w:sz w:val="24"/>
          <w:szCs w:val="24"/>
        </w:rPr>
      </w:pPr>
      <w:r w:rsidRPr="00712D10">
        <w:rPr>
          <w:rFonts w:ascii="Times New Roman" w:hAnsi="Times New Roman"/>
          <w:sz w:val="24"/>
          <w:szCs w:val="24"/>
        </w:rPr>
        <w:t xml:space="preserve">ATTEST:  </w:t>
      </w:r>
      <w:proofErr w:type="gramStart"/>
      <w:r w:rsidRPr="00712D10">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SEAL)</w:t>
      </w:r>
    </w:p>
    <w:p w14:paraId="47809FC0" w14:textId="43CFF754" w:rsidR="004A22E8" w:rsidRPr="004A22E8" w:rsidRDefault="004A22E8" w:rsidP="004A22E8">
      <w:pPr>
        <w:spacing w:after="0"/>
        <w:rPr>
          <w:rFonts w:ascii="Times New Roman" w:hAnsi="Times New Roman"/>
          <w:sz w:val="24"/>
          <w:szCs w:val="24"/>
          <w:u w:val="single"/>
        </w:rPr>
      </w:pPr>
      <w:r>
        <w:rPr>
          <w:rFonts w:ascii="Times New Roman" w:hAnsi="Times New Roman"/>
          <w:sz w:val="24"/>
          <w:szCs w:val="24"/>
          <w:u w:val="single"/>
        </w:rPr>
        <w:t>/s/ Christine Tarbox_______</w:t>
      </w:r>
    </w:p>
    <w:p w14:paraId="597526F2" w14:textId="0E394E61" w:rsidR="004A22E8" w:rsidRDefault="004A22E8" w:rsidP="004A22E8">
      <w:pPr>
        <w:spacing w:after="0"/>
        <w:rPr>
          <w:rFonts w:ascii="Times New Roman" w:hAnsi="Times New Roman"/>
          <w:sz w:val="24"/>
          <w:szCs w:val="24"/>
        </w:rPr>
      </w:pPr>
      <w:r>
        <w:rPr>
          <w:rFonts w:ascii="Times New Roman" w:hAnsi="Times New Roman"/>
          <w:sz w:val="24"/>
          <w:szCs w:val="24"/>
        </w:rPr>
        <w:t xml:space="preserve">County </w:t>
      </w:r>
      <w:r w:rsidRPr="00712D10">
        <w:rPr>
          <w:rFonts w:ascii="Times New Roman" w:hAnsi="Times New Roman"/>
          <w:sz w:val="24"/>
          <w:szCs w:val="24"/>
        </w:rPr>
        <w:t xml:space="preserve">Auditor </w:t>
      </w:r>
    </w:p>
    <w:p w14:paraId="7E6400BB" w14:textId="77777777" w:rsidR="004A22E8" w:rsidRPr="00712D10" w:rsidRDefault="004A22E8" w:rsidP="004A22E8">
      <w:pPr>
        <w:spacing w:after="0"/>
        <w:rPr>
          <w:rFonts w:ascii="Times New Roman" w:hAnsi="Times New Roman"/>
          <w:sz w:val="24"/>
          <w:szCs w:val="24"/>
        </w:rPr>
      </w:pPr>
      <w:r w:rsidRPr="00712D10">
        <w:rPr>
          <w:rFonts w:ascii="Times New Roman" w:hAnsi="Times New Roman"/>
          <w:sz w:val="24"/>
          <w:szCs w:val="24"/>
        </w:rPr>
        <w:t>Clark County, South Dakota</w:t>
      </w:r>
    </w:p>
    <w:p w14:paraId="4A481435" w14:textId="77777777" w:rsidR="004A22E8" w:rsidRDefault="004A22E8" w:rsidP="002A2BB3">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14:paraId="08862989" w14:textId="1DDA0B17" w:rsidR="00771194" w:rsidRDefault="0076552C" w:rsidP="00A730C5">
      <w:pPr>
        <w:spacing w:after="0"/>
        <w:rPr>
          <w:rFonts w:ascii="Times New Roman" w:eastAsia="Calibri" w:hAnsi="Times New Roman" w:cs="Times New Roman"/>
          <w:bCs/>
          <w:sz w:val="24"/>
          <w:szCs w:val="24"/>
        </w:rPr>
      </w:pPr>
      <w:r>
        <w:rPr>
          <w:rFonts w:ascii="Times New Roman" w:eastAsia="Calibri" w:hAnsi="Times New Roman" w:cs="Times New Roman"/>
          <w:b/>
          <w:sz w:val="24"/>
          <w:szCs w:val="24"/>
          <w:u w:val="single"/>
        </w:rPr>
        <w:t>RESOLUTION 30-20:</w:t>
      </w:r>
      <w:r w:rsidR="00B25E5D">
        <w:rPr>
          <w:rFonts w:ascii="Times New Roman" w:eastAsia="Calibri" w:hAnsi="Times New Roman" w:cs="Times New Roman"/>
          <w:b/>
          <w:sz w:val="24"/>
          <w:szCs w:val="24"/>
          <w:u w:val="single"/>
        </w:rPr>
        <w:t xml:space="preserve"> </w:t>
      </w:r>
      <w:r w:rsidR="00B25E5D">
        <w:rPr>
          <w:rFonts w:ascii="Times New Roman" w:eastAsia="Calibri" w:hAnsi="Times New Roman" w:cs="Times New Roman"/>
          <w:bCs/>
          <w:sz w:val="24"/>
          <w:szCs w:val="24"/>
        </w:rPr>
        <w:t>Motion by Knock, second by Hass to approve recommendation from the Planning Commission to approve Resolution 30-20, a Resolution to provide for the creation of Tax Increment District Number 2. Discussion was held regarding the two Plans for the proposed TIF, available funding and additional funding options</w:t>
      </w:r>
      <w:r w:rsidR="001A0E08">
        <w:rPr>
          <w:rFonts w:ascii="Times New Roman" w:eastAsia="Calibri" w:hAnsi="Times New Roman" w:cs="Times New Roman"/>
          <w:bCs/>
          <w:sz w:val="24"/>
          <w:szCs w:val="24"/>
        </w:rPr>
        <w:t xml:space="preserve"> and also the Developers Plan. Voting aye: Hass, Bjerke, Knock and Sass. Voting nay: Reints. Motion carried.</w:t>
      </w:r>
    </w:p>
    <w:p w14:paraId="50E82A4D" w14:textId="75ABA79B" w:rsidR="001A0E08" w:rsidRDefault="001A0E08" w:rsidP="00A730C5">
      <w:pPr>
        <w:spacing w:after="0"/>
        <w:rPr>
          <w:rFonts w:ascii="Times New Roman" w:eastAsia="Calibri" w:hAnsi="Times New Roman" w:cs="Times New Roman"/>
          <w:bCs/>
          <w:sz w:val="24"/>
          <w:szCs w:val="24"/>
        </w:rPr>
      </w:pPr>
    </w:p>
    <w:p w14:paraId="38BD773D" w14:textId="77777777" w:rsidR="001A0E08" w:rsidRPr="001A0E08" w:rsidRDefault="001A0E08" w:rsidP="001A0E08">
      <w:pPr>
        <w:spacing w:after="0" w:line="240" w:lineRule="auto"/>
        <w:jc w:val="center"/>
        <w:rPr>
          <w:rFonts w:ascii="Times New Roman" w:eastAsia="Times New Roman" w:hAnsi="Times New Roman" w:cs="Times New Roman"/>
          <w:b/>
          <w:sz w:val="24"/>
          <w:szCs w:val="24"/>
        </w:rPr>
      </w:pPr>
      <w:r w:rsidRPr="001A0E08">
        <w:rPr>
          <w:rFonts w:ascii="Times New Roman" w:eastAsia="Times New Roman" w:hAnsi="Times New Roman" w:cs="Times New Roman"/>
          <w:b/>
          <w:sz w:val="24"/>
          <w:szCs w:val="24"/>
        </w:rPr>
        <w:t>RESOLUTION NO. 30-20</w:t>
      </w:r>
    </w:p>
    <w:p w14:paraId="57943ACC" w14:textId="77777777" w:rsidR="001A0E08" w:rsidRPr="001A0E08" w:rsidRDefault="001A0E08" w:rsidP="001A0E08">
      <w:pPr>
        <w:spacing w:after="0" w:line="240" w:lineRule="auto"/>
        <w:jc w:val="center"/>
        <w:rPr>
          <w:rFonts w:ascii="Times New Roman" w:eastAsia="Times New Roman" w:hAnsi="Times New Roman" w:cs="Times New Roman"/>
          <w:b/>
          <w:sz w:val="24"/>
          <w:szCs w:val="24"/>
        </w:rPr>
      </w:pPr>
    </w:p>
    <w:p w14:paraId="6CA08391" w14:textId="77777777" w:rsidR="001A0E08" w:rsidRPr="001A0E08" w:rsidRDefault="001A0E08" w:rsidP="001A0E08">
      <w:pPr>
        <w:spacing w:after="0" w:line="240" w:lineRule="auto"/>
        <w:jc w:val="center"/>
        <w:rPr>
          <w:rFonts w:ascii="Times New Roman" w:eastAsia="Times New Roman" w:hAnsi="Times New Roman" w:cs="Times New Roman"/>
          <w:b/>
          <w:sz w:val="24"/>
          <w:szCs w:val="24"/>
        </w:rPr>
      </w:pPr>
      <w:r w:rsidRPr="001A0E08">
        <w:rPr>
          <w:rFonts w:ascii="Times New Roman" w:eastAsia="Times New Roman" w:hAnsi="Times New Roman" w:cs="Times New Roman"/>
          <w:b/>
          <w:sz w:val="24"/>
          <w:szCs w:val="24"/>
        </w:rPr>
        <w:t xml:space="preserve">A RESOLUTION TO PROVIDE FOR THE CREATION OF </w:t>
      </w:r>
    </w:p>
    <w:p w14:paraId="64E43B3F" w14:textId="77777777" w:rsidR="001A0E08" w:rsidRPr="001A0E08" w:rsidRDefault="001A0E08" w:rsidP="001A0E08">
      <w:pPr>
        <w:spacing w:after="0" w:line="240" w:lineRule="auto"/>
        <w:jc w:val="center"/>
        <w:rPr>
          <w:rFonts w:ascii="Times New Roman" w:eastAsia="Times New Roman" w:hAnsi="Times New Roman" w:cs="Times New Roman"/>
          <w:b/>
          <w:bCs/>
          <w:sz w:val="24"/>
          <w:szCs w:val="24"/>
        </w:rPr>
      </w:pPr>
      <w:r w:rsidRPr="001A0E08">
        <w:rPr>
          <w:rFonts w:ascii="Times New Roman" w:eastAsia="Times New Roman" w:hAnsi="Times New Roman" w:cs="Times New Roman"/>
          <w:b/>
          <w:sz w:val="24"/>
          <w:szCs w:val="24"/>
        </w:rPr>
        <w:t>TAX INCREMENT DISTRICT NUMBER TWO</w:t>
      </w:r>
    </w:p>
    <w:p w14:paraId="22C1DD8B" w14:textId="77777777" w:rsidR="001A0E08" w:rsidRPr="001A0E08" w:rsidRDefault="001A0E08" w:rsidP="001A0E08">
      <w:pPr>
        <w:spacing w:after="0" w:line="240" w:lineRule="auto"/>
        <w:ind w:left="144"/>
        <w:jc w:val="center"/>
        <w:rPr>
          <w:rFonts w:ascii="Times New Roman" w:eastAsia="Times New Roman" w:hAnsi="Times New Roman" w:cs="Times New Roman"/>
          <w:b/>
          <w:bCs/>
          <w:sz w:val="24"/>
          <w:szCs w:val="24"/>
        </w:rPr>
      </w:pPr>
    </w:p>
    <w:p w14:paraId="025CE86E" w14:textId="71A07FEF" w:rsidR="001A0E08" w:rsidRPr="001A0E08" w:rsidRDefault="001A0E08" w:rsidP="001A0E08">
      <w:pPr>
        <w:spacing w:after="0" w:line="240" w:lineRule="auto"/>
        <w:rPr>
          <w:rFonts w:ascii="Times New Roman" w:eastAsia="Times New Roman" w:hAnsi="Times New Roman" w:cs="Times New Roman"/>
          <w:sz w:val="24"/>
          <w:szCs w:val="24"/>
        </w:rPr>
      </w:pPr>
      <w:r w:rsidRPr="001A0E08">
        <w:rPr>
          <w:rFonts w:ascii="Times New Roman" w:eastAsia="Times New Roman" w:hAnsi="Times New Roman" w:cs="Times New Roman"/>
          <w:sz w:val="24"/>
          <w:szCs w:val="24"/>
        </w:rPr>
        <w:lastRenderedPageBreak/>
        <w:tab/>
      </w:r>
      <w:r w:rsidRPr="001A0E08">
        <w:rPr>
          <w:rFonts w:ascii="Times New Roman" w:eastAsia="Times New Roman" w:hAnsi="Times New Roman" w:cs="Times New Roman"/>
          <w:b/>
          <w:sz w:val="24"/>
          <w:szCs w:val="24"/>
        </w:rPr>
        <w:t>WHEREAS,</w:t>
      </w:r>
      <w:r w:rsidRPr="001A0E08">
        <w:rPr>
          <w:rFonts w:ascii="Times New Roman" w:eastAsia="Times New Roman" w:hAnsi="Times New Roman" w:cs="Times New Roman"/>
          <w:sz w:val="24"/>
          <w:szCs w:val="24"/>
        </w:rPr>
        <w:t xml:space="preserve"> the Planning Commission of Clark County has held a public hearing on May 19</w:t>
      </w:r>
      <w:r w:rsidRPr="001A0E08">
        <w:rPr>
          <w:rFonts w:ascii="Times New Roman" w:eastAsia="Times New Roman" w:hAnsi="Times New Roman" w:cs="Times New Roman"/>
          <w:sz w:val="24"/>
          <w:szCs w:val="24"/>
          <w:vertAlign w:val="superscript"/>
        </w:rPr>
        <w:t>th</w:t>
      </w:r>
      <w:r w:rsidRPr="001A0E08">
        <w:rPr>
          <w:rFonts w:ascii="Times New Roman" w:eastAsia="Times New Roman" w:hAnsi="Times New Roman" w:cs="Times New Roman"/>
          <w:sz w:val="24"/>
          <w:szCs w:val="24"/>
        </w:rPr>
        <w:t xml:space="preserve"> and August 18</w:t>
      </w:r>
      <w:r w:rsidRPr="001A0E08">
        <w:rPr>
          <w:rFonts w:ascii="Times New Roman" w:eastAsia="Times New Roman" w:hAnsi="Times New Roman" w:cs="Times New Roman"/>
          <w:sz w:val="24"/>
          <w:szCs w:val="24"/>
          <w:vertAlign w:val="superscript"/>
        </w:rPr>
        <w:t>th</w:t>
      </w:r>
      <w:r w:rsidRPr="001A0E08">
        <w:rPr>
          <w:rFonts w:ascii="Times New Roman" w:eastAsia="Times New Roman" w:hAnsi="Times New Roman" w:cs="Times New Roman"/>
          <w:sz w:val="24"/>
          <w:szCs w:val="24"/>
        </w:rPr>
        <w:t xml:space="preserve">, 2020 and adopted and recommended the district boundaries for Tax Increment District Number Two, </w:t>
      </w:r>
      <w:bookmarkStart w:id="1" w:name="_Hlk490640630"/>
      <w:r w:rsidRPr="001A0E08">
        <w:rPr>
          <w:rFonts w:ascii="Times New Roman" w:eastAsia="Times New Roman" w:hAnsi="Times New Roman" w:cs="Times New Roman"/>
          <w:sz w:val="24"/>
          <w:szCs w:val="24"/>
        </w:rPr>
        <w:t>Clark County, South Dakota</w:t>
      </w:r>
      <w:bookmarkEnd w:id="1"/>
      <w:r w:rsidRPr="001A0E08">
        <w:rPr>
          <w:rFonts w:ascii="Times New Roman" w:eastAsia="Times New Roman" w:hAnsi="Times New Roman" w:cs="Times New Roman"/>
          <w:sz w:val="24"/>
          <w:szCs w:val="24"/>
        </w:rPr>
        <w:t xml:space="preserve"> and;</w:t>
      </w:r>
    </w:p>
    <w:p w14:paraId="51DAED28" w14:textId="77777777" w:rsidR="001A0E08" w:rsidRPr="001A0E08" w:rsidRDefault="001A0E08" w:rsidP="001A0E08">
      <w:pPr>
        <w:ind w:firstLine="720"/>
        <w:jc w:val="both"/>
        <w:rPr>
          <w:rFonts w:ascii="Times New Roman" w:hAnsi="Times New Roman" w:cs="Times New Roman"/>
          <w:sz w:val="24"/>
          <w:szCs w:val="24"/>
        </w:rPr>
      </w:pPr>
      <w:r w:rsidRPr="001A0E08">
        <w:rPr>
          <w:rFonts w:ascii="Times New Roman" w:eastAsia="Times New Roman" w:hAnsi="Times New Roman" w:cs="Times New Roman"/>
          <w:b/>
          <w:sz w:val="24"/>
          <w:szCs w:val="24"/>
        </w:rPr>
        <w:t>WHEREAS</w:t>
      </w:r>
      <w:r w:rsidRPr="001A0E08">
        <w:rPr>
          <w:rFonts w:ascii="Times New Roman" w:eastAsia="Times New Roman" w:hAnsi="Times New Roman" w:cs="Times New Roman"/>
          <w:sz w:val="24"/>
          <w:szCs w:val="24"/>
        </w:rPr>
        <w:t>, such Notice was published in the official newspapers in Clark County, not less than ten (10) nor more than thirty (30) days from the date of the hearing; and</w:t>
      </w:r>
    </w:p>
    <w:p w14:paraId="56C8FEEE" w14:textId="77777777" w:rsidR="001A0E08" w:rsidRPr="001A0E08" w:rsidRDefault="001A0E08" w:rsidP="001A0E08">
      <w:pPr>
        <w:spacing w:after="0" w:line="240" w:lineRule="auto"/>
        <w:rPr>
          <w:rFonts w:ascii="Times New Roman" w:eastAsia="Times New Roman" w:hAnsi="Times New Roman" w:cs="Times New Roman"/>
          <w:b/>
          <w:sz w:val="24"/>
          <w:szCs w:val="24"/>
        </w:rPr>
      </w:pPr>
      <w:r w:rsidRPr="001A0E08">
        <w:rPr>
          <w:rFonts w:ascii="Times New Roman" w:eastAsia="Times New Roman" w:hAnsi="Times New Roman" w:cs="Times New Roman"/>
          <w:sz w:val="24"/>
          <w:szCs w:val="24"/>
        </w:rPr>
        <w:tab/>
      </w:r>
      <w:r w:rsidRPr="001A0E08">
        <w:rPr>
          <w:rFonts w:ascii="Times New Roman" w:eastAsia="Times New Roman" w:hAnsi="Times New Roman" w:cs="Times New Roman"/>
          <w:b/>
          <w:sz w:val="24"/>
          <w:szCs w:val="24"/>
        </w:rPr>
        <w:t xml:space="preserve">WHEREAS, </w:t>
      </w:r>
      <w:r w:rsidRPr="001A0E08">
        <w:rPr>
          <w:rFonts w:ascii="Times New Roman" w:eastAsia="Times New Roman" w:hAnsi="Times New Roman" w:cs="Times New Roman"/>
          <w:sz w:val="24"/>
          <w:szCs w:val="24"/>
        </w:rPr>
        <w:t>such notice was sent to the taxing districts</w:t>
      </w:r>
    </w:p>
    <w:p w14:paraId="77E8E3C6" w14:textId="77777777" w:rsidR="001A0E08" w:rsidRPr="001A0E08" w:rsidRDefault="001A0E08" w:rsidP="001A0E08">
      <w:pPr>
        <w:spacing w:after="0" w:line="240" w:lineRule="auto"/>
        <w:rPr>
          <w:rFonts w:ascii="Times New Roman" w:eastAsia="Times New Roman" w:hAnsi="Times New Roman" w:cs="Times New Roman"/>
          <w:sz w:val="24"/>
          <w:szCs w:val="24"/>
        </w:rPr>
      </w:pPr>
    </w:p>
    <w:p w14:paraId="3C7711AD" w14:textId="77777777" w:rsidR="001A0E08" w:rsidRPr="001A0E08" w:rsidRDefault="001A0E08" w:rsidP="001A0E08">
      <w:pPr>
        <w:spacing w:after="0" w:line="240" w:lineRule="auto"/>
        <w:rPr>
          <w:rFonts w:ascii="Times New Roman" w:eastAsia="Times New Roman" w:hAnsi="Times New Roman" w:cs="Times New Roman"/>
          <w:sz w:val="24"/>
          <w:szCs w:val="24"/>
        </w:rPr>
      </w:pPr>
      <w:r w:rsidRPr="001A0E08">
        <w:rPr>
          <w:rFonts w:ascii="Times New Roman" w:eastAsia="Times New Roman" w:hAnsi="Times New Roman" w:cs="Times New Roman"/>
          <w:sz w:val="24"/>
          <w:szCs w:val="24"/>
        </w:rPr>
        <w:tab/>
      </w:r>
      <w:r w:rsidRPr="001A0E08">
        <w:rPr>
          <w:rFonts w:ascii="Times New Roman" w:eastAsia="Times New Roman" w:hAnsi="Times New Roman" w:cs="Times New Roman"/>
          <w:b/>
          <w:sz w:val="24"/>
          <w:szCs w:val="24"/>
        </w:rPr>
        <w:t>WHEREAS,</w:t>
      </w:r>
      <w:r w:rsidRPr="001A0E08">
        <w:rPr>
          <w:rFonts w:ascii="Times New Roman" w:eastAsia="Times New Roman" w:hAnsi="Times New Roman" w:cs="Times New Roman"/>
          <w:sz w:val="24"/>
          <w:szCs w:val="24"/>
        </w:rPr>
        <w:t xml:space="preserve"> the Clark County Commissioners, South Dakota (the “County”), has the powers, pursuant to SDCL 11-9-2, to create Tax Increment District Number Two, Clark County, South Dakota, and to define its boundaries.</w:t>
      </w:r>
    </w:p>
    <w:p w14:paraId="3EEDDF4E" w14:textId="77777777" w:rsidR="001A0E08" w:rsidRPr="001A0E08" w:rsidRDefault="001A0E08" w:rsidP="001A0E08">
      <w:pPr>
        <w:spacing w:after="0" w:line="240" w:lineRule="auto"/>
        <w:rPr>
          <w:rFonts w:ascii="Times New Roman" w:eastAsia="Times New Roman" w:hAnsi="Times New Roman" w:cs="Times New Roman"/>
          <w:sz w:val="24"/>
          <w:szCs w:val="24"/>
        </w:rPr>
      </w:pPr>
    </w:p>
    <w:p w14:paraId="469C9BC9" w14:textId="77777777" w:rsidR="001A0E08" w:rsidRPr="001A0E08" w:rsidRDefault="001A0E08" w:rsidP="001A0E08">
      <w:pPr>
        <w:spacing w:after="0" w:line="240" w:lineRule="auto"/>
        <w:rPr>
          <w:rFonts w:ascii="Times New Roman" w:eastAsia="Times New Roman" w:hAnsi="Times New Roman" w:cs="Times New Roman"/>
          <w:b/>
          <w:sz w:val="24"/>
          <w:szCs w:val="24"/>
        </w:rPr>
      </w:pPr>
      <w:r w:rsidRPr="001A0E08">
        <w:rPr>
          <w:rFonts w:ascii="Times New Roman" w:eastAsia="Times New Roman" w:hAnsi="Times New Roman" w:cs="Times New Roman"/>
          <w:sz w:val="24"/>
          <w:szCs w:val="24"/>
        </w:rPr>
        <w:tab/>
      </w:r>
      <w:r w:rsidRPr="001A0E08">
        <w:rPr>
          <w:rFonts w:ascii="Times New Roman" w:eastAsia="Times New Roman" w:hAnsi="Times New Roman" w:cs="Times New Roman"/>
          <w:b/>
          <w:sz w:val="24"/>
          <w:szCs w:val="24"/>
        </w:rPr>
        <w:t>NOW, THEREFORE, BE IT RESOLVED BY THE CLARK COUNTY COMMISSIONERS, SOUTH DAKOTA:</w:t>
      </w:r>
    </w:p>
    <w:p w14:paraId="102F46E3" w14:textId="77777777" w:rsidR="001A0E08" w:rsidRPr="001A0E08" w:rsidRDefault="001A0E08" w:rsidP="001A0E08">
      <w:pPr>
        <w:spacing w:after="0" w:line="240" w:lineRule="auto"/>
        <w:rPr>
          <w:rFonts w:ascii="Times New Roman" w:eastAsia="Times New Roman" w:hAnsi="Times New Roman" w:cs="Times New Roman"/>
          <w:sz w:val="24"/>
          <w:szCs w:val="24"/>
        </w:rPr>
      </w:pPr>
      <w:r w:rsidRPr="001A0E08">
        <w:rPr>
          <w:rFonts w:ascii="Times New Roman" w:eastAsia="Times New Roman" w:hAnsi="Times New Roman" w:cs="Times New Roman"/>
          <w:sz w:val="24"/>
          <w:szCs w:val="24"/>
        </w:rPr>
        <w:t xml:space="preserve">That pursuant to SDCL Chapter 11-9, the County Commission hereby declares the following: </w:t>
      </w:r>
    </w:p>
    <w:p w14:paraId="4394C3E4" w14:textId="77777777" w:rsidR="001A0E08" w:rsidRPr="001A0E08" w:rsidRDefault="001A0E08" w:rsidP="001A0E08">
      <w:pPr>
        <w:numPr>
          <w:ilvl w:val="0"/>
          <w:numId w:val="6"/>
        </w:numPr>
        <w:spacing w:after="0" w:line="240" w:lineRule="auto"/>
        <w:ind w:left="1080"/>
        <w:contextualSpacing/>
        <w:rPr>
          <w:rFonts w:ascii="Times New Roman" w:eastAsia="Times New Roman" w:hAnsi="Times New Roman" w:cs="Times New Roman"/>
          <w:sz w:val="24"/>
          <w:szCs w:val="24"/>
        </w:rPr>
      </w:pPr>
      <w:r w:rsidRPr="001A0E08">
        <w:rPr>
          <w:rFonts w:ascii="Times New Roman" w:eastAsia="Times New Roman" w:hAnsi="Times New Roman" w:cs="Times New Roman"/>
          <w:sz w:val="24"/>
          <w:szCs w:val="24"/>
          <w:u w:val="single"/>
        </w:rPr>
        <w:t>Authority and Declaration of Necessity.</w:t>
      </w:r>
      <w:r w:rsidRPr="001A0E08">
        <w:rPr>
          <w:rFonts w:ascii="Times New Roman" w:eastAsia="Times New Roman" w:hAnsi="Times New Roman" w:cs="Times New Roman"/>
          <w:sz w:val="24"/>
          <w:szCs w:val="24"/>
        </w:rPr>
        <w:t xml:space="preserve">  The County of Clark, South Dakota, declares the necessity for the creation of Tax Increment District Number Two, Clark County, (hereinafter sometimes referred to as the “District”), pursuant to SDCL Chapter 11-9.  Further, the County finds that the proposed improvements of the area within the District are likely to enhance significantly the value of substantially all of the other real property in the District and is necessary for economic development within the County for the construction and expansion of Riverview, LLP – Clark Dairy.</w:t>
      </w:r>
    </w:p>
    <w:p w14:paraId="5839497A" w14:textId="77777777" w:rsidR="001A0E08" w:rsidRPr="001A0E08" w:rsidRDefault="001A0E08" w:rsidP="001A0E08">
      <w:pPr>
        <w:numPr>
          <w:ilvl w:val="0"/>
          <w:numId w:val="6"/>
        </w:numPr>
        <w:spacing w:after="0" w:line="240" w:lineRule="auto"/>
        <w:ind w:left="1080"/>
        <w:contextualSpacing/>
        <w:rPr>
          <w:rFonts w:ascii="Times New Roman" w:eastAsia="Times New Roman" w:hAnsi="Times New Roman" w:cs="Times New Roman"/>
          <w:sz w:val="24"/>
          <w:szCs w:val="24"/>
        </w:rPr>
      </w:pPr>
      <w:r w:rsidRPr="001A0E08">
        <w:rPr>
          <w:rFonts w:ascii="Times New Roman" w:eastAsia="Times New Roman" w:hAnsi="Times New Roman" w:cs="Times New Roman"/>
          <w:sz w:val="24"/>
          <w:szCs w:val="24"/>
          <w:u w:val="single"/>
        </w:rPr>
        <w:t>Findings.</w:t>
      </w:r>
      <w:r w:rsidRPr="001A0E08">
        <w:rPr>
          <w:rFonts w:ascii="Times New Roman" w:eastAsia="Times New Roman" w:hAnsi="Times New Roman" w:cs="Times New Roman"/>
          <w:sz w:val="24"/>
          <w:szCs w:val="24"/>
        </w:rPr>
        <w:t xml:space="preserve">  The Clark County Commission makes the following findings with regard to economic development:</w:t>
      </w:r>
    </w:p>
    <w:p w14:paraId="28C4B061" w14:textId="77777777" w:rsidR="001A0E08" w:rsidRPr="001A0E08" w:rsidRDefault="001A0E08" w:rsidP="001A0E08">
      <w:pPr>
        <w:numPr>
          <w:ilvl w:val="0"/>
          <w:numId w:val="7"/>
        </w:numPr>
        <w:spacing w:after="0" w:line="240" w:lineRule="auto"/>
        <w:ind w:left="1800"/>
        <w:contextualSpacing/>
        <w:rPr>
          <w:rFonts w:ascii="Times New Roman" w:eastAsia="Times New Roman" w:hAnsi="Times New Roman" w:cs="Times New Roman"/>
          <w:sz w:val="24"/>
          <w:szCs w:val="24"/>
        </w:rPr>
      </w:pPr>
      <w:r w:rsidRPr="001A0E08">
        <w:rPr>
          <w:rFonts w:ascii="Times New Roman" w:eastAsia="Times New Roman" w:hAnsi="Times New Roman" w:cs="Times New Roman"/>
          <w:sz w:val="24"/>
          <w:szCs w:val="24"/>
        </w:rPr>
        <w:t>More than 50% of the property in the District by area will stimulate and develop the general economic welfare and prosperity of the County</w:t>
      </w:r>
    </w:p>
    <w:p w14:paraId="1CAF31A9" w14:textId="77777777" w:rsidR="001A0E08" w:rsidRPr="001A0E08" w:rsidRDefault="001A0E08" w:rsidP="001A0E08">
      <w:pPr>
        <w:numPr>
          <w:ilvl w:val="0"/>
          <w:numId w:val="7"/>
        </w:numPr>
        <w:spacing w:after="0" w:line="240" w:lineRule="auto"/>
        <w:ind w:left="1800"/>
        <w:contextualSpacing/>
        <w:rPr>
          <w:rFonts w:ascii="Times New Roman" w:eastAsia="Times New Roman" w:hAnsi="Times New Roman" w:cs="Times New Roman"/>
          <w:sz w:val="24"/>
          <w:szCs w:val="24"/>
        </w:rPr>
      </w:pPr>
      <w:r w:rsidRPr="001A0E08">
        <w:rPr>
          <w:rFonts w:ascii="Times New Roman" w:eastAsia="Times New Roman" w:hAnsi="Times New Roman" w:cs="Times New Roman"/>
          <w:sz w:val="24"/>
          <w:szCs w:val="24"/>
        </w:rPr>
        <w:t>Improvements to the District will significantly and substantially enhance the value of all property within the District;</w:t>
      </w:r>
    </w:p>
    <w:p w14:paraId="0810F19F" w14:textId="77777777" w:rsidR="001A0E08" w:rsidRPr="001A0E08" w:rsidRDefault="001A0E08" w:rsidP="001A0E08">
      <w:pPr>
        <w:numPr>
          <w:ilvl w:val="0"/>
          <w:numId w:val="7"/>
        </w:numPr>
        <w:spacing w:after="0" w:line="240" w:lineRule="auto"/>
        <w:ind w:left="1800"/>
        <w:contextualSpacing/>
        <w:rPr>
          <w:rFonts w:ascii="Times New Roman" w:eastAsia="Times New Roman" w:hAnsi="Times New Roman" w:cs="Times New Roman"/>
          <w:sz w:val="24"/>
          <w:szCs w:val="24"/>
        </w:rPr>
      </w:pPr>
      <w:r w:rsidRPr="001A0E08">
        <w:rPr>
          <w:rFonts w:ascii="Times New Roman" w:eastAsia="Times New Roman" w:hAnsi="Times New Roman" w:cs="Times New Roman"/>
          <w:sz w:val="24"/>
          <w:szCs w:val="24"/>
        </w:rPr>
        <w:t>Development of the District will create an opportunity for a future development and employment once the improvements have been made.</w:t>
      </w:r>
    </w:p>
    <w:p w14:paraId="0909C090" w14:textId="77777777" w:rsidR="001A0E08" w:rsidRPr="001A0E08" w:rsidRDefault="001A0E08" w:rsidP="001A0E08">
      <w:pPr>
        <w:tabs>
          <w:tab w:val="left" w:pos="1080"/>
        </w:tabs>
        <w:spacing w:after="0" w:line="240" w:lineRule="auto"/>
        <w:ind w:left="1080" w:hanging="360"/>
        <w:rPr>
          <w:rFonts w:ascii="Times New Roman" w:eastAsia="Times New Roman" w:hAnsi="Times New Roman" w:cs="Times New Roman"/>
          <w:sz w:val="24"/>
          <w:szCs w:val="24"/>
        </w:rPr>
      </w:pPr>
      <w:r w:rsidRPr="001A0E08">
        <w:rPr>
          <w:rFonts w:ascii="Times New Roman" w:eastAsia="Times New Roman" w:hAnsi="Times New Roman" w:cs="Times New Roman"/>
          <w:sz w:val="24"/>
          <w:szCs w:val="24"/>
        </w:rPr>
        <w:t>3.</w:t>
      </w:r>
      <w:r w:rsidRPr="001A0E08">
        <w:rPr>
          <w:rFonts w:ascii="Times New Roman" w:eastAsia="Times New Roman" w:hAnsi="Times New Roman" w:cs="Times New Roman"/>
          <w:sz w:val="24"/>
          <w:szCs w:val="24"/>
        </w:rPr>
        <w:tab/>
      </w:r>
      <w:r w:rsidRPr="001A0E08">
        <w:rPr>
          <w:rFonts w:ascii="Times New Roman" w:eastAsia="Times New Roman" w:hAnsi="Times New Roman" w:cs="Times New Roman"/>
          <w:sz w:val="24"/>
          <w:szCs w:val="24"/>
          <w:u w:val="single"/>
        </w:rPr>
        <w:t>Findings of Maximum Percentage of Tax Increment Districts.</w:t>
      </w:r>
      <w:r w:rsidRPr="001A0E08">
        <w:rPr>
          <w:rFonts w:ascii="Times New Roman" w:eastAsia="Times New Roman" w:hAnsi="Times New Roman" w:cs="Times New Roman"/>
          <w:sz w:val="24"/>
          <w:szCs w:val="24"/>
        </w:rPr>
        <w:t xml:space="preserve">  The aggregate assessed value of the taxable property in the District, plus all other tax increment districts, does not exceed ten percent (10%) of the total assessed valuation of the County</w:t>
      </w:r>
    </w:p>
    <w:p w14:paraId="161DFE40" w14:textId="77777777" w:rsidR="001A0E08" w:rsidRPr="001A0E08" w:rsidRDefault="001A0E08" w:rsidP="001A0E08">
      <w:pPr>
        <w:spacing w:after="0" w:line="240" w:lineRule="auto"/>
        <w:ind w:left="1080" w:hanging="360"/>
        <w:rPr>
          <w:rFonts w:ascii="Times New Roman" w:eastAsia="Times New Roman" w:hAnsi="Times New Roman" w:cs="Times New Roman"/>
          <w:sz w:val="24"/>
          <w:szCs w:val="24"/>
        </w:rPr>
      </w:pPr>
      <w:r w:rsidRPr="001A0E08">
        <w:rPr>
          <w:rFonts w:ascii="Times New Roman" w:eastAsia="Times New Roman" w:hAnsi="Times New Roman" w:cs="Times New Roman"/>
          <w:sz w:val="24"/>
          <w:szCs w:val="24"/>
        </w:rPr>
        <w:t>4.</w:t>
      </w:r>
      <w:r w:rsidRPr="001A0E08">
        <w:rPr>
          <w:rFonts w:ascii="Times New Roman" w:eastAsia="Times New Roman" w:hAnsi="Times New Roman" w:cs="Times New Roman"/>
          <w:sz w:val="24"/>
          <w:szCs w:val="24"/>
        </w:rPr>
        <w:tab/>
      </w:r>
      <w:r w:rsidRPr="001A0E08">
        <w:rPr>
          <w:rFonts w:ascii="Times New Roman" w:eastAsia="Times New Roman" w:hAnsi="Times New Roman" w:cs="Times New Roman"/>
          <w:sz w:val="24"/>
          <w:szCs w:val="24"/>
          <w:u w:val="single"/>
        </w:rPr>
        <w:t>Creation of District.</w:t>
      </w:r>
      <w:r w:rsidRPr="001A0E08">
        <w:rPr>
          <w:rFonts w:ascii="Times New Roman" w:eastAsia="Times New Roman" w:hAnsi="Times New Roman" w:cs="Times New Roman"/>
          <w:sz w:val="24"/>
          <w:szCs w:val="24"/>
        </w:rPr>
        <w:t xml:space="preserve">  There is hereby created, pursuant to SDCL Chapter 11-9, Tax Increment District Number Two, Clark County, South Dakota.  The District is hereby created on the day this resolution becomes effective which shall be twenty (20) days after publication of this resolution. </w:t>
      </w:r>
    </w:p>
    <w:p w14:paraId="24FB8969" w14:textId="77777777" w:rsidR="001A0E08" w:rsidRPr="001A0E08" w:rsidRDefault="001A0E08" w:rsidP="001A0E08">
      <w:pPr>
        <w:spacing w:after="0" w:line="240" w:lineRule="auto"/>
        <w:ind w:left="1080" w:hanging="360"/>
        <w:rPr>
          <w:rFonts w:ascii="Times New Roman" w:eastAsia="Times New Roman" w:hAnsi="Times New Roman" w:cs="Times New Roman"/>
          <w:sz w:val="24"/>
          <w:szCs w:val="24"/>
        </w:rPr>
      </w:pPr>
      <w:r w:rsidRPr="001A0E08">
        <w:rPr>
          <w:rFonts w:ascii="Times New Roman" w:eastAsia="Times New Roman" w:hAnsi="Times New Roman" w:cs="Times New Roman"/>
          <w:sz w:val="24"/>
          <w:szCs w:val="24"/>
        </w:rPr>
        <w:t>5.</w:t>
      </w:r>
      <w:r w:rsidRPr="001A0E08">
        <w:rPr>
          <w:rFonts w:ascii="Times New Roman" w:eastAsia="Times New Roman" w:hAnsi="Times New Roman" w:cs="Times New Roman"/>
          <w:sz w:val="24"/>
          <w:szCs w:val="24"/>
        </w:rPr>
        <w:tab/>
      </w:r>
      <w:r w:rsidRPr="001A0E08">
        <w:rPr>
          <w:rFonts w:ascii="Times New Roman" w:eastAsia="Times New Roman" w:hAnsi="Times New Roman" w:cs="Times New Roman"/>
          <w:sz w:val="24"/>
          <w:szCs w:val="24"/>
          <w:u w:val="single"/>
        </w:rPr>
        <w:t>Designation of District Boundaries.</w:t>
      </w:r>
      <w:r w:rsidRPr="001A0E08">
        <w:rPr>
          <w:rFonts w:ascii="Times New Roman" w:eastAsia="Times New Roman" w:hAnsi="Times New Roman" w:cs="Times New Roman"/>
          <w:sz w:val="24"/>
          <w:szCs w:val="24"/>
        </w:rPr>
        <w:t xml:space="preserve">  The District shall be located with the northern, southern, western and eastern boundaries of the following described real property: </w:t>
      </w:r>
    </w:p>
    <w:p w14:paraId="60D3494C" w14:textId="77777777" w:rsidR="001A0E08" w:rsidRPr="001A0E08" w:rsidRDefault="001A0E08" w:rsidP="001A0E08">
      <w:pPr>
        <w:numPr>
          <w:ilvl w:val="0"/>
          <w:numId w:val="8"/>
        </w:numPr>
        <w:spacing w:after="0" w:line="240" w:lineRule="auto"/>
        <w:jc w:val="both"/>
        <w:rPr>
          <w:rFonts w:ascii="Times New Roman" w:eastAsia="Times New Roman" w:hAnsi="Times New Roman" w:cs="Times New Roman"/>
          <w:sz w:val="24"/>
          <w:szCs w:val="24"/>
        </w:rPr>
      </w:pPr>
      <w:r w:rsidRPr="001A0E08">
        <w:rPr>
          <w:rFonts w:ascii="Times New Roman" w:eastAsia="Times New Roman" w:hAnsi="Times New Roman" w:cs="Times New Roman"/>
          <w:sz w:val="24"/>
          <w:szCs w:val="24"/>
        </w:rPr>
        <w:t xml:space="preserve">NW </w:t>
      </w:r>
      <w:proofErr w:type="gramStart"/>
      <w:r w:rsidRPr="001A0E08">
        <w:rPr>
          <w:rFonts w:ascii="Times New Roman" w:eastAsia="Times New Roman" w:hAnsi="Times New Roman" w:cs="Times New Roman"/>
          <w:sz w:val="24"/>
          <w:szCs w:val="24"/>
        </w:rPr>
        <w:t>¼  3</w:t>
      </w:r>
      <w:proofErr w:type="gramEnd"/>
      <w:r w:rsidRPr="001A0E08">
        <w:rPr>
          <w:rFonts w:ascii="Times New Roman" w:eastAsia="Times New Roman" w:hAnsi="Times New Roman" w:cs="Times New Roman"/>
          <w:sz w:val="24"/>
          <w:szCs w:val="24"/>
        </w:rPr>
        <w:t>-115-59 Parcel ID 1813</w:t>
      </w:r>
    </w:p>
    <w:p w14:paraId="24AFE5BE" w14:textId="77777777" w:rsidR="001A0E08" w:rsidRPr="001A0E08" w:rsidRDefault="001A0E08" w:rsidP="001A0E08">
      <w:pPr>
        <w:numPr>
          <w:ilvl w:val="0"/>
          <w:numId w:val="8"/>
        </w:numPr>
        <w:spacing w:after="0" w:line="240" w:lineRule="auto"/>
        <w:jc w:val="both"/>
        <w:rPr>
          <w:rFonts w:ascii="Times New Roman" w:eastAsia="Times New Roman" w:hAnsi="Times New Roman" w:cs="Times New Roman"/>
          <w:sz w:val="24"/>
          <w:szCs w:val="24"/>
        </w:rPr>
      </w:pPr>
      <w:r w:rsidRPr="001A0E08">
        <w:rPr>
          <w:rFonts w:ascii="Times New Roman" w:eastAsia="Times New Roman" w:hAnsi="Times New Roman" w:cs="Times New Roman"/>
          <w:sz w:val="24"/>
          <w:szCs w:val="24"/>
        </w:rPr>
        <w:t>NE ¼ 3-115-59 Parcel ID 1812</w:t>
      </w:r>
    </w:p>
    <w:p w14:paraId="0B0D6A8A" w14:textId="77777777" w:rsidR="001A0E08" w:rsidRPr="001A0E08" w:rsidRDefault="001A0E08" w:rsidP="001A0E08">
      <w:pPr>
        <w:numPr>
          <w:ilvl w:val="0"/>
          <w:numId w:val="8"/>
        </w:numPr>
        <w:spacing w:after="0" w:line="240" w:lineRule="auto"/>
        <w:jc w:val="both"/>
        <w:rPr>
          <w:rFonts w:ascii="Times New Roman" w:eastAsia="Times New Roman" w:hAnsi="Times New Roman" w:cs="Times New Roman"/>
          <w:sz w:val="24"/>
          <w:szCs w:val="24"/>
        </w:rPr>
      </w:pPr>
      <w:r w:rsidRPr="001A0E08">
        <w:rPr>
          <w:rFonts w:ascii="Times New Roman" w:eastAsia="Times New Roman" w:hAnsi="Times New Roman" w:cs="Times New Roman"/>
          <w:sz w:val="24"/>
          <w:szCs w:val="24"/>
        </w:rPr>
        <w:t>SE ¼ 3-115-59 Parcel ID 1815</w:t>
      </w:r>
    </w:p>
    <w:p w14:paraId="1CBCF2AC" w14:textId="77777777" w:rsidR="001A0E08" w:rsidRPr="001A0E08" w:rsidRDefault="001A0E08" w:rsidP="001A0E08">
      <w:pPr>
        <w:numPr>
          <w:ilvl w:val="0"/>
          <w:numId w:val="8"/>
        </w:numPr>
        <w:spacing w:after="0" w:line="240" w:lineRule="auto"/>
        <w:jc w:val="both"/>
        <w:rPr>
          <w:rFonts w:ascii="Times New Roman" w:eastAsia="Times New Roman" w:hAnsi="Times New Roman" w:cs="Times New Roman"/>
          <w:sz w:val="24"/>
          <w:szCs w:val="24"/>
        </w:rPr>
      </w:pPr>
      <w:r w:rsidRPr="001A0E08">
        <w:rPr>
          <w:rFonts w:ascii="Times New Roman" w:eastAsia="Times New Roman" w:hAnsi="Times New Roman" w:cs="Times New Roman"/>
          <w:sz w:val="24"/>
          <w:szCs w:val="24"/>
        </w:rPr>
        <w:t>SW ¼ 3-115-59 Parcel ID 1814</w:t>
      </w:r>
    </w:p>
    <w:p w14:paraId="17B66F5A" w14:textId="77777777" w:rsidR="001A0E08" w:rsidRPr="001A0E08" w:rsidRDefault="001A0E08" w:rsidP="001A0E08">
      <w:pPr>
        <w:numPr>
          <w:ilvl w:val="0"/>
          <w:numId w:val="8"/>
        </w:numPr>
        <w:spacing w:after="0" w:line="240" w:lineRule="auto"/>
        <w:jc w:val="both"/>
        <w:rPr>
          <w:rFonts w:ascii="Times New Roman" w:eastAsia="Times New Roman" w:hAnsi="Times New Roman" w:cs="Times New Roman"/>
          <w:sz w:val="24"/>
          <w:szCs w:val="24"/>
        </w:rPr>
      </w:pPr>
      <w:r w:rsidRPr="001A0E08">
        <w:rPr>
          <w:rFonts w:ascii="Times New Roman" w:eastAsia="Times New Roman" w:hAnsi="Times New Roman" w:cs="Times New Roman"/>
          <w:sz w:val="24"/>
          <w:szCs w:val="24"/>
        </w:rPr>
        <w:t>West ½ of Section 34 T115N, R59W</w:t>
      </w:r>
    </w:p>
    <w:p w14:paraId="4CDA9262" w14:textId="77777777" w:rsidR="001A0E08" w:rsidRPr="001A0E08" w:rsidRDefault="001A0E08" w:rsidP="001A0E08">
      <w:pPr>
        <w:numPr>
          <w:ilvl w:val="0"/>
          <w:numId w:val="8"/>
        </w:numPr>
        <w:spacing w:after="0" w:line="240" w:lineRule="auto"/>
        <w:jc w:val="both"/>
        <w:rPr>
          <w:rFonts w:ascii="Times New Roman" w:eastAsia="Times New Roman" w:hAnsi="Times New Roman" w:cs="Times New Roman"/>
          <w:sz w:val="24"/>
          <w:szCs w:val="24"/>
        </w:rPr>
      </w:pPr>
      <w:r w:rsidRPr="001A0E08">
        <w:rPr>
          <w:rFonts w:ascii="Times New Roman" w:eastAsia="Times New Roman" w:hAnsi="Times New Roman" w:cs="Times New Roman"/>
          <w:sz w:val="24"/>
          <w:szCs w:val="24"/>
        </w:rPr>
        <w:t>That portion of 178</w:t>
      </w:r>
      <w:r w:rsidRPr="001A0E08">
        <w:rPr>
          <w:rFonts w:ascii="Times New Roman" w:eastAsia="Times New Roman" w:hAnsi="Times New Roman" w:cs="Times New Roman"/>
          <w:sz w:val="24"/>
          <w:szCs w:val="24"/>
          <w:vertAlign w:val="superscript"/>
        </w:rPr>
        <w:t>th</w:t>
      </w:r>
      <w:r w:rsidRPr="001A0E08">
        <w:rPr>
          <w:rFonts w:ascii="Times New Roman" w:eastAsia="Times New Roman" w:hAnsi="Times New Roman" w:cs="Times New Roman"/>
          <w:sz w:val="24"/>
          <w:szCs w:val="24"/>
        </w:rPr>
        <w:t xml:space="preserve"> street and right of ways from NE ¼ 3-115-59 Parcel ID 1812 and NW </w:t>
      </w:r>
      <w:proofErr w:type="gramStart"/>
      <w:r w:rsidRPr="001A0E08">
        <w:rPr>
          <w:rFonts w:ascii="Times New Roman" w:eastAsia="Times New Roman" w:hAnsi="Times New Roman" w:cs="Times New Roman"/>
          <w:sz w:val="24"/>
          <w:szCs w:val="24"/>
        </w:rPr>
        <w:t>¼  3</w:t>
      </w:r>
      <w:proofErr w:type="gramEnd"/>
      <w:r w:rsidRPr="001A0E08">
        <w:rPr>
          <w:rFonts w:ascii="Times New Roman" w:eastAsia="Times New Roman" w:hAnsi="Times New Roman" w:cs="Times New Roman"/>
          <w:sz w:val="24"/>
          <w:szCs w:val="24"/>
        </w:rPr>
        <w:t>-115-59 Parcel ID 1813 to 415</w:t>
      </w:r>
      <w:r w:rsidRPr="001A0E08">
        <w:rPr>
          <w:rFonts w:ascii="Times New Roman" w:eastAsia="Times New Roman" w:hAnsi="Times New Roman" w:cs="Times New Roman"/>
          <w:sz w:val="24"/>
          <w:szCs w:val="24"/>
          <w:vertAlign w:val="superscript"/>
        </w:rPr>
        <w:t>th</w:t>
      </w:r>
      <w:r w:rsidRPr="001A0E08">
        <w:rPr>
          <w:rFonts w:ascii="Times New Roman" w:eastAsia="Times New Roman" w:hAnsi="Times New Roman" w:cs="Times New Roman"/>
          <w:sz w:val="24"/>
          <w:szCs w:val="24"/>
        </w:rPr>
        <w:t xml:space="preserve"> Avenue</w:t>
      </w:r>
    </w:p>
    <w:p w14:paraId="782E8666" w14:textId="77777777" w:rsidR="001A0E08" w:rsidRPr="001A0E08" w:rsidRDefault="001A0E08" w:rsidP="001A0E08">
      <w:pPr>
        <w:numPr>
          <w:ilvl w:val="0"/>
          <w:numId w:val="8"/>
        </w:numPr>
        <w:spacing w:after="0" w:line="240" w:lineRule="auto"/>
        <w:jc w:val="both"/>
        <w:rPr>
          <w:rFonts w:ascii="Times New Roman" w:eastAsia="Times New Roman" w:hAnsi="Times New Roman" w:cs="Times New Roman"/>
          <w:sz w:val="24"/>
          <w:szCs w:val="24"/>
        </w:rPr>
      </w:pPr>
      <w:r w:rsidRPr="001A0E08">
        <w:rPr>
          <w:rFonts w:ascii="Times New Roman" w:eastAsia="Times New Roman" w:hAnsi="Times New Roman" w:cs="Times New Roman"/>
          <w:sz w:val="24"/>
          <w:szCs w:val="24"/>
        </w:rPr>
        <w:lastRenderedPageBreak/>
        <w:t>415</w:t>
      </w:r>
      <w:r w:rsidRPr="001A0E08">
        <w:rPr>
          <w:rFonts w:ascii="Times New Roman" w:eastAsia="Times New Roman" w:hAnsi="Times New Roman" w:cs="Times New Roman"/>
          <w:sz w:val="24"/>
          <w:szCs w:val="24"/>
          <w:vertAlign w:val="superscript"/>
        </w:rPr>
        <w:t>th</w:t>
      </w:r>
      <w:r w:rsidRPr="001A0E08">
        <w:rPr>
          <w:rFonts w:ascii="Times New Roman" w:eastAsia="Times New Roman" w:hAnsi="Times New Roman" w:cs="Times New Roman"/>
          <w:sz w:val="24"/>
          <w:szCs w:val="24"/>
        </w:rPr>
        <w:t xml:space="preserve"> Avenue to US Hwy 212 and right of ways</w:t>
      </w:r>
    </w:p>
    <w:p w14:paraId="2BE6FE3A" w14:textId="77777777" w:rsidR="001A0E08" w:rsidRPr="001A0E08" w:rsidRDefault="001A0E08" w:rsidP="001A0E08">
      <w:pPr>
        <w:numPr>
          <w:ilvl w:val="0"/>
          <w:numId w:val="8"/>
        </w:numPr>
        <w:spacing w:after="0" w:line="240" w:lineRule="auto"/>
        <w:jc w:val="both"/>
        <w:rPr>
          <w:rFonts w:ascii="Times New Roman" w:eastAsia="Times New Roman" w:hAnsi="Times New Roman" w:cs="Times New Roman"/>
          <w:sz w:val="24"/>
          <w:szCs w:val="24"/>
        </w:rPr>
      </w:pPr>
      <w:r w:rsidRPr="001A0E08">
        <w:rPr>
          <w:rFonts w:ascii="Times New Roman" w:eastAsia="Times New Roman" w:hAnsi="Times New Roman" w:cs="Times New Roman"/>
          <w:sz w:val="24"/>
          <w:szCs w:val="24"/>
        </w:rPr>
        <w:t>415</w:t>
      </w:r>
      <w:r w:rsidRPr="001A0E08">
        <w:rPr>
          <w:rFonts w:ascii="Times New Roman" w:eastAsia="Times New Roman" w:hAnsi="Times New Roman" w:cs="Times New Roman"/>
          <w:sz w:val="24"/>
          <w:szCs w:val="24"/>
          <w:vertAlign w:val="superscript"/>
        </w:rPr>
        <w:t>th</w:t>
      </w:r>
      <w:r w:rsidRPr="001A0E08">
        <w:rPr>
          <w:rFonts w:ascii="Times New Roman" w:eastAsia="Times New Roman" w:hAnsi="Times New Roman" w:cs="Times New Roman"/>
          <w:sz w:val="24"/>
          <w:szCs w:val="24"/>
        </w:rPr>
        <w:t xml:space="preserve"> Avenue South to Hwy 28 and right of ways</w:t>
      </w:r>
    </w:p>
    <w:p w14:paraId="38FAC2BF" w14:textId="77777777" w:rsidR="001A0E08" w:rsidRPr="001A0E08" w:rsidRDefault="001A0E08" w:rsidP="001A0E08">
      <w:pPr>
        <w:spacing w:after="0" w:line="240" w:lineRule="auto"/>
        <w:ind w:left="1080" w:hanging="360"/>
        <w:rPr>
          <w:rFonts w:ascii="Times New Roman" w:eastAsia="Times New Roman" w:hAnsi="Times New Roman" w:cs="Times New Roman"/>
          <w:sz w:val="24"/>
          <w:szCs w:val="24"/>
        </w:rPr>
      </w:pPr>
      <w:r w:rsidRPr="001A0E08">
        <w:rPr>
          <w:rFonts w:ascii="Times New Roman" w:eastAsia="Times New Roman" w:hAnsi="Times New Roman" w:cs="Times New Roman"/>
          <w:sz w:val="24"/>
          <w:szCs w:val="24"/>
        </w:rPr>
        <w:t>6.</w:t>
      </w:r>
      <w:r w:rsidRPr="001A0E08">
        <w:rPr>
          <w:rFonts w:ascii="Times New Roman" w:eastAsia="Times New Roman" w:hAnsi="Times New Roman" w:cs="Times New Roman"/>
          <w:sz w:val="24"/>
          <w:szCs w:val="24"/>
        </w:rPr>
        <w:tab/>
      </w:r>
      <w:r w:rsidRPr="001A0E08">
        <w:rPr>
          <w:rFonts w:ascii="Times New Roman" w:eastAsia="Times New Roman" w:hAnsi="Times New Roman" w:cs="Times New Roman"/>
          <w:sz w:val="24"/>
          <w:szCs w:val="24"/>
          <w:u w:val="single"/>
        </w:rPr>
        <w:t>Creation of Tax Increment Fund.</w:t>
      </w:r>
      <w:r w:rsidRPr="001A0E08">
        <w:rPr>
          <w:rFonts w:ascii="Times New Roman" w:eastAsia="Times New Roman" w:hAnsi="Times New Roman" w:cs="Times New Roman"/>
          <w:sz w:val="24"/>
          <w:szCs w:val="24"/>
        </w:rPr>
        <w:t xml:space="preserve">  There is hereby created, pursuant to SDCL 11-9-31, a Tax Increment District Number Two Fund, which shall be a segregated asset account.  All tax increments collected pursuant to Tax Increment District Number Two shall be deposited into the Tax Increment District Number Two Fund.  All funds in the Tax Increment District Number Two Fund shall be used solely for those purposes expressly stated and reasonably inferred in SDCL Chapter 11-9 and per the Developer’s Agreement between the Developer and Clark County</w:t>
      </w:r>
    </w:p>
    <w:p w14:paraId="3DC5A368" w14:textId="77777777" w:rsidR="001A0E08" w:rsidRPr="001A0E08" w:rsidRDefault="001A0E08" w:rsidP="001A0E08">
      <w:pPr>
        <w:spacing w:after="0" w:line="240" w:lineRule="auto"/>
        <w:rPr>
          <w:rFonts w:ascii="Times New Roman" w:eastAsia="Times New Roman" w:hAnsi="Times New Roman" w:cs="Times New Roman"/>
          <w:sz w:val="24"/>
          <w:szCs w:val="24"/>
        </w:rPr>
      </w:pPr>
      <w:r w:rsidRPr="001A0E08">
        <w:rPr>
          <w:rFonts w:ascii="Times New Roman" w:eastAsia="Times New Roman" w:hAnsi="Times New Roman" w:cs="Times New Roman"/>
          <w:sz w:val="24"/>
          <w:szCs w:val="24"/>
        </w:rPr>
        <w:t>Dated this 1st, day of September, 2020.</w:t>
      </w:r>
    </w:p>
    <w:p w14:paraId="621A9C0E" w14:textId="77777777" w:rsidR="001A0E08" w:rsidRPr="001A0E08" w:rsidRDefault="001A0E08" w:rsidP="001A0E08">
      <w:pPr>
        <w:spacing w:after="0" w:line="240" w:lineRule="auto"/>
        <w:rPr>
          <w:rFonts w:ascii="Times New Roman" w:eastAsia="Times New Roman" w:hAnsi="Times New Roman" w:cs="Times New Roman"/>
          <w:sz w:val="24"/>
          <w:szCs w:val="24"/>
        </w:rPr>
      </w:pPr>
    </w:p>
    <w:p w14:paraId="31E1A5AB" w14:textId="2AB065CA" w:rsidR="001A0E08" w:rsidRPr="001A0E08" w:rsidRDefault="001A0E08" w:rsidP="001A0E08">
      <w:pPr>
        <w:spacing w:after="0" w:line="240" w:lineRule="auto"/>
        <w:rPr>
          <w:rFonts w:ascii="Times New Roman" w:eastAsia="Times New Roman" w:hAnsi="Times New Roman" w:cs="Times New Roman"/>
          <w:sz w:val="24"/>
          <w:szCs w:val="24"/>
        </w:rPr>
      </w:pPr>
      <w:r w:rsidRPr="001A0E08">
        <w:rPr>
          <w:rFonts w:ascii="Times New Roman" w:eastAsia="Times New Roman" w:hAnsi="Times New Roman" w:cs="Times New Roman"/>
          <w:sz w:val="24"/>
          <w:szCs w:val="24"/>
        </w:rPr>
        <w:t xml:space="preserve">The above and foregoing Resolution was moved for adoption by Commissioner </w:t>
      </w:r>
      <w:r>
        <w:rPr>
          <w:rFonts w:ascii="Times New Roman" w:eastAsia="Times New Roman" w:hAnsi="Times New Roman" w:cs="Times New Roman"/>
          <w:sz w:val="24"/>
          <w:szCs w:val="24"/>
        </w:rPr>
        <w:t>Knock</w:t>
      </w:r>
      <w:r w:rsidRPr="001A0E08">
        <w:rPr>
          <w:rFonts w:ascii="Times New Roman" w:eastAsia="Times New Roman" w:hAnsi="Times New Roman" w:cs="Times New Roman"/>
          <w:sz w:val="24"/>
          <w:szCs w:val="24"/>
        </w:rPr>
        <w:t xml:space="preserve">, seconded by Commissioner </w:t>
      </w:r>
      <w:r>
        <w:rPr>
          <w:rFonts w:ascii="Times New Roman" w:eastAsia="Times New Roman" w:hAnsi="Times New Roman" w:cs="Times New Roman"/>
          <w:sz w:val="24"/>
          <w:szCs w:val="24"/>
        </w:rPr>
        <w:t>Hass</w:t>
      </w:r>
      <w:r w:rsidRPr="001A0E08">
        <w:rPr>
          <w:rFonts w:ascii="Times New Roman" w:eastAsia="Times New Roman" w:hAnsi="Times New Roman" w:cs="Times New Roman"/>
          <w:sz w:val="24"/>
          <w:szCs w:val="24"/>
        </w:rPr>
        <w:t>, and upon voice vote motion carried, whereupon the Chairperson declared the Resolution to be duly passed and adopted.</w:t>
      </w:r>
      <w:r>
        <w:rPr>
          <w:rFonts w:ascii="Times New Roman" w:eastAsia="Times New Roman" w:hAnsi="Times New Roman" w:cs="Times New Roman"/>
          <w:sz w:val="24"/>
          <w:szCs w:val="24"/>
        </w:rPr>
        <w:t xml:space="preserve"> Voting aye: Hass, Knock, Bjerke and Sass. Voting nay: Reints. Motion carried.</w:t>
      </w:r>
    </w:p>
    <w:p w14:paraId="61FBA7FE" w14:textId="77777777" w:rsidR="001A0E08" w:rsidRPr="001A0E08" w:rsidRDefault="001A0E08" w:rsidP="001A0E08">
      <w:pPr>
        <w:spacing w:after="0" w:line="240" w:lineRule="auto"/>
        <w:contextualSpacing/>
        <w:rPr>
          <w:rFonts w:ascii="Times New Roman" w:eastAsia="Times New Roman" w:hAnsi="Times New Roman" w:cs="Times New Roman"/>
          <w:sz w:val="24"/>
          <w:szCs w:val="24"/>
        </w:rPr>
      </w:pPr>
    </w:p>
    <w:p w14:paraId="0E68AB4C" w14:textId="77777777" w:rsidR="001A0E08" w:rsidRPr="001A0E08" w:rsidRDefault="001A0E08" w:rsidP="001A0E08">
      <w:pPr>
        <w:spacing w:after="0" w:line="240" w:lineRule="auto"/>
        <w:contextualSpacing/>
        <w:rPr>
          <w:rFonts w:ascii="Times New Roman" w:eastAsia="Times New Roman" w:hAnsi="Times New Roman" w:cs="Times New Roman"/>
          <w:sz w:val="24"/>
          <w:szCs w:val="24"/>
        </w:rPr>
      </w:pPr>
      <w:r w:rsidRPr="001A0E08">
        <w:rPr>
          <w:rFonts w:ascii="Times New Roman" w:eastAsia="Times New Roman" w:hAnsi="Times New Roman" w:cs="Times New Roman"/>
          <w:sz w:val="24"/>
          <w:szCs w:val="24"/>
        </w:rPr>
        <w:t>ATTEST:</w:t>
      </w:r>
      <w:r w:rsidRPr="001A0E08">
        <w:rPr>
          <w:rFonts w:ascii="Times New Roman" w:eastAsia="Times New Roman" w:hAnsi="Times New Roman" w:cs="Times New Roman"/>
          <w:sz w:val="24"/>
          <w:szCs w:val="24"/>
        </w:rPr>
        <w:tab/>
      </w:r>
      <w:r w:rsidRPr="001A0E08">
        <w:rPr>
          <w:rFonts w:ascii="Times New Roman" w:eastAsia="Times New Roman" w:hAnsi="Times New Roman" w:cs="Times New Roman"/>
          <w:sz w:val="24"/>
          <w:szCs w:val="24"/>
        </w:rPr>
        <w:tab/>
      </w:r>
      <w:r w:rsidRPr="001A0E08">
        <w:rPr>
          <w:rFonts w:ascii="Times New Roman" w:eastAsia="Times New Roman" w:hAnsi="Times New Roman" w:cs="Times New Roman"/>
          <w:sz w:val="24"/>
          <w:szCs w:val="24"/>
        </w:rPr>
        <w:tab/>
      </w:r>
      <w:r w:rsidRPr="001A0E08">
        <w:rPr>
          <w:rFonts w:ascii="Times New Roman" w:eastAsia="Times New Roman" w:hAnsi="Times New Roman" w:cs="Times New Roman"/>
          <w:sz w:val="24"/>
          <w:szCs w:val="24"/>
        </w:rPr>
        <w:tab/>
      </w:r>
      <w:r w:rsidRPr="001A0E08">
        <w:rPr>
          <w:rFonts w:ascii="Times New Roman" w:eastAsia="Times New Roman" w:hAnsi="Times New Roman" w:cs="Times New Roman"/>
          <w:sz w:val="24"/>
          <w:szCs w:val="24"/>
        </w:rPr>
        <w:tab/>
      </w:r>
      <w:r w:rsidRPr="001A0E08">
        <w:rPr>
          <w:rFonts w:ascii="Times New Roman" w:eastAsia="Times New Roman" w:hAnsi="Times New Roman" w:cs="Times New Roman"/>
          <w:sz w:val="24"/>
          <w:szCs w:val="24"/>
        </w:rPr>
        <w:tab/>
      </w:r>
      <w:r w:rsidRPr="001A0E08">
        <w:rPr>
          <w:rFonts w:ascii="Times New Roman" w:eastAsia="Times New Roman" w:hAnsi="Times New Roman" w:cs="Times New Roman"/>
          <w:sz w:val="24"/>
          <w:szCs w:val="24"/>
        </w:rPr>
        <w:tab/>
        <w:t>CLARK COUNTY</w:t>
      </w:r>
    </w:p>
    <w:p w14:paraId="60803064" w14:textId="77777777" w:rsidR="001A0E08" w:rsidRPr="001A0E08" w:rsidRDefault="001A0E08" w:rsidP="001A0E08">
      <w:pPr>
        <w:spacing w:after="0" w:line="240" w:lineRule="auto"/>
        <w:contextualSpacing/>
        <w:rPr>
          <w:rFonts w:ascii="Times New Roman" w:eastAsia="Times New Roman" w:hAnsi="Times New Roman" w:cs="Times New Roman"/>
          <w:sz w:val="24"/>
          <w:szCs w:val="24"/>
        </w:rPr>
      </w:pPr>
    </w:p>
    <w:p w14:paraId="0469AAA0" w14:textId="61CAB7EE" w:rsidR="001A0E08" w:rsidRPr="001A0E08" w:rsidRDefault="001A0E08" w:rsidP="001A0E08">
      <w:pPr>
        <w:spacing w:after="0" w:line="240" w:lineRule="auto"/>
        <w:contextualSpacing/>
        <w:rPr>
          <w:rFonts w:ascii="Times New Roman" w:eastAsia="Times New Roman" w:hAnsi="Times New Roman" w:cs="Times New Roman"/>
          <w:sz w:val="24"/>
          <w:szCs w:val="24"/>
        </w:rPr>
      </w:pPr>
      <w:r w:rsidRPr="001A0E08">
        <w:rPr>
          <w:rFonts w:ascii="Times New Roman" w:eastAsia="Times New Roman" w:hAnsi="Times New Roman" w:cs="Times New Roman"/>
          <w:sz w:val="24"/>
          <w:szCs w:val="24"/>
          <w:u w:val="single"/>
        </w:rPr>
        <w:t>/s/ Christine Tarbox</w:t>
      </w:r>
      <w:r w:rsidRPr="001A0E08">
        <w:rPr>
          <w:rFonts w:ascii="Times New Roman" w:eastAsia="Times New Roman" w:hAnsi="Times New Roman" w:cs="Times New Roman"/>
          <w:sz w:val="24"/>
          <w:szCs w:val="24"/>
          <w:u w:val="single"/>
        </w:rPr>
        <w:tab/>
      </w:r>
      <w:r w:rsidRPr="001A0E08">
        <w:rPr>
          <w:rFonts w:ascii="Times New Roman" w:eastAsia="Times New Roman" w:hAnsi="Times New Roman" w:cs="Times New Roman"/>
          <w:sz w:val="24"/>
          <w:szCs w:val="24"/>
          <w:u w:val="single"/>
        </w:rPr>
        <w:tab/>
      </w:r>
      <w:r w:rsidRPr="001A0E0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A0E08">
        <w:rPr>
          <w:rFonts w:ascii="Times New Roman" w:eastAsia="Times New Roman" w:hAnsi="Times New Roman" w:cs="Times New Roman"/>
          <w:sz w:val="24"/>
          <w:szCs w:val="24"/>
          <w:u w:val="single"/>
        </w:rPr>
        <w:t>/s/ Chris Sass_________________</w:t>
      </w:r>
    </w:p>
    <w:p w14:paraId="365E527C" w14:textId="77777777" w:rsidR="001A0E08" w:rsidRPr="001A0E08" w:rsidRDefault="001A0E08" w:rsidP="001A0E08">
      <w:pPr>
        <w:spacing w:after="0" w:line="240" w:lineRule="auto"/>
        <w:contextualSpacing/>
        <w:rPr>
          <w:rFonts w:ascii="Times New Roman" w:eastAsia="Times New Roman" w:hAnsi="Times New Roman" w:cs="Times New Roman"/>
          <w:sz w:val="24"/>
          <w:szCs w:val="24"/>
        </w:rPr>
      </w:pPr>
      <w:r w:rsidRPr="001A0E08">
        <w:rPr>
          <w:rFonts w:ascii="Times New Roman" w:eastAsia="Times New Roman" w:hAnsi="Times New Roman" w:cs="Times New Roman"/>
          <w:sz w:val="24"/>
          <w:szCs w:val="24"/>
        </w:rPr>
        <w:t>Auditor</w:t>
      </w:r>
      <w:r w:rsidRPr="001A0E08">
        <w:rPr>
          <w:rFonts w:ascii="Times New Roman" w:eastAsia="Times New Roman" w:hAnsi="Times New Roman" w:cs="Times New Roman"/>
          <w:sz w:val="24"/>
          <w:szCs w:val="24"/>
        </w:rPr>
        <w:tab/>
      </w:r>
      <w:r w:rsidRPr="001A0E08">
        <w:rPr>
          <w:rFonts w:ascii="Times New Roman" w:eastAsia="Times New Roman" w:hAnsi="Times New Roman" w:cs="Times New Roman"/>
          <w:sz w:val="24"/>
          <w:szCs w:val="24"/>
        </w:rPr>
        <w:tab/>
      </w:r>
      <w:r w:rsidRPr="001A0E08">
        <w:rPr>
          <w:rFonts w:ascii="Times New Roman" w:eastAsia="Times New Roman" w:hAnsi="Times New Roman" w:cs="Times New Roman"/>
          <w:sz w:val="24"/>
          <w:szCs w:val="24"/>
        </w:rPr>
        <w:tab/>
      </w:r>
      <w:r w:rsidRPr="001A0E08">
        <w:rPr>
          <w:rFonts w:ascii="Times New Roman" w:eastAsia="Times New Roman" w:hAnsi="Times New Roman" w:cs="Times New Roman"/>
          <w:sz w:val="24"/>
          <w:szCs w:val="24"/>
        </w:rPr>
        <w:tab/>
      </w:r>
      <w:r w:rsidRPr="001A0E08">
        <w:rPr>
          <w:rFonts w:ascii="Times New Roman" w:eastAsia="Times New Roman" w:hAnsi="Times New Roman" w:cs="Times New Roman"/>
          <w:sz w:val="24"/>
          <w:szCs w:val="24"/>
        </w:rPr>
        <w:tab/>
      </w:r>
      <w:r w:rsidRPr="001A0E08">
        <w:rPr>
          <w:rFonts w:ascii="Times New Roman" w:eastAsia="Times New Roman" w:hAnsi="Times New Roman" w:cs="Times New Roman"/>
          <w:sz w:val="24"/>
          <w:szCs w:val="24"/>
        </w:rPr>
        <w:tab/>
      </w:r>
      <w:r w:rsidRPr="001A0E08">
        <w:rPr>
          <w:rFonts w:ascii="Times New Roman" w:eastAsia="Times New Roman" w:hAnsi="Times New Roman" w:cs="Times New Roman"/>
          <w:sz w:val="24"/>
          <w:szCs w:val="24"/>
        </w:rPr>
        <w:tab/>
      </w:r>
      <w:bookmarkStart w:id="2" w:name="LPTOC1.7"/>
      <w:bookmarkStart w:id="3" w:name="LPTOC1.8"/>
      <w:bookmarkStart w:id="4" w:name="LPTOC1.9"/>
      <w:bookmarkStart w:id="5" w:name="LPTOC1.10"/>
      <w:bookmarkStart w:id="6" w:name="LPTOC1.11"/>
      <w:bookmarkStart w:id="7" w:name="LPTOC1.16"/>
      <w:bookmarkStart w:id="8" w:name="LPTOC2"/>
      <w:bookmarkStart w:id="9" w:name="LPTOC2.6"/>
      <w:bookmarkStart w:id="10" w:name="LPTOC2.9"/>
      <w:bookmarkStart w:id="11" w:name="LPTOC3"/>
      <w:bookmarkStart w:id="12" w:name="LPTOC3.2"/>
      <w:bookmarkStart w:id="13" w:name="LPTOC3.4"/>
      <w:bookmarkStart w:id="14" w:name="LPTOC3.5"/>
      <w:bookmarkStart w:id="15" w:name="LPTOC4"/>
      <w:bookmarkStart w:id="16" w:name="LPTOC5.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1A0E08">
        <w:rPr>
          <w:rFonts w:ascii="Times New Roman" w:eastAsia="Times New Roman" w:hAnsi="Times New Roman" w:cs="Times New Roman"/>
          <w:sz w:val="24"/>
          <w:szCs w:val="24"/>
        </w:rPr>
        <w:t>Chairman</w:t>
      </w:r>
    </w:p>
    <w:p w14:paraId="5655AC15" w14:textId="38FF1A0D" w:rsidR="00B25E5D" w:rsidRDefault="00B25E5D" w:rsidP="00A730C5">
      <w:pPr>
        <w:spacing w:after="0"/>
        <w:rPr>
          <w:rFonts w:ascii="Times New Roman" w:eastAsia="Calibri" w:hAnsi="Times New Roman" w:cs="Times New Roman"/>
          <w:b/>
          <w:sz w:val="24"/>
          <w:szCs w:val="24"/>
          <w:u w:val="single"/>
        </w:rPr>
      </w:pPr>
    </w:p>
    <w:p w14:paraId="2D97307A" w14:textId="4B61A669" w:rsidR="001A0E08" w:rsidRDefault="001A0E08" w:rsidP="00A730C5">
      <w:pPr>
        <w:spacing w:after="0"/>
        <w:rPr>
          <w:rFonts w:ascii="Times New Roman" w:eastAsia="Calibri" w:hAnsi="Times New Roman" w:cs="Times New Roman"/>
          <w:bCs/>
          <w:sz w:val="24"/>
          <w:szCs w:val="24"/>
        </w:rPr>
      </w:pPr>
      <w:r>
        <w:rPr>
          <w:rFonts w:ascii="Times New Roman" w:eastAsia="Calibri" w:hAnsi="Times New Roman" w:cs="Times New Roman"/>
          <w:b/>
          <w:sz w:val="24"/>
          <w:szCs w:val="24"/>
          <w:u w:val="single"/>
        </w:rPr>
        <w:t xml:space="preserve">RESOLUTION 31-20: </w:t>
      </w:r>
      <w:r>
        <w:rPr>
          <w:rFonts w:ascii="Times New Roman" w:eastAsia="Calibri" w:hAnsi="Times New Roman" w:cs="Times New Roman"/>
          <w:bCs/>
          <w:sz w:val="24"/>
          <w:szCs w:val="24"/>
        </w:rPr>
        <w:t>Motion by Reints, second by Knock to approve Resolution 31-20 which will change some polling places with in Clark County for the 2020 General Election. Voting aye: Hass, Knock, Bjerke Reints and Sass. Motion carried.</w:t>
      </w:r>
    </w:p>
    <w:p w14:paraId="057CCADB" w14:textId="77777777" w:rsidR="009E632B" w:rsidRDefault="009E632B" w:rsidP="00A730C5">
      <w:pPr>
        <w:spacing w:after="0"/>
        <w:rPr>
          <w:rFonts w:ascii="Times New Roman" w:eastAsia="Calibri" w:hAnsi="Times New Roman" w:cs="Times New Roman"/>
          <w:bCs/>
          <w:sz w:val="24"/>
          <w:szCs w:val="24"/>
        </w:rPr>
      </w:pPr>
    </w:p>
    <w:p w14:paraId="5D2829C5" w14:textId="7F4D06C7" w:rsidR="009E632B" w:rsidRPr="009E632B" w:rsidRDefault="009E632B" w:rsidP="00302997">
      <w:pPr>
        <w:spacing w:after="0"/>
        <w:jc w:val="center"/>
        <w:rPr>
          <w:rFonts w:ascii="Times New Roman" w:hAnsi="Times New Roman" w:cs="Times New Roman"/>
          <w:sz w:val="24"/>
          <w:szCs w:val="24"/>
        </w:rPr>
      </w:pPr>
      <w:r w:rsidRPr="009E632B">
        <w:rPr>
          <w:rFonts w:ascii="Times New Roman" w:hAnsi="Times New Roman" w:cs="Times New Roman"/>
          <w:sz w:val="24"/>
          <w:szCs w:val="24"/>
        </w:rPr>
        <w:t>RESOLUTION  31-20</w:t>
      </w:r>
    </w:p>
    <w:p w14:paraId="68D74D18" w14:textId="77777777" w:rsidR="009E632B" w:rsidRPr="009E632B" w:rsidRDefault="009E632B" w:rsidP="009E632B">
      <w:pPr>
        <w:spacing w:after="0"/>
        <w:ind w:firstLine="720"/>
        <w:rPr>
          <w:rFonts w:ascii="Times New Roman" w:hAnsi="Times New Roman" w:cs="Times New Roman"/>
          <w:sz w:val="24"/>
          <w:szCs w:val="24"/>
        </w:rPr>
      </w:pPr>
      <w:r w:rsidRPr="009E632B">
        <w:rPr>
          <w:rFonts w:ascii="Times New Roman" w:hAnsi="Times New Roman" w:cs="Times New Roman"/>
          <w:b/>
          <w:bCs/>
          <w:sz w:val="24"/>
          <w:szCs w:val="24"/>
        </w:rPr>
        <w:t>WHEREAS</w:t>
      </w:r>
      <w:r w:rsidRPr="009E632B">
        <w:rPr>
          <w:rFonts w:ascii="Times New Roman" w:hAnsi="Times New Roman" w:cs="Times New Roman"/>
          <w:sz w:val="24"/>
          <w:szCs w:val="24"/>
        </w:rPr>
        <w:t xml:space="preserve">, the Board of County Commissioners deem it necessary to change the voting precincts for the November 3, 2020 General election due to the COVID-19 pandemic, </w:t>
      </w:r>
    </w:p>
    <w:p w14:paraId="1DDA05D9" w14:textId="77777777" w:rsidR="009E632B" w:rsidRPr="009E632B" w:rsidRDefault="009E632B" w:rsidP="009E632B">
      <w:pPr>
        <w:spacing w:after="0"/>
        <w:ind w:firstLine="720"/>
        <w:rPr>
          <w:rFonts w:ascii="Times New Roman" w:hAnsi="Times New Roman" w:cs="Times New Roman"/>
          <w:sz w:val="24"/>
          <w:szCs w:val="24"/>
        </w:rPr>
      </w:pPr>
      <w:r w:rsidRPr="009E632B">
        <w:rPr>
          <w:rFonts w:ascii="Times New Roman" w:hAnsi="Times New Roman" w:cs="Times New Roman"/>
          <w:b/>
          <w:bCs/>
          <w:sz w:val="24"/>
          <w:szCs w:val="24"/>
        </w:rPr>
        <w:t>WHEREAS</w:t>
      </w:r>
      <w:r w:rsidRPr="009E632B">
        <w:rPr>
          <w:rFonts w:ascii="Times New Roman" w:hAnsi="Times New Roman" w:cs="Times New Roman"/>
          <w:sz w:val="24"/>
          <w:szCs w:val="24"/>
        </w:rPr>
        <w:t xml:space="preserve">, the Board of County Commissioners of Clark County, South Dakota, deems it in the best interests of the public and of Clark County, South Dakota, to change the election precincts established, to provide polling places, pursuant to the authority granted to the Board of County Commissioners by SDCL 12-14-1; </w:t>
      </w:r>
    </w:p>
    <w:p w14:paraId="567A9668" w14:textId="77777777" w:rsidR="009E632B" w:rsidRPr="009E632B" w:rsidRDefault="009E632B" w:rsidP="009E632B">
      <w:pPr>
        <w:spacing w:after="0"/>
        <w:ind w:firstLine="720"/>
        <w:rPr>
          <w:rFonts w:ascii="Times New Roman" w:hAnsi="Times New Roman" w:cs="Times New Roman"/>
          <w:sz w:val="24"/>
          <w:szCs w:val="24"/>
        </w:rPr>
      </w:pPr>
      <w:r w:rsidRPr="009E632B">
        <w:rPr>
          <w:rFonts w:ascii="Times New Roman" w:hAnsi="Times New Roman" w:cs="Times New Roman"/>
          <w:b/>
          <w:bCs/>
          <w:sz w:val="24"/>
          <w:szCs w:val="24"/>
        </w:rPr>
        <w:t>NOW THEREFORE, BE IT RESOLVED</w:t>
      </w:r>
      <w:r w:rsidRPr="009E632B">
        <w:rPr>
          <w:rFonts w:ascii="Times New Roman" w:hAnsi="Times New Roman" w:cs="Times New Roman"/>
          <w:sz w:val="24"/>
          <w:szCs w:val="24"/>
        </w:rPr>
        <w:t xml:space="preserve"> by the Board of County Commissioners of Clark County, South Dakota, that the election precincts for the </w:t>
      </w:r>
      <w:r w:rsidRPr="009E632B">
        <w:rPr>
          <w:rFonts w:ascii="Times New Roman" w:hAnsi="Times New Roman" w:cs="Times New Roman"/>
          <w:b/>
          <w:bCs/>
          <w:sz w:val="24"/>
          <w:szCs w:val="24"/>
        </w:rPr>
        <w:t>November 3, 2020 General Election,</w:t>
      </w:r>
      <w:r w:rsidRPr="009E632B">
        <w:rPr>
          <w:rFonts w:ascii="Times New Roman" w:hAnsi="Times New Roman" w:cs="Times New Roman"/>
          <w:sz w:val="24"/>
          <w:szCs w:val="24"/>
        </w:rPr>
        <w:t xml:space="preserve"> will be combined to form twelve precincts as follows: </w:t>
      </w:r>
    </w:p>
    <w:p w14:paraId="37E8FA6F" w14:textId="77777777" w:rsidR="009E632B" w:rsidRPr="009E632B" w:rsidRDefault="009E632B" w:rsidP="009E632B">
      <w:pPr>
        <w:spacing w:after="0"/>
        <w:ind w:firstLine="720"/>
        <w:rPr>
          <w:rFonts w:ascii="Times New Roman" w:hAnsi="Times New Roman" w:cs="Times New Roman"/>
          <w:sz w:val="24"/>
          <w:szCs w:val="24"/>
        </w:rPr>
      </w:pPr>
      <w:r w:rsidRPr="009E632B">
        <w:rPr>
          <w:rFonts w:ascii="Times New Roman" w:hAnsi="Times New Roman" w:cs="Times New Roman"/>
          <w:sz w:val="24"/>
          <w:szCs w:val="24"/>
        </w:rPr>
        <w:t xml:space="preserve">#1:  Blaine Township, Cottonwood Township, Spring Valley Township, Warren Township, Town of Bradley, Community Center, Bradley SD,  </w:t>
      </w:r>
    </w:p>
    <w:p w14:paraId="7FDC4851" w14:textId="77777777" w:rsidR="009E632B" w:rsidRPr="009E632B" w:rsidRDefault="009E632B" w:rsidP="009E632B">
      <w:pPr>
        <w:spacing w:after="0"/>
        <w:ind w:firstLine="720"/>
        <w:rPr>
          <w:rFonts w:ascii="Times New Roman" w:hAnsi="Times New Roman" w:cs="Times New Roman"/>
          <w:sz w:val="24"/>
          <w:szCs w:val="24"/>
        </w:rPr>
      </w:pPr>
      <w:r w:rsidRPr="009E632B">
        <w:rPr>
          <w:rFonts w:ascii="Times New Roman" w:hAnsi="Times New Roman" w:cs="Times New Roman"/>
          <w:sz w:val="24"/>
          <w:szCs w:val="24"/>
        </w:rPr>
        <w:t xml:space="preserve">#2: Ash Township, Woodland Township, Garfield Township, Elrod Township, Ullyot Building, Clark City Hall, Clark SD,  </w:t>
      </w:r>
    </w:p>
    <w:p w14:paraId="40CF3D04" w14:textId="77777777" w:rsidR="009E632B" w:rsidRPr="009E632B" w:rsidRDefault="009E632B" w:rsidP="009E632B">
      <w:pPr>
        <w:spacing w:after="0"/>
        <w:ind w:firstLine="720"/>
        <w:rPr>
          <w:rFonts w:ascii="Times New Roman" w:hAnsi="Times New Roman" w:cs="Times New Roman"/>
          <w:sz w:val="24"/>
          <w:szCs w:val="24"/>
        </w:rPr>
      </w:pPr>
      <w:r w:rsidRPr="009E632B">
        <w:rPr>
          <w:rFonts w:ascii="Times New Roman" w:hAnsi="Times New Roman" w:cs="Times New Roman"/>
          <w:sz w:val="24"/>
          <w:szCs w:val="24"/>
        </w:rPr>
        <w:t xml:space="preserve">#3: Raymond Township, Logan Township, Raymond Town, Fordham Township, Raymond Fire Hall, Raymond, Sd  </w:t>
      </w:r>
    </w:p>
    <w:p w14:paraId="6964AA60" w14:textId="77777777" w:rsidR="009E632B" w:rsidRPr="009E632B" w:rsidRDefault="009E632B" w:rsidP="009E632B">
      <w:pPr>
        <w:spacing w:after="0"/>
        <w:ind w:firstLine="720"/>
        <w:rPr>
          <w:rFonts w:ascii="Times New Roman" w:hAnsi="Times New Roman" w:cs="Times New Roman"/>
          <w:sz w:val="24"/>
          <w:szCs w:val="24"/>
        </w:rPr>
      </w:pPr>
      <w:r w:rsidRPr="009E632B">
        <w:rPr>
          <w:rFonts w:ascii="Times New Roman" w:hAnsi="Times New Roman" w:cs="Times New Roman"/>
          <w:sz w:val="24"/>
          <w:szCs w:val="24"/>
        </w:rPr>
        <w:t xml:space="preserve">#4: Thorp Township, </w:t>
      </w:r>
      <w:proofErr w:type="spellStart"/>
      <w:r w:rsidRPr="009E632B">
        <w:rPr>
          <w:rFonts w:ascii="Times New Roman" w:hAnsi="Times New Roman" w:cs="Times New Roman"/>
          <w:sz w:val="24"/>
          <w:szCs w:val="24"/>
        </w:rPr>
        <w:t>Maydell</w:t>
      </w:r>
      <w:proofErr w:type="spellEnd"/>
      <w:r w:rsidRPr="009E632B">
        <w:rPr>
          <w:rFonts w:ascii="Times New Roman" w:hAnsi="Times New Roman" w:cs="Times New Roman"/>
          <w:sz w:val="24"/>
          <w:szCs w:val="24"/>
        </w:rPr>
        <w:t xml:space="preserve"> Township, Eden Township, Town of Garden City, Garden City United Methodist Church, Garden City, SD.</w:t>
      </w:r>
    </w:p>
    <w:p w14:paraId="55E9229B" w14:textId="77777777" w:rsidR="009E632B" w:rsidRPr="009E632B" w:rsidRDefault="009E632B" w:rsidP="009E632B">
      <w:pPr>
        <w:spacing w:after="0"/>
        <w:ind w:firstLine="720"/>
        <w:rPr>
          <w:rFonts w:ascii="Times New Roman" w:hAnsi="Times New Roman" w:cs="Times New Roman"/>
          <w:sz w:val="24"/>
          <w:szCs w:val="24"/>
        </w:rPr>
      </w:pPr>
      <w:r w:rsidRPr="009E632B">
        <w:rPr>
          <w:rFonts w:ascii="Times New Roman" w:hAnsi="Times New Roman" w:cs="Times New Roman"/>
          <w:sz w:val="24"/>
          <w:szCs w:val="24"/>
        </w:rPr>
        <w:lastRenderedPageBreak/>
        <w:t>#5&amp;6: Mt Pleasant Township, Day Township, Darlington Township, Foxton Township, Merton Township, Town of Naples, Ullyot Building, Clark City Hall, Clark SD.</w:t>
      </w:r>
    </w:p>
    <w:p w14:paraId="6BE16634" w14:textId="77777777" w:rsidR="009E632B" w:rsidRPr="009E632B" w:rsidRDefault="009E632B" w:rsidP="009E632B">
      <w:pPr>
        <w:spacing w:after="0"/>
        <w:ind w:firstLine="720"/>
        <w:rPr>
          <w:rFonts w:ascii="Times New Roman" w:hAnsi="Times New Roman" w:cs="Times New Roman"/>
          <w:sz w:val="24"/>
          <w:szCs w:val="24"/>
        </w:rPr>
      </w:pPr>
      <w:r w:rsidRPr="009E632B">
        <w:rPr>
          <w:rFonts w:ascii="Times New Roman" w:hAnsi="Times New Roman" w:cs="Times New Roman"/>
          <w:sz w:val="24"/>
          <w:szCs w:val="24"/>
        </w:rPr>
        <w:t>#7: Lake Township, Washington Township, Collins Township, Grace Lutheran Church, Willow Lake, SD.</w:t>
      </w:r>
    </w:p>
    <w:p w14:paraId="411AC72F" w14:textId="77777777" w:rsidR="009E632B" w:rsidRPr="009E632B" w:rsidRDefault="009E632B" w:rsidP="009E632B">
      <w:pPr>
        <w:spacing w:after="0"/>
        <w:ind w:firstLine="720"/>
        <w:rPr>
          <w:rFonts w:ascii="Times New Roman" w:hAnsi="Times New Roman" w:cs="Times New Roman"/>
          <w:sz w:val="24"/>
          <w:szCs w:val="24"/>
        </w:rPr>
      </w:pPr>
      <w:r w:rsidRPr="009E632B">
        <w:rPr>
          <w:rFonts w:ascii="Times New Roman" w:hAnsi="Times New Roman" w:cs="Times New Roman"/>
          <w:sz w:val="24"/>
          <w:szCs w:val="24"/>
        </w:rPr>
        <w:t>#8: Town of Willow Lake, Willow Lake Community Center, Willow Lake, SD.</w:t>
      </w:r>
    </w:p>
    <w:p w14:paraId="3B583E4D" w14:textId="77777777" w:rsidR="009E632B" w:rsidRPr="009E632B" w:rsidRDefault="009E632B" w:rsidP="009E632B">
      <w:pPr>
        <w:spacing w:after="0"/>
        <w:ind w:firstLine="720"/>
        <w:rPr>
          <w:rFonts w:ascii="Times New Roman" w:hAnsi="Times New Roman" w:cs="Times New Roman"/>
          <w:sz w:val="24"/>
          <w:szCs w:val="24"/>
        </w:rPr>
      </w:pPr>
      <w:r w:rsidRPr="009E632B">
        <w:rPr>
          <w:rFonts w:ascii="Times New Roman" w:hAnsi="Times New Roman" w:cs="Times New Roman"/>
          <w:sz w:val="24"/>
          <w:szCs w:val="24"/>
        </w:rPr>
        <w:t xml:space="preserve">#9: Town of Vienna, Pleasant Township, -Vienna Town Hall, Vienna, SD. </w:t>
      </w:r>
    </w:p>
    <w:p w14:paraId="435ADCD9" w14:textId="77777777" w:rsidR="009E632B" w:rsidRPr="009E632B" w:rsidRDefault="009E632B" w:rsidP="009E632B">
      <w:pPr>
        <w:spacing w:after="0"/>
        <w:ind w:firstLine="720"/>
        <w:rPr>
          <w:rFonts w:ascii="Times New Roman" w:hAnsi="Times New Roman" w:cs="Times New Roman"/>
          <w:sz w:val="24"/>
          <w:szCs w:val="24"/>
        </w:rPr>
      </w:pPr>
      <w:r w:rsidRPr="009E632B">
        <w:rPr>
          <w:rFonts w:ascii="Times New Roman" w:hAnsi="Times New Roman" w:cs="Times New Roman"/>
          <w:sz w:val="24"/>
          <w:szCs w:val="24"/>
        </w:rPr>
        <w:t xml:space="preserve">#10: Rosedale Township, Richland Township, Hague Township, Carpenter Community Center, Carpenter, SD, </w:t>
      </w:r>
    </w:p>
    <w:p w14:paraId="0FD7589C" w14:textId="77777777" w:rsidR="009E632B" w:rsidRPr="009E632B" w:rsidRDefault="009E632B" w:rsidP="009E632B">
      <w:pPr>
        <w:spacing w:after="0"/>
        <w:ind w:firstLine="720"/>
        <w:rPr>
          <w:rFonts w:ascii="Times New Roman" w:hAnsi="Times New Roman" w:cs="Times New Roman"/>
          <w:sz w:val="24"/>
          <w:szCs w:val="24"/>
        </w:rPr>
      </w:pPr>
      <w:r w:rsidRPr="009E632B">
        <w:rPr>
          <w:rFonts w:ascii="Times New Roman" w:hAnsi="Times New Roman" w:cs="Times New Roman"/>
          <w:sz w:val="24"/>
          <w:szCs w:val="24"/>
        </w:rPr>
        <w:t>#11: City of Clark Ward I, Clark American Legion, Clark, SD.</w:t>
      </w:r>
    </w:p>
    <w:p w14:paraId="536F221A" w14:textId="77777777" w:rsidR="009E632B" w:rsidRPr="009E632B" w:rsidRDefault="009E632B" w:rsidP="009E632B">
      <w:pPr>
        <w:spacing w:after="0"/>
        <w:ind w:firstLine="720"/>
        <w:rPr>
          <w:rFonts w:ascii="Times New Roman" w:hAnsi="Times New Roman" w:cs="Times New Roman"/>
          <w:sz w:val="24"/>
          <w:szCs w:val="24"/>
        </w:rPr>
      </w:pPr>
      <w:r w:rsidRPr="009E632B">
        <w:rPr>
          <w:rFonts w:ascii="Times New Roman" w:hAnsi="Times New Roman" w:cs="Times New Roman"/>
          <w:sz w:val="24"/>
          <w:szCs w:val="24"/>
        </w:rPr>
        <w:t>#12: City of Clark Ward II, Clark American Legion, Clark SD.</w:t>
      </w:r>
    </w:p>
    <w:p w14:paraId="697C1995" w14:textId="77777777" w:rsidR="009E632B" w:rsidRPr="009E632B" w:rsidRDefault="009E632B" w:rsidP="009E632B">
      <w:pPr>
        <w:spacing w:after="0"/>
        <w:ind w:firstLine="720"/>
        <w:rPr>
          <w:rFonts w:ascii="Times New Roman" w:hAnsi="Times New Roman" w:cs="Times New Roman"/>
          <w:sz w:val="24"/>
          <w:szCs w:val="24"/>
        </w:rPr>
      </w:pPr>
      <w:r w:rsidRPr="009E632B">
        <w:rPr>
          <w:rFonts w:ascii="Times New Roman" w:hAnsi="Times New Roman" w:cs="Times New Roman"/>
          <w:sz w:val="24"/>
          <w:szCs w:val="24"/>
        </w:rPr>
        <w:t>#13: City of Clark Ward III, Lincoln Township at the Clark American Legion, Clark SD.</w:t>
      </w:r>
    </w:p>
    <w:p w14:paraId="4A7FF3C1" w14:textId="77777777" w:rsidR="009E632B" w:rsidRPr="009E632B" w:rsidRDefault="009E632B" w:rsidP="009E632B">
      <w:pPr>
        <w:spacing w:after="0"/>
        <w:rPr>
          <w:rFonts w:ascii="Times New Roman" w:hAnsi="Times New Roman" w:cs="Times New Roman"/>
          <w:sz w:val="24"/>
          <w:szCs w:val="24"/>
        </w:rPr>
      </w:pPr>
      <w:r w:rsidRPr="009E632B">
        <w:rPr>
          <w:rFonts w:ascii="Times New Roman" w:hAnsi="Times New Roman" w:cs="Times New Roman"/>
          <w:sz w:val="24"/>
          <w:szCs w:val="24"/>
        </w:rPr>
        <w:t xml:space="preserve">The precincts and polling place shall be the for the November 3, 2020 General election. </w:t>
      </w:r>
    </w:p>
    <w:p w14:paraId="29B702D7" w14:textId="1F7EE2D7" w:rsidR="009E632B" w:rsidRPr="009E632B" w:rsidRDefault="009E632B" w:rsidP="009E632B">
      <w:pPr>
        <w:spacing w:after="0"/>
        <w:rPr>
          <w:rFonts w:ascii="Times New Roman" w:hAnsi="Times New Roman" w:cs="Times New Roman"/>
          <w:sz w:val="24"/>
          <w:szCs w:val="24"/>
        </w:rPr>
      </w:pPr>
      <w:r w:rsidRPr="009E632B">
        <w:rPr>
          <w:rFonts w:ascii="Times New Roman" w:hAnsi="Times New Roman" w:cs="Times New Roman"/>
          <w:sz w:val="24"/>
          <w:szCs w:val="24"/>
        </w:rPr>
        <w:t>Those members voting aye:  Knock, Bjerke, Reints, Hass and Sass.</w:t>
      </w:r>
    </w:p>
    <w:p w14:paraId="02080537" w14:textId="77777777" w:rsidR="009E632B" w:rsidRPr="009E632B" w:rsidRDefault="009E632B" w:rsidP="009E632B">
      <w:pPr>
        <w:spacing w:after="0"/>
        <w:rPr>
          <w:rFonts w:ascii="Times New Roman" w:hAnsi="Times New Roman" w:cs="Times New Roman"/>
          <w:sz w:val="24"/>
          <w:szCs w:val="24"/>
        </w:rPr>
      </w:pPr>
      <w:r w:rsidRPr="009E632B">
        <w:rPr>
          <w:rFonts w:ascii="Times New Roman" w:hAnsi="Times New Roman" w:cs="Times New Roman"/>
          <w:sz w:val="24"/>
          <w:szCs w:val="24"/>
        </w:rPr>
        <w:t>Those members voting nay: None.</w:t>
      </w:r>
    </w:p>
    <w:p w14:paraId="08BCD125" w14:textId="77777777" w:rsidR="009E632B" w:rsidRPr="009E632B" w:rsidRDefault="009E632B" w:rsidP="009E632B">
      <w:pPr>
        <w:spacing w:after="0"/>
        <w:rPr>
          <w:rFonts w:ascii="Times New Roman" w:hAnsi="Times New Roman" w:cs="Times New Roman"/>
          <w:sz w:val="24"/>
          <w:szCs w:val="24"/>
        </w:rPr>
      </w:pPr>
    </w:p>
    <w:p w14:paraId="4EB03AD4" w14:textId="77777777" w:rsidR="009E632B" w:rsidRPr="009E632B" w:rsidRDefault="009E632B" w:rsidP="009E632B">
      <w:pPr>
        <w:spacing w:after="0"/>
        <w:rPr>
          <w:rFonts w:ascii="Times New Roman" w:hAnsi="Times New Roman" w:cs="Times New Roman"/>
          <w:sz w:val="24"/>
          <w:szCs w:val="24"/>
        </w:rPr>
      </w:pPr>
      <w:r w:rsidRPr="009E632B">
        <w:rPr>
          <w:rFonts w:ascii="Times New Roman" w:hAnsi="Times New Roman" w:cs="Times New Roman"/>
          <w:sz w:val="24"/>
          <w:szCs w:val="24"/>
        </w:rPr>
        <w:t>Dated this 1st day of September, 2020.</w:t>
      </w:r>
    </w:p>
    <w:p w14:paraId="59CDC54D" w14:textId="77777777" w:rsidR="009E632B" w:rsidRPr="009E632B" w:rsidRDefault="009E632B" w:rsidP="009E632B">
      <w:pPr>
        <w:spacing w:after="0"/>
        <w:rPr>
          <w:rFonts w:ascii="Times New Roman" w:hAnsi="Times New Roman" w:cs="Times New Roman"/>
          <w:sz w:val="24"/>
          <w:szCs w:val="24"/>
        </w:rPr>
      </w:pPr>
    </w:p>
    <w:p w14:paraId="4616F3EA" w14:textId="77777777" w:rsidR="009E632B" w:rsidRPr="009E632B" w:rsidRDefault="009E632B" w:rsidP="009E632B">
      <w:pPr>
        <w:spacing w:after="0"/>
        <w:rPr>
          <w:rFonts w:ascii="Times New Roman" w:hAnsi="Times New Roman" w:cs="Times New Roman"/>
          <w:sz w:val="24"/>
          <w:szCs w:val="24"/>
        </w:rPr>
      </w:pPr>
      <w:r w:rsidRPr="009E632B">
        <w:rPr>
          <w:rFonts w:ascii="Times New Roman" w:hAnsi="Times New Roman" w:cs="Times New Roman"/>
          <w:sz w:val="24"/>
          <w:szCs w:val="24"/>
        </w:rPr>
        <w:t xml:space="preserve">ATTEST </w:t>
      </w:r>
      <w:proofErr w:type="gramStart"/>
      <w:r w:rsidRPr="009E632B">
        <w:rPr>
          <w:rFonts w:ascii="Times New Roman" w:hAnsi="Times New Roman" w:cs="Times New Roman"/>
          <w:sz w:val="24"/>
          <w:szCs w:val="24"/>
        </w:rPr>
        <w:t xml:space="preserve">   (</w:t>
      </w:r>
      <w:proofErr w:type="gramEnd"/>
      <w:r w:rsidRPr="009E632B">
        <w:rPr>
          <w:rFonts w:ascii="Times New Roman" w:hAnsi="Times New Roman" w:cs="Times New Roman"/>
          <w:sz w:val="24"/>
          <w:szCs w:val="24"/>
        </w:rPr>
        <w:t>SEAL)</w:t>
      </w:r>
    </w:p>
    <w:p w14:paraId="799822C8" w14:textId="77777777" w:rsidR="009E632B" w:rsidRPr="009E632B" w:rsidRDefault="009E632B" w:rsidP="009E632B">
      <w:pPr>
        <w:spacing w:after="0"/>
        <w:rPr>
          <w:rFonts w:ascii="Times New Roman" w:hAnsi="Times New Roman" w:cs="Times New Roman"/>
          <w:sz w:val="24"/>
          <w:szCs w:val="24"/>
        </w:rPr>
      </w:pPr>
    </w:p>
    <w:p w14:paraId="480AA3F4" w14:textId="1CC54AFE" w:rsidR="009E632B" w:rsidRPr="009E632B" w:rsidRDefault="009E632B" w:rsidP="009E632B">
      <w:pPr>
        <w:spacing w:after="0"/>
        <w:rPr>
          <w:rFonts w:ascii="Times New Roman" w:hAnsi="Times New Roman" w:cs="Times New Roman"/>
          <w:sz w:val="24"/>
          <w:szCs w:val="24"/>
          <w:u w:val="single"/>
        </w:rPr>
      </w:pPr>
      <w:r w:rsidRPr="009E632B">
        <w:rPr>
          <w:rFonts w:ascii="Times New Roman" w:hAnsi="Times New Roman" w:cs="Times New Roman"/>
          <w:sz w:val="24"/>
          <w:szCs w:val="24"/>
          <w:u w:val="single"/>
        </w:rPr>
        <w:t>/s/ Christine Tarbox</w:t>
      </w:r>
      <w:r w:rsidRPr="009E632B">
        <w:rPr>
          <w:rFonts w:ascii="Times New Roman" w:hAnsi="Times New Roman" w:cs="Times New Roman"/>
          <w:sz w:val="24"/>
          <w:szCs w:val="24"/>
          <w:u w:val="single"/>
        </w:rPr>
        <w:tab/>
      </w:r>
      <w:r w:rsidRPr="009E632B">
        <w:rPr>
          <w:rFonts w:ascii="Times New Roman" w:hAnsi="Times New Roman" w:cs="Times New Roman"/>
          <w:sz w:val="24"/>
          <w:szCs w:val="24"/>
          <w:u w:val="single"/>
        </w:rPr>
        <w:tab/>
      </w:r>
      <w:r w:rsidRPr="009E632B">
        <w:rPr>
          <w:rFonts w:ascii="Times New Roman" w:hAnsi="Times New Roman" w:cs="Times New Roman"/>
          <w:sz w:val="24"/>
          <w:szCs w:val="24"/>
        </w:rPr>
        <w:tab/>
      </w:r>
      <w:r w:rsidRPr="009E632B">
        <w:rPr>
          <w:rFonts w:ascii="Times New Roman" w:hAnsi="Times New Roman" w:cs="Times New Roman"/>
          <w:sz w:val="24"/>
          <w:szCs w:val="24"/>
        </w:rPr>
        <w:tab/>
      </w:r>
      <w:r w:rsidRPr="009E632B">
        <w:rPr>
          <w:rFonts w:ascii="Times New Roman" w:hAnsi="Times New Roman" w:cs="Times New Roman"/>
          <w:sz w:val="24"/>
          <w:szCs w:val="24"/>
        </w:rPr>
        <w:tab/>
      </w:r>
      <w:r w:rsidRPr="009E632B">
        <w:rPr>
          <w:rFonts w:ascii="Times New Roman" w:hAnsi="Times New Roman" w:cs="Times New Roman"/>
          <w:sz w:val="24"/>
          <w:szCs w:val="24"/>
          <w:u w:val="single"/>
        </w:rPr>
        <w:t>/s/ Chris Sass, Chairman</w:t>
      </w:r>
    </w:p>
    <w:p w14:paraId="5B40A094" w14:textId="77777777" w:rsidR="009E632B" w:rsidRDefault="009E632B" w:rsidP="009E632B">
      <w:pPr>
        <w:spacing w:after="0"/>
      </w:pPr>
      <w:r w:rsidRPr="009E632B">
        <w:rPr>
          <w:rFonts w:ascii="Times New Roman" w:hAnsi="Times New Roman" w:cs="Times New Roman"/>
          <w:sz w:val="24"/>
          <w:szCs w:val="24"/>
        </w:rPr>
        <w:t>Clark County Auditor</w:t>
      </w:r>
      <w:r w:rsidRPr="009E632B">
        <w:rPr>
          <w:rFonts w:ascii="Times New Roman" w:hAnsi="Times New Roman" w:cs="Times New Roman"/>
          <w:sz w:val="24"/>
          <w:szCs w:val="24"/>
        </w:rPr>
        <w:tab/>
      </w:r>
      <w:r w:rsidRPr="009E632B">
        <w:rPr>
          <w:rFonts w:ascii="Times New Roman" w:hAnsi="Times New Roman" w:cs="Times New Roman"/>
          <w:sz w:val="24"/>
          <w:szCs w:val="24"/>
        </w:rPr>
        <w:tab/>
      </w:r>
      <w:r w:rsidRPr="009E632B">
        <w:rPr>
          <w:rFonts w:ascii="Times New Roman" w:hAnsi="Times New Roman" w:cs="Times New Roman"/>
          <w:sz w:val="24"/>
          <w:szCs w:val="24"/>
        </w:rPr>
        <w:tab/>
      </w:r>
      <w:r w:rsidRPr="009E632B">
        <w:rPr>
          <w:rFonts w:ascii="Times New Roman" w:hAnsi="Times New Roman" w:cs="Times New Roman"/>
          <w:sz w:val="24"/>
          <w:szCs w:val="24"/>
        </w:rPr>
        <w:tab/>
      </w:r>
      <w:r w:rsidRPr="009E632B">
        <w:rPr>
          <w:rFonts w:ascii="Times New Roman" w:hAnsi="Times New Roman" w:cs="Times New Roman"/>
          <w:sz w:val="24"/>
          <w:szCs w:val="24"/>
        </w:rPr>
        <w:tab/>
        <w:t>Board of Clark County Commission</w:t>
      </w:r>
    </w:p>
    <w:p w14:paraId="3D127317" w14:textId="39A4B88E" w:rsidR="001A0E08" w:rsidRDefault="001A0E08" w:rsidP="00A730C5">
      <w:pPr>
        <w:spacing w:after="0"/>
        <w:rPr>
          <w:rFonts w:ascii="Times New Roman" w:eastAsia="Calibri" w:hAnsi="Times New Roman" w:cs="Times New Roman"/>
          <w:bCs/>
          <w:sz w:val="24"/>
          <w:szCs w:val="24"/>
        </w:rPr>
      </w:pPr>
    </w:p>
    <w:p w14:paraId="7F48F021" w14:textId="07B05323" w:rsidR="001A0E08" w:rsidRDefault="009E632B" w:rsidP="00A730C5">
      <w:pPr>
        <w:spacing w:after="0"/>
        <w:rPr>
          <w:rFonts w:ascii="Times New Roman" w:eastAsia="Calibri" w:hAnsi="Times New Roman" w:cs="Times New Roman"/>
          <w:bCs/>
          <w:sz w:val="24"/>
          <w:szCs w:val="24"/>
        </w:rPr>
      </w:pPr>
      <w:r w:rsidRPr="0096251E">
        <w:rPr>
          <w:rFonts w:ascii="Times New Roman" w:eastAsia="Calibri" w:hAnsi="Times New Roman" w:cs="Times New Roman"/>
          <w:b/>
          <w:sz w:val="24"/>
          <w:szCs w:val="24"/>
          <w:u w:val="single"/>
        </w:rPr>
        <w:t>RESCIND</w:t>
      </w:r>
      <w:r>
        <w:rPr>
          <w:rFonts w:ascii="Times New Roman" w:eastAsia="Calibri" w:hAnsi="Times New Roman" w:cs="Times New Roman"/>
          <w:bCs/>
          <w:sz w:val="24"/>
          <w:szCs w:val="24"/>
        </w:rPr>
        <w:t>: Motion by Knock, second by Hass to rescind Resolution 20-20 which approved a discretionary formula for Clark County. Voting aye: Hass, Knock, Bjerke, Reints, and Sass. Motion carried.</w:t>
      </w:r>
    </w:p>
    <w:p w14:paraId="1272093C" w14:textId="6A6A651A" w:rsidR="009E632B" w:rsidRDefault="009E632B" w:rsidP="00A730C5">
      <w:pPr>
        <w:spacing w:after="0"/>
        <w:rPr>
          <w:rFonts w:ascii="Times New Roman" w:eastAsia="Calibri" w:hAnsi="Times New Roman" w:cs="Times New Roman"/>
          <w:bCs/>
          <w:sz w:val="24"/>
          <w:szCs w:val="24"/>
        </w:rPr>
      </w:pPr>
    </w:p>
    <w:p w14:paraId="0EB5984D" w14:textId="7FAFE548" w:rsidR="009E632B" w:rsidRDefault="009E632B" w:rsidP="00A730C5">
      <w:pPr>
        <w:spacing w:after="0"/>
        <w:rPr>
          <w:rFonts w:ascii="Times New Roman" w:eastAsia="Calibri" w:hAnsi="Times New Roman" w:cs="Times New Roman"/>
          <w:bCs/>
          <w:sz w:val="24"/>
          <w:szCs w:val="24"/>
        </w:rPr>
      </w:pPr>
      <w:r w:rsidRPr="0096251E">
        <w:rPr>
          <w:rFonts w:ascii="Times New Roman" w:eastAsia="Calibri" w:hAnsi="Times New Roman" w:cs="Times New Roman"/>
          <w:b/>
          <w:sz w:val="24"/>
          <w:szCs w:val="24"/>
          <w:u w:val="single"/>
        </w:rPr>
        <w:t>RESOLUTION 32-20</w:t>
      </w:r>
      <w:r>
        <w:rPr>
          <w:rFonts w:ascii="Times New Roman" w:eastAsia="Calibri" w:hAnsi="Times New Roman" w:cs="Times New Roman"/>
          <w:bCs/>
          <w:sz w:val="24"/>
          <w:szCs w:val="24"/>
        </w:rPr>
        <w:t>:  Motion by Bjerke, second by Knock to approve Resolution 32-20 which approves Clark County Discretionary formula.  Voting aye: Knock, Bjerke, Hass, Reints and Sass. Motion carried.</w:t>
      </w:r>
    </w:p>
    <w:p w14:paraId="0C86732A" w14:textId="77777777" w:rsidR="009E632B" w:rsidRPr="009E632B" w:rsidRDefault="009E632B" w:rsidP="009E632B">
      <w:pPr>
        <w:pStyle w:val="NoSpacing"/>
        <w:jc w:val="center"/>
        <w:rPr>
          <w:rFonts w:ascii="Times New Roman" w:hAnsi="Times New Roman" w:cs="Times New Roman"/>
          <w:b/>
          <w:sz w:val="24"/>
          <w:szCs w:val="24"/>
        </w:rPr>
      </w:pPr>
      <w:r w:rsidRPr="009E632B">
        <w:rPr>
          <w:rFonts w:ascii="Times New Roman" w:hAnsi="Times New Roman" w:cs="Times New Roman"/>
          <w:b/>
          <w:sz w:val="24"/>
          <w:szCs w:val="24"/>
        </w:rPr>
        <w:t>Clark County Resolution No. 32-20</w:t>
      </w:r>
    </w:p>
    <w:p w14:paraId="1CFCDC37" w14:textId="77777777" w:rsidR="009E632B" w:rsidRPr="009E632B" w:rsidRDefault="009E632B" w:rsidP="009E632B">
      <w:pPr>
        <w:pStyle w:val="NoSpacing"/>
        <w:jc w:val="center"/>
        <w:rPr>
          <w:rFonts w:ascii="Times New Roman" w:hAnsi="Times New Roman" w:cs="Times New Roman"/>
          <w:b/>
          <w:sz w:val="24"/>
          <w:szCs w:val="24"/>
        </w:rPr>
      </w:pPr>
      <w:r w:rsidRPr="009E632B">
        <w:rPr>
          <w:rFonts w:ascii="Times New Roman" w:hAnsi="Times New Roman" w:cs="Times New Roman"/>
          <w:b/>
          <w:sz w:val="24"/>
          <w:szCs w:val="24"/>
        </w:rPr>
        <w:t>Discretionary Formula SDCL 10-6-35.2</w:t>
      </w:r>
    </w:p>
    <w:p w14:paraId="2B98E82C" w14:textId="77777777" w:rsidR="009E632B" w:rsidRPr="009E632B" w:rsidRDefault="009E632B" w:rsidP="009E632B">
      <w:pPr>
        <w:pStyle w:val="NoSpacing"/>
        <w:jc w:val="center"/>
        <w:rPr>
          <w:rFonts w:ascii="Times New Roman" w:hAnsi="Times New Roman" w:cs="Times New Roman"/>
          <w:b/>
          <w:sz w:val="24"/>
          <w:szCs w:val="24"/>
        </w:rPr>
      </w:pPr>
    </w:p>
    <w:p w14:paraId="240FB0AF" w14:textId="77777777" w:rsidR="009E632B" w:rsidRPr="009E632B" w:rsidRDefault="009E632B" w:rsidP="009E632B">
      <w:pPr>
        <w:pStyle w:val="NoSpacing"/>
        <w:rPr>
          <w:rFonts w:ascii="Times New Roman" w:hAnsi="Times New Roman" w:cs="Times New Roman"/>
          <w:b/>
          <w:sz w:val="24"/>
          <w:szCs w:val="24"/>
        </w:rPr>
      </w:pPr>
    </w:p>
    <w:p w14:paraId="08F9F51B" w14:textId="77777777" w:rsidR="009E632B" w:rsidRPr="009E632B" w:rsidRDefault="009E632B" w:rsidP="009E632B">
      <w:pPr>
        <w:pStyle w:val="NoSpacing"/>
        <w:rPr>
          <w:rFonts w:ascii="Times New Roman" w:hAnsi="Times New Roman" w:cs="Times New Roman"/>
          <w:sz w:val="24"/>
          <w:szCs w:val="24"/>
        </w:rPr>
      </w:pPr>
      <w:r w:rsidRPr="009E632B">
        <w:rPr>
          <w:rFonts w:ascii="Times New Roman" w:hAnsi="Times New Roman" w:cs="Times New Roman"/>
          <w:b/>
          <w:sz w:val="24"/>
          <w:szCs w:val="24"/>
        </w:rPr>
        <w:tab/>
      </w:r>
      <w:r w:rsidRPr="009E632B">
        <w:rPr>
          <w:rFonts w:ascii="Times New Roman" w:hAnsi="Times New Roman" w:cs="Times New Roman"/>
          <w:sz w:val="24"/>
          <w:szCs w:val="24"/>
        </w:rPr>
        <w:t xml:space="preserve">WHEREAS, the County of </w:t>
      </w:r>
      <w:r w:rsidRPr="009E632B">
        <w:rPr>
          <w:rFonts w:ascii="Times New Roman" w:hAnsi="Times New Roman" w:cs="Times New Roman"/>
          <w:bCs/>
          <w:sz w:val="24"/>
          <w:szCs w:val="24"/>
        </w:rPr>
        <w:t>Clark</w:t>
      </w:r>
      <w:r w:rsidRPr="009E632B">
        <w:rPr>
          <w:rFonts w:ascii="Times New Roman" w:hAnsi="Times New Roman" w:cs="Times New Roman"/>
          <w:sz w:val="24"/>
          <w:szCs w:val="24"/>
        </w:rPr>
        <w:t>, State of South Dakota has deemed it in the best interest of the County to adopt a Resolution implementing a Discretionary Formula for the reduced taxation of new structures and additions and partially constructed structures pursuant to SDCL 10-6-35.2.</w:t>
      </w:r>
    </w:p>
    <w:p w14:paraId="783CC3E1" w14:textId="77777777" w:rsidR="009E632B" w:rsidRPr="009E632B" w:rsidRDefault="009E632B" w:rsidP="009E632B">
      <w:pPr>
        <w:pStyle w:val="NoSpacing"/>
        <w:rPr>
          <w:rFonts w:ascii="Times New Roman" w:hAnsi="Times New Roman" w:cs="Times New Roman"/>
          <w:sz w:val="24"/>
          <w:szCs w:val="24"/>
        </w:rPr>
      </w:pPr>
    </w:p>
    <w:p w14:paraId="4E337BFC" w14:textId="77777777" w:rsidR="009E632B" w:rsidRPr="009E632B" w:rsidRDefault="009E632B" w:rsidP="009E632B">
      <w:pPr>
        <w:pStyle w:val="NoSpacing"/>
        <w:rPr>
          <w:rFonts w:ascii="Times New Roman" w:hAnsi="Times New Roman" w:cs="Times New Roman"/>
          <w:sz w:val="24"/>
          <w:szCs w:val="24"/>
        </w:rPr>
      </w:pPr>
      <w:r w:rsidRPr="009E632B">
        <w:rPr>
          <w:rFonts w:ascii="Times New Roman" w:hAnsi="Times New Roman" w:cs="Times New Roman"/>
          <w:sz w:val="24"/>
          <w:szCs w:val="24"/>
        </w:rPr>
        <w:tab/>
        <w:t xml:space="preserve">NOW, THEREFORE, BE IT RESOLVED, that the following properties shall be, and hereby are, specifically classified for the purpose of taxation pursuant to SDCL </w:t>
      </w:r>
      <w:r w:rsidRPr="009E632B">
        <w:rPr>
          <w:rStyle w:val="s2081162defaultparagraphfont"/>
          <w:rFonts w:ascii="Times New Roman" w:hAnsi="Times New Roman" w:cs="Times New Roman"/>
          <w:color w:val="000000"/>
          <w:sz w:val="24"/>
          <w:szCs w:val="24"/>
        </w:rPr>
        <w:t>§</w:t>
      </w:r>
      <w:r w:rsidRPr="009E632B">
        <w:rPr>
          <w:rFonts w:ascii="Times New Roman" w:hAnsi="Times New Roman" w:cs="Times New Roman"/>
          <w:sz w:val="24"/>
          <w:szCs w:val="24"/>
        </w:rPr>
        <w:t xml:space="preserve"> 10-6-35.2:</w:t>
      </w:r>
    </w:p>
    <w:p w14:paraId="28284618" w14:textId="77777777" w:rsidR="009E632B" w:rsidRPr="009E632B" w:rsidRDefault="009E632B" w:rsidP="009E632B">
      <w:pPr>
        <w:pStyle w:val="s2081162statutenumber1"/>
        <w:spacing w:before="0" w:beforeAutospacing="0" w:after="0" w:afterAutospacing="0" w:line="259" w:lineRule="atLeast"/>
        <w:ind w:left="1170" w:right="720" w:hanging="450"/>
        <w:jc w:val="both"/>
        <w:rPr>
          <w:color w:val="000000"/>
          <w:highlight w:val="yellow"/>
        </w:rPr>
      </w:pPr>
    </w:p>
    <w:p w14:paraId="2C15CE80" w14:textId="77777777" w:rsidR="009E632B" w:rsidRPr="009E632B" w:rsidRDefault="009E632B" w:rsidP="009E632B">
      <w:pPr>
        <w:pStyle w:val="s2081162statutenumber1"/>
        <w:spacing w:before="0" w:beforeAutospacing="0" w:after="0" w:afterAutospacing="0" w:line="259" w:lineRule="atLeast"/>
        <w:ind w:left="1170" w:right="720" w:hanging="450"/>
        <w:jc w:val="both"/>
        <w:rPr>
          <w:rStyle w:val="s2081162defaultparagraphfont"/>
        </w:rPr>
      </w:pPr>
      <w:r w:rsidRPr="009E632B">
        <w:rPr>
          <w:rStyle w:val="s2081162defaultparagraphfont"/>
          <w:color w:val="000000"/>
        </w:rPr>
        <w:t>_x_    Any new industrial structure, including a power generation facility, or an addition to an existing structure, if the new structure or addition has a full and true value of thirty thousand dollars or more (</w:t>
      </w:r>
      <w:r w:rsidRPr="009E632B">
        <w:t xml:space="preserve">SDCL </w:t>
      </w:r>
      <w:r w:rsidRPr="009E632B">
        <w:rPr>
          <w:rStyle w:val="s2081162defaultparagraphfont"/>
          <w:color w:val="000000"/>
        </w:rPr>
        <w:t>§</w:t>
      </w:r>
      <w:r w:rsidRPr="009E632B">
        <w:t xml:space="preserve"> </w:t>
      </w:r>
      <w:r w:rsidRPr="009E632B">
        <w:rPr>
          <w:rStyle w:val="s2081162defaultparagraphfont"/>
          <w:color w:val="000000"/>
        </w:rPr>
        <w:t>10-6-35.2(2));</w:t>
      </w:r>
    </w:p>
    <w:p w14:paraId="5B9FDECA" w14:textId="77777777" w:rsidR="009E632B" w:rsidRPr="009E632B" w:rsidRDefault="009E632B" w:rsidP="009E632B">
      <w:pPr>
        <w:pStyle w:val="s2081162statutenumber1"/>
        <w:spacing w:before="0" w:beforeAutospacing="0" w:after="0" w:afterAutospacing="0" w:line="259" w:lineRule="atLeast"/>
        <w:ind w:left="1170" w:right="720" w:hanging="450"/>
        <w:jc w:val="both"/>
        <w:rPr>
          <w:color w:val="000000"/>
        </w:rPr>
      </w:pPr>
    </w:p>
    <w:p w14:paraId="1F32C081" w14:textId="77777777" w:rsidR="009E632B" w:rsidRPr="009E632B" w:rsidRDefault="009E632B" w:rsidP="009E632B">
      <w:pPr>
        <w:pStyle w:val="s2081162statutenumber1"/>
        <w:spacing w:before="0" w:beforeAutospacing="0" w:after="0" w:afterAutospacing="0" w:line="259" w:lineRule="atLeast"/>
        <w:ind w:left="1170" w:right="720" w:hanging="450"/>
        <w:jc w:val="both"/>
        <w:rPr>
          <w:color w:val="000000"/>
        </w:rPr>
      </w:pPr>
    </w:p>
    <w:p w14:paraId="790FD586" w14:textId="77777777" w:rsidR="009E632B" w:rsidRPr="009E632B" w:rsidRDefault="009E632B" w:rsidP="009E632B">
      <w:pPr>
        <w:pStyle w:val="s2081162statutenumber1"/>
        <w:spacing w:before="0" w:beforeAutospacing="0" w:after="0" w:afterAutospacing="0" w:line="259" w:lineRule="atLeast"/>
        <w:ind w:left="1170" w:right="720" w:hanging="450"/>
        <w:jc w:val="both"/>
        <w:rPr>
          <w:rStyle w:val="s2081162defaultparagraphfont"/>
          <w:color w:val="000000"/>
        </w:rPr>
      </w:pPr>
      <w:r w:rsidRPr="009E632B">
        <w:rPr>
          <w:rStyle w:val="s2081162defaultparagraphfont"/>
          <w:color w:val="000000"/>
        </w:rPr>
        <w:t xml:space="preserve">_x_    Any new commercial structure, or any addition to an existing structure, except a commercial residential structure as described in </w:t>
      </w:r>
      <w:r w:rsidRPr="009E632B">
        <w:t xml:space="preserve">SDCL </w:t>
      </w:r>
      <w:r w:rsidRPr="009E632B">
        <w:rPr>
          <w:rStyle w:val="s2081162defaultparagraphfont"/>
          <w:color w:val="000000"/>
        </w:rPr>
        <w:t>§</w:t>
      </w:r>
      <w:r w:rsidRPr="009E632B">
        <w:t xml:space="preserve"> </w:t>
      </w:r>
      <w:r w:rsidRPr="009E632B">
        <w:rPr>
          <w:rStyle w:val="s2081162defaultparagraphfont"/>
          <w:color w:val="000000"/>
        </w:rPr>
        <w:t>10-6-35.2(5), if the new structure or addition has a full and true value of thirty thousand dollars or more (</w:t>
      </w:r>
      <w:r w:rsidRPr="009E632B">
        <w:t xml:space="preserve">SDCL </w:t>
      </w:r>
      <w:r w:rsidRPr="009E632B">
        <w:rPr>
          <w:rStyle w:val="s2081162defaultparagraphfont"/>
          <w:color w:val="000000"/>
        </w:rPr>
        <w:t>§</w:t>
      </w:r>
      <w:r w:rsidRPr="009E632B">
        <w:t xml:space="preserve"> </w:t>
      </w:r>
      <w:r w:rsidRPr="009E632B">
        <w:rPr>
          <w:rStyle w:val="s2081162defaultparagraphfont"/>
          <w:color w:val="000000"/>
        </w:rPr>
        <w:t>10-6-35.2(4));</w:t>
      </w:r>
    </w:p>
    <w:p w14:paraId="6F7F6C83" w14:textId="77777777" w:rsidR="009E632B" w:rsidRPr="009E632B" w:rsidRDefault="009E632B" w:rsidP="009E632B">
      <w:pPr>
        <w:pStyle w:val="s2081162statutenumber1"/>
        <w:spacing w:before="0" w:beforeAutospacing="0" w:after="0" w:afterAutospacing="0" w:line="259" w:lineRule="atLeast"/>
        <w:ind w:left="1170" w:right="720" w:hanging="450"/>
        <w:jc w:val="both"/>
        <w:rPr>
          <w:rStyle w:val="s2081162defaultparagraphfont"/>
          <w:color w:val="000000"/>
        </w:rPr>
      </w:pPr>
    </w:p>
    <w:p w14:paraId="0672E118" w14:textId="77777777" w:rsidR="009E632B" w:rsidRPr="009E632B" w:rsidRDefault="009E632B" w:rsidP="009E632B">
      <w:pPr>
        <w:pStyle w:val="s2081162statutenumber1"/>
        <w:spacing w:before="0" w:beforeAutospacing="0" w:after="0" w:afterAutospacing="0" w:line="259" w:lineRule="atLeast"/>
        <w:ind w:right="720"/>
        <w:jc w:val="both"/>
        <w:rPr>
          <w:color w:val="000000"/>
        </w:rPr>
      </w:pPr>
      <w:r w:rsidRPr="009E632B">
        <w:rPr>
          <w:rStyle w:val="s2081162defaultparagraphfont"/>
          <w:color w:val="000000"/>
        </w:rPr>
        <w:tab/>
        <w:t>FURTHER RESOLVED, that any structure classified pursuant to this Resolution shall, following construction, initially be valued for taxation purposes in the usual manner, and that value shall be referred to in this Resolution as the “Pre-Adjustment Value”; and be it</w:t>
      </w:r>
    </w:p>
    <w:p w14:paraId="003200CF" w14:textId="77777777" w:rsidR="009E632B" w:rsidRPr="009E632B" w:rsidRDefault="009E632B" w:rsidP="009E632B">
      <w:pPr>
        <w:pStyle w:val="NoSpacing"/>
        <w:rPr>
          <w:rFonts w:ascii="Times New Roman" w:hAnsi="Times New Roman" w:cs="Times New Roman"/>
          <w:sz w:val="24"/>
          <w:szCs w:val="24"/>
        </w:rPr>
      </w:pPr>
    </w:p>
    <w:p w14:paraId="1955A353" w14:textId="77777777" w:rsidR="009E632B" w:rsidRPr="009E632B" w:rsidRDefault="009E632B" w:rsidP="009E632B">
      <w:pPr>
        <w:pStyle w:val="NoSpacing"/>
        <w:rPr>
          <w:rFonts w:ascii="Times New Roman" w:hAnsi="Times New Roman" w:cs="Times New Roman"/>
          <w:sz w:val="24"/>
          <w:szCs w:val="24"/>
        </w:rPr>
      </w:pPr>
      <w:r w:rsidRPr="009E632B">
        <w:rPr>
          <w:rFonts w:ascii="Times New Roman" w:hAnsi="Times New Roman" w:cs="Times New Roman"/>
          <w:sz w:val="24"/>
          <w:szCs w:val="24"/>
        </w:rPr>
        <w:t xml:space="preserve"> </w:t>
      </w:r>
      <w:r w:rsidRPr="009E632B">
        <w:rPr>
          <w:rFonts w:ascii="Times New Roman" w:hAnsi="Times New Roman" w:cs="Times New Roman"/>
          <w:sz w:val="24"/>
          <w:szCs w:val="24"/>
        </w:rPr>
        <w:tab/>
        <w:t>FURTHER RESOLVED, that the assessed value to be used for tax purposes of any structure classified pursuant to this Resolution shall, following construction, be calculated as follows:</w:t>
      </w:r>
    </w:p>
    <w:p w14:paraId="05675B62" w14:textId="77777777" w:rsidR="009E632B" w:rsidRPr="009E632B" w:rsidRDefault="009E632B" w:rsidP="009E632B">
      <w:pPr>
        <w:pStyle w:val="NoSpacing"/>
        <w:rPr>
          <w:rFonts w:ascii="Times New Roman" w:hAnsi="Times New Roman" w:cs="Times New Roman"/>
          <w:sz w:val="24"/>
          <w:szCs w:val="24"/>
        </w:rPr>
      </w:pPr>
      <w:r w:rsidRPr="009E632B">
        <w:rPr>
          <w:rFonts w:ascii="Times New Roman" w:hAnsi="Times New Roman" w:cs="Times New Roman"/>
          <w:sz w:val="24"/>
          <w:szCs w:val="24"/>
        </w:rPr>
        <w:tab/>
      </w:r>
    </w:p>
    <w:p w14:paraId="6929713B" w14:textId="77777777" w:rsidR="009E632B" w:rsidRPr="009E632B" w:rsidRDefault="009E632B" w:rsidP="009E632B">
      <w:pPr>
        <w:pStyle w:val="NoSpacing"/>
        <w:numPr>
          <w:ilvl w:val="0"/>
          <w:numId w:val="9"/>
        </w:numPr>
        <w:rPr>
          <w:rFonts w:ascii="Times New Roman" w:hAnsi="Times New Roman" w:cs="Times New Roman"/>
          <w:sz w:val="24"/>
          <w:szCs w:val="24"/>
        </w:rPr>
      </w:pPr>
      <w:r w:rsidRPr="009E632B">
        <w:rPr>
          <w:rFonts w:ascii="Times New Roman" w:hAnsi="Times New Roman" w:cs="Times New Roman"/>
          <w:sz w:val="24"/>
          <w:szCs w:val="24"/>
        </w:rPr>
        <w:t xml:space="preserve">For the first tax year following construction, 20% of the </w:t>
      </w:r>
      <w:r w:rsidRPr="009E632B">
        <w:rPr>
          <w:rStyle w:val="s2081162defaultparagraphfont"/>
          <w:rFonts w:ascii="Times New Roman" w:hAnsi="Times New Roman" w:cs="Times New Roman"/>
          <w:color w:val="000000"/>
          <w:sz w:val="24"/>
          <w:szCs w:val="24"/>
        </w:rPr>
        <w:t xml:space="preserve">Pre-Adjustment </w:t>
      </w:r>
      <w:r w:rsidRPr="009E632B">
        <w:rPr>
          <w:rFonts w:ascii="Times New Roman" w:hAnsi="Times New Roman" w:cs="Times New Roman"/>
          <w:sz w:val="24"/>
          <w:szCs w:val="24"/>
        </w:rPr>
        <w:t>Value;</w:t>
      </w:r>
    </w:p>
    <w:p w14:paraId="75E9E464" w14:textId="77777777" w:rsidR="009E632B" w:rsidRPr="009E632B" w:rsidRDefault="009E632B" w:rsidP="009E632B">
      <w:pPr>
        <w:pStyle w:val="NoSpacing"/>
        <w:numPr>
          <w:ilvl w:val="0"/>
          <w:numId w:val="9"/>
        </w:numPr>
        <w:rPr>
          <w:rFonts w:ascii="Times New Roman" w:hAnsi="Times New Roman" w:cs="Times New Roman"/>
          <w:sz w:val="24"/>
          <w:szCs w:val="24"/>
        </w:rPr>
      </w:pPr>
      <w:r w:rsidRPr="009E632B">
        <w:rPr>
          <w:rFonts w:ascii="Times New Roman" w:hAnsi="Times New Roman" w:cs="Times New Roman"/>
          <w:sz w:val="24"/>
          <w:szCs w:val="24"/>
        </w:rPr>
        <w:t xml:space="preserve">For the second tax year the following construction, 40% of the </w:t>
      </w:r>
      <w:r w:rsidRPr="009E632B">
        <w:rPr>
          <w:rStyle w:val="s2081162defaultparagraphfont"/>
          <w:rFonts w:ascii="Times New Roman" w:hAnsi="Times New Roman" w:cs="Times New Roman"/>
          <w:color w:val="000000"/>
          <w:sz w:val="24"/>
          <w:szCs w:val="24"/>
        </w:rPr>
        <w:t xml:space="preserve">Pre-Adjustment </w:t>
      </w:r>
      <w:r w:rsidRPr="009E632B">
        <w:rPr>
          <w:rFonts w:ascii="Times New Roman" w:hAnsi="Times New Roman" w:cs="Times New Roman"/>
          <w:sz w:val="24"/>
          <w:szCs w:val="24"/>
        </w:rPr>
        <w:t>Value;</w:t>
      </w:r>
    </w:p>
    <w:p w14:paraId="28EBBB54" w14:textId="77777777" w:rsidR="009E632B" w:rsidRPr="009E632B" w:rsidRDefault="009E632B" w:rsidP="009E632B">
      <w:pPr>
        <w:pStyle w:val="NoSpacing"/>
        <w:numPr>
          <w:ilvl w:val="0"/>
          <w:numId w:val="9"/>
        </w:numPr>
        <w:rPr>
          <w:rFonts w:ascii="Times New Roman" w:hAnsi="Times New Roman" w:cs="Times New Roman"/>
          <w:sz w:val="24"/>
          <w:szCs w:val="24"/>
        </w:rPr>
      </w:pPr>
      <w:r w:rsidRPr="009E632B">
        <w:rPr>
          <w:rFonts w:ascii="Times New Roman" w:hAnsi="Times New Roman" w:cs="Times New Roman"/>
          <w:sz w:val="24"/>
          <w:szCs w:val="24"/>
        </w:rPr>
        <w:t xml:space="preserve">For the third tax year following construction, 60% of the </w:t>
      </w:r>
      <w:r w:rsidRPr="009E632B">
        <w:rPr>
          <w:rStyle w:val="s2081162defaultparagraphfont"/>
          <w:rFonts w:ascii="Times New Roman" w:hAnsi="Times New Roman" w:cs="Times New Roman"/>
          <w:color w:val="000000"/>
          <w:sz w:val="24"/>
          <w:szCs w:val="24"/>
        </w:rPr>
        <w:t xml:space="preserve">Pre-Adjustment </w:t>
      </w:r>
      <w:r w:rsidRPr="009E632B">
        <w:rPr>
          <w:rFonts w:ascii="Times New Roman" w:hAnsi="Times New Roman" w:cs="Times New Roman"/>
          <w:sz w:val="24"/>
          <w:szCs w:val="24"/>
        </w:rPr>
        <w:t>Value;</w:t>
      </w:r>
    </w:p>
    <w:p w14:paraId="767E47AD" w14:textId="77777777" w:rsidR="009E632B" w:rsidRPr="009E632B" w:rsidRDefault="009E632B" w:rsidP="009E632B">
      <w:pPr>
        <w:pStyle w:val="NoSpacing"/>
        <w:numPr>
          <w:ilvl w:val="0"/>
          <w:numId w:val="9"/>
        </w:numPr>
        <w:rPr>
          <w:rFonts w:ascii="Times New Roman" w:hAnsi="Times New Roman" w:cs="Times New Roman"/>
          <w:sz w:val="24"/>
          <w:szCs w:val="24"/>
        </w:rPr>
      </w:pPr>
      <w:r w:rsidRPr="009E632B">
        <w:rPr>
          <w:rFonts w:ascii="Times New Roman" w:hAnsi="Times New Roman" w:cs="Times New Roman"/>
          <w:sz w:val="24"/>
          <w:szCs w:val="24"/>
        </w:rPr>
        <w:t xml:space="preserve">For the fourth tax year following construction, 80% of the </w:t>
      </w:r>
      <w:r w:rsidRPr="009E632B">
        <w:rPr>
          <w:rStyle w:val="s2081162defaultparagraphfont"/>
          <w:rFonts w:ascii="Times New Roman" w:hAnsi="Times New Roman" w:cs="Times New Roman"/>
          <w:color w:val="000000"/>
          <w:sz w:val="24"/>
          <w:szCs w:val="24"/>
        </w:rPr>
        <w:t xml:space="preserve">Pre-Adjustment </w:t>
      </w:r>
      <w:r w:rsidRPr="009E632B">
        <w:rPr>
          <w:rFonts w:ascii="Times New Roman" w:hAnsi="Times New Roman" w:cs="Times New Roman"/>
          <w:sz w:val="24"/>
          <w:szCs w:val="24"/>
        </w:rPr>
        <w:t>Value;</w:t>
      </w:r>
    </w:p>
    <w:p w14:paraId="6590A098" w14:textId="77777777" w:rsidR="009E632B" w:rsidRPr="009E632B" w:rsidRDefault="009E632B" w:rsidP="009E632B">
      <w:pPr>
        <w:pStyle w:val="NoSpacing"/>
        <w:numPr>
          <w:ilvl w:val="0"/>
          <w:numId w:val="9"/>
        </w:numPr>
        <w:rPr>
          <w:rFonts w:ascii="Times New Roman" w:hAnsi="Times New Roman" w:cs="Times New Roman"/>
          <w:sz w:val="24"/>
          <w:szCs w:val="24"/>
        </w:rPr>
      </w:pPr>
      <w:r w:rsidRPr="009E632B">
        <w:rPr>
          <w:rFonts w:ascii="Times New Roman" w:hAnsi="Times New Roman" w:cs="Times New Roman"/>
          <w:sz w:val="24"/>
          <w:szCs w:val="24"/>
        </w:rPr>
        <w:t xml:space="preserve">For the fifth tax year following construction, 100% of the </w:t>
      </w:r>
      <w:r w:rsidRPr="009E632B">
        <w:rPr>
          <w:rStyle w:val="s2081162defaultparagraphfont"/>
          <w:rFonts w:ascii="Times New Roman" w:hAnsi="Times New Roman" w:cs="Times New Roman"/>
          <w:color w:val="000000"/>
          <w:sz w:val="24"/>
          <w:szCs w:val="24"/>
        </w:rPr>
        <w:t xml:space="preserve">Pre-Adjustment </w:t>
      </w:r>
      <w:r w:rsidRPr="009E632B">
        <w:rPr>
          <w:rFonts w:ascii="Times New Roman" w:hAnsi="Times New Roman" w:cs="Times New Roman"/>
          <w:sz w:val="24"/>
          <w:szCs w:val="24"/>
        </w:rPr>
        <w:t>Value;</w:t>
      </w:r>
    </w:p>
    <w:p w14:paraId="786DE505" w14:textId="77777777" w:rsidR="009E632B" w:rsidRPr="009E632B" w:rsidRDefault="009E632B" w:rsidP="009E632B">
      <w:pPr>
        <w:pStyle w:val="NoSpacing"/>
        <w:rPr>
          <w:rFonts w:ascii="Times New Roman" w:hAnsi="Times New Roman" w:cs="Times New Roman"/>
          <w:sz w:val="24"/>
          <w:szCs w:val="24"/>
        </w:rPr>
      </w:pPr>
    </w:p>
    <w:p w14:paraId="2AF7F00C" w14:textId="77777777" w:rsidR="009E632B" w:rsidRPr="009E632B" w:rsidRDefault="009E632B" w:rsidP="009E632B">
      <w:pPr>
        <w:pStyle w:val="NoSpacing"/>
        <w:rPr>
          <w:rFonts w:ascii="Times New Roman" w:hAnsi="Times New Roman" w:cs="Times New Roman"/>
          <w:sz w:val="24"/>
          <w:szCs w:val="24"/>
        </w:rPr>
      </w:pPr>
      <w:r w:rsidRPr="009E632B">
        <w:rPr>
          <w:rFonts w:ascii="Times New Roman" w:hAnsi="Times New Roman" w:cs="Times New Roman"/>
          <w:sz w:val="24"/>
          <w:szCs w:val="24"/>
        </w:rPr>
        <w:t>and be it</w:t>
      </w:r>
    </w:p>
    <w:p w14:paraId="04C0C053" w14:textId="77777777" w:rsidR="009E632B" w:rsidRPr="009E632B" w:rsidRDefault="009E632B" w:rsidP="009E632B">
      <w:pPr>
        <w:pStyle w:val="NoSpacing"/>
        <w:rPr>
          <w:rFonts w:ascii="Times New Roman" w:hAnsi="Times New Roman" w:cs="Times New Roman"/>
          <w:sz w:val="24"/>
          <w:szCs w:val="24"/>
        </w:rPr>
      </w:pPr>
    </w:p>
    <w:p w14:paraId="761C99D7" w14:textId="5802037C" w:rsidR="009E632B" w:rsidRPr="009E632B" w:rsidRDefault="009E632B" w:rsidP="009E632B">
      <w:pPr>
        <w:pStyle w:val="NoSpacing"/>
        <w:rPr>
          <w:rFonts w:ascii="Times New Roman" w:hAnsi="Times New Roman" w:cs="Times New Roman"/>
          <w:sz w:val="24"/>
          <w:szCs w:val="24"/>
        </w:rPr>
      </w:pPr>
      <w:r w:rsidRPr="009E632B">
        <w:rPr>
          <w:rFonts w:ascii="Times New Roman" w:hAnsi="Times New Roman" w:cs="Times New Roman"/>
          <w:sz w:val="24"/>
          <w:szCs w:val="24"/>
        </w:rPr>
        <w:tab/>
        <w:t>FURTHER RESOLVED, that the Board of County Commissioners may, if requested by the owner of any of the above described property, not apply the above formula, in which case the full assessment shall be made without application of the formula.  In waiving this formula for the structure of one owner, the Board of County Commissioners is not prohibited from applying the formula for subsequent new structures by that owner; and be it</w:t>
      </w:r>
    </w:p>
    <w:p w14:paraId="305EEB89" w14:textId="0EB44691" w:rsidR="009E632B" w:rsidRPr="009E632B" w:rsidRDefault="009E632B" w:rsidP="009E632B">
      <w:pPr>
        <w:pStyle w:val="NoSpacing"/>
        <w:rPr>
          <w:rFonts w:ascii="Times New Roman" w:hAnsi="Times New Roman" w:cs="Times New Roman"/>
          <w:sz w:val="24"/>
          <w:szCs w:val="24"/>
        </w:rPr>
      </w:pPr>
      <w:r w:rsidRPr="009E632B">
        <w:rPr>
          <w:rFonts w:ascii="Times New Roman" w:hAnsi="Times New Roman" w:cs="Times New Roman"/>
          <w:sz w:val="24"/>
          <w:szCs w:val="24"/>
        </w:rPr>
        <w:tab/>
        <w:t>FURTHER RESOLVED, that for purpose of this Resolution, the assessed valuation during any of the five years may not be less than the assessed valuatio</w:t>
      </w:r>
      <w:r>
        <w:rPr>
          <w:rFonts w:ascii="Times New Roman" w:hAnsi="Times New Roman" w:cs="Times New Roman"/>
          <w:sz w:val="24"/>
          <w:szCs w:val="24"/>
        </w:rPr>
        <w:t>n</w:t>
      </w:r>
      <w:r w:rsidRPr="009E632B">
        <w:rPr>
          <w:rFonts w:ascii="Times New Roman" w:hAnsi="Times New Roman" w:cs="Times New Roman"/>
          <w:sz w:val="24"/>
          <w:szCs w:val="24"/>
        </w:rPr>
        <w:t xml:space="preserve"> of the property year preceding the first year of the tax years following construction; and be it</w:t>
      </w:r>
    </w:p>
    <w:p w14:paraId="4B17F038" w14:textId="3503DC27" w:rsidR="009E632B" w:rsidRPr="009E632B" w:rsidRDefault="009E632B" w:rsidP="009E632B">
      <w:pPr>
        <w:pStyle w:val="NoSpacing"/>
        <w:rPr>
          <w:rFonts w:ascii="Times New Roman" w:hAnsi="Times New Roman" w:cs="Times New Roman"/>
          <w:sz w:val="24"/>
          <w:szCs w:val="24"/>
        </w:rPr>
      </w:pPr>
      <w:r w:rsidRPr="009E632B">
        <w:rPr>
          <w:rFonts w:ascii="Times New Roman" w:hAnsi="Times New Roman" w:cs="Times New Roman"/>
          <w:sz w:val="24"/>
          <w:szCs w:val="24"/>
        </w:rPr>
        <w:tab/>
        <w:t>FURTHER RESOLVED, that any structure that is partially constructed on the assessment date may be valued for tax purposes pursuant to this Resolution and the valuation may not be less than the assessed valuation of the property in the year preceding the beginning of construction; and be it</w:t>
      </w:r>
    </w:p>
    <w:p w14:paraId="7067669D" w14:textId="77777777" w:rsidR="009E632B" w:rsidRPr="009E632B" w:rsidRDefault="009E632B" w:rsidP="009E632B">
      <w:pPr>
        <w:pStyle w:val="NoSpacing"/>
        <w:rPr>
          <w:rFonts w:ascii="Times New Roman" w:hAnsi="Times New Roman" w:cs="Times New Roman"/>
          <w:sz w:val="24"/>
          <w:szCs w:val="24"/>
        </w:rPr>
      </w:pPr>
      <w:r w:rsidRPr="009E632B">
        <w:rPr>
          <w:rFonts w:ascii="Times New Roman" w:hAnsi="Times New Roman" w:cs="Times New Roman"/>
          <w:sz w:val="24"/>
          <w:szCs w:val="24"/>
        </w:rPr>
        <w:tab/>
        <w:t xml:space="preserve">FUTHER RESOLVED, </w:t>
      </w:r>
      <w:r w:rsidRPr="009E632B">
        <w:rPr>
          <w:rFonts w:ascii="Times New Roman" w:hAnsi="Times New Roman" w:cs="Times New Roman"/>
          <w:color w:val="333333"/>
          <w:sz w:val="24"/>
          <w:szCs w:val="24"/>
          <w:shd w:val="clear" w:color="auto" w:fill="FFFFFF"/>
        </w:rPr>
        <w:t>that following the five-year period under this section, the property shall be assessed at the same percentage as is all other property for tax purposes.</w:t>
      </w:r>
    </w:p>
    <w:p w14:paraId="49D87FCF" w14:textId="77777777" w:rsidR="009E632B" w:rsidRPr="009E632B" w:rsidRDefault="009E632B" w:rsidP="009E632B">
      <w:pPr>
        <w:pStyle w:val="NoSpacing"/>
        <w:rPr>
          <w:rFonts w:ascii="Times New Roman" w:hAnsi="Times New Roman" w:cs="Times New Roman"/>
          <w:sz w:val="24"/>
          <w:szCs w:val="24"/>
        </w:rPr>
      </w:pPr>
    </w:p>
    <w:p w14:paraId="11ABFBE6" w14:textId="3558DDD9" w:rsidR="009E632B" w:rsidRPr="009E632B" w:rsidRDefault="009E632B" w:rsidP="009E632B">
      <w:pPr>
        <w:pStyle w:val="NoSpacing"/>
        <w:rPr>
          <w:rFonts w:ascii="Times New Roman" w:hAnsi="Times New Roman" w:cs="Times New Roman"/>
          <w:sz w:val="24"/>
          <w:szCs w:val="24"/>
        </w:rPr>
      </w:pPr>
      <w:r w:rsidRPr="009E632B">
        <w:rPr>
          <w:rFonts w:ascii="Times New Roman" w:hAnsi="Times New Roman" w:cs="Times New Roman"/>
          <w:sz w:val="24"/>
          <w:szCs w:val="24"/>
        </w:rPr>
        <w:tab/>
        <w:t xml:space="preserve">Approved this </w:t>
      </w:r>
      <w:r w:rsidR="00B541C9">
        <w:rPr>
          <w:rFonts w:ascii="Times New Roman" w:hAnsi="Times New Roman" w:cs="Times New Roman"/>
          <w:sz w:val="24"/>
          <w:szCs w:val="24"/>
        </w:rPr>
        <w:t>1</w:t>
      </w:r>
      <w:r w:rsidR="00B541C9" w:rsidRPr="00B541C9">
        <w:rPr>
          <w:rFonts w:ascii="Times New Roman" w:hAnsi="Times New Roman" w:cs="Times New Roman"/>
          <w:sz w:val="24"/>
          <w:szCs w:val="24"/>
          <w:vertAlign w:val="superscript"/>
        </w:rPr>
        <w:t>st</w:t>
      </w:r>
      <w:r w:rsidR="00B541C9">
        <w:rPr>
          <w:rFonts w:ascii="Times New Roman" w:hAnsi="Times New Roman" w:cs="Times New Roman"/>
          <w:sz w:val="24"/>
          <w:szCs w:val="24"/>
        </w:rPr>
        <w:t xml:space="preserve"> </w:t>
      </w:r>
      <w:r w:rsidRPr="009E632B">
        <w:rPr>
          <w:rFonts w:ascii="Times New Roman" w:hAnsi="Times New Roman" w:cs="Times New Roman"/>
          <w:sz w:val="24"/>
          <w:szCs w:val="24"/>
        </w:rPr>
        <w:t xml:space="preserve">day of </w:t>
      </w:r>
      <w:r w:rsidR="00B541C9">
        <w:rPr>
          <w:rFonts w:ascii="Times New Roman" w:hAnsi="Times New Roman" w:cs="Times New Roman"/>
          <w:sz w:val="24"/>
          <w:szCs w:val="24"/>
        </w:rPr>
        <w:t>September</w:t>
      </w:r>
      <w:r w:rsidRPr="009E632B">
        <w:rPr>
          <w:rFonts w:ascii="Times New Roman" w:hAnsi="Times New Roman" w:cs="Times New Roman"/>
          <w:sz w:val="24"/>
          <w:szCs w:val="24"/>
        </w:rPr>
        <w:t>, 2020</w:t>
      </w:r>
    </w:p>
    <w:p w14:paraId="0DEB55EA" w14:textId="77777777" w:rsidR="009E632B" w:rsidRPr="009E632B" w:rsidRDefault="009E632B" w:rsidP="009E632B">
      <w:pPr>
        <w:pStyle w:val="NoSpacing"/>
        <w:rPr>
          <w:rFonts w:ascii="Times New Roman" w:hAnsi="Times New Roman" w:cs="Times New Roman"/>
          <w:sz w:val="24"/>
          <w:szCs w:val="24"/>
        </w:rPr>
      </w:pPr>
    </w:p>
    <w:p w14:paraId="184B9DB2" w14:textId="77777777" w:rsidR="009E632B" w:rsidRPr="009E632B" w:rsidRDefault="009E632B" w:rsidP="009E632B">
      <w:pPr>
        <w:pStyle w:val="NoSpacing"/>
        <w:rPr>
          <w:rFonts w:ascii="Times New Roman" w:hAnsi="Times New Roman" w:cs="Times New Roman"/>
          <w:sz w:val="24"/>
          <w:szCs w:val="24"/>
        </w:rPr>
      </w:pPr>
    </w:p>
    <w:p w14:paraId="27ED652C" w14:textId="77777777" w:rsidR="009E632B" w:rsidRPr="009E632B" w:rsidRDefault="009E632B" w:rsidP="009E632B">
      <w:pPr>
        <w:pStyle w:val="NoSpacing"/>
        <w:rPr>
          <w:rFonts w:ascii="Times New Roman" w:hAnsi="Times New Roman" w:cs="Times New Roman"/>
          <w:sz w:val="24"/>
          <w:szCs w:val="24"/>
        </w:rPr>
      </w:pPr>
      <w:r w:rsidRPr="009E632B">
        <w:rPr>
          <w:rFonts w:ascii="Times New Roman" w:hAnsi="Times New Roman" w:cs="Times New Roman"/>
          <w:sz w:val="24"/>
          <w:szCs w:val="24"/>
        </w:rPr>
        <w:tab/>
      </w:r>
      <w:r w:rsidRPr="009E632B">
        <w:rPr>
          <w:rFonts w:ascii="Times New Roman" w:hAnsi="Times New Roman" w:cs="Times New Roman"/>
          <w:sz w:val="24"/>
          <w:szCs w:val="24"/>
        </w:rPr>
        <w:tab/>
      </w:r>
      <w:r w:rsidRPr="009E632B">
        <w:rPr>
          <w:rFonts w:ascii="Times New Roman" w:hAnsi="Times New Roman" w:cs="Times New Roman"/>
          <w:sz w:val="24"/>
          <w:szCs w:val="24"/>
        </w:rPr>
        <w:tab/>
      </w:r>
      <w:r w:rsidRPr="009E632B">
        <w:rPr>
          <w:rFonts w:ascii="Times New Roman" w:hAnsi="Times New Roman" w:cs="Times New Roman"/>
          <w:sz w:val="24"/>
          <w:szCs w:val="24"/>
        </w:rPr>
        <w:tab/>
      </w:r>
      <w:r w:rsidRPr="009E632B">
        <w:rPr>
          <w:rFonts w:ascii="Times New Roman" w:hAnsi="Times New Roman" w:cs="Times New Roman"/>
          <w:sz w:val="24"/>
          <w:szCs w:val="24"/>
        </w:rPr>
        <w:tab/>
      </w:r>
      <w:r w:rsidRPr="009E632B">
        <w:rPr>
          <w:rFonts w:ascii="Times New Roman" w:hAnsi="Times New Roman" w:cs="Times New Roman"/>
          <w:sz w:val="24"/>
          <w:szCs w:val="24"/>
        </w:rPr>
        <w:tab/>
      </w:r>
      <w:r w:rsidRPr="009E632B">
        <w:rPr>
          <w:rFonts w:ascii="Times New Roman" w:hAnsi="Times New Roman" w:cs="Times New Roman"/>
          <w:bCs/>
          <w:sz w:val="24"/>
          <w:szCs w:val="24"/>
        </w:rPr>
        <w:t>Clark</w:t>
      </w:r>
      <w:r w:rsidRPr="009E632B">
        <w:rPr>
          <w:rFonts w:ascii="Times New Roman" w:hAnsi="Times New Roman" w:cs="Times New Roman"/>
          <w:sz w:val="24"/>
          <w:szCs w:val="24"/>
        </w:rPr>
        <w:t xml:space="preserve"> County Commission</w:t>
      </w:r>
    </w:p>
    <w:p w14:paraId="594F029A" w14:textId="77777777" w:rsidR="009E632B" w:rsidRPr="009E632B" w:rsidRDefault="009E632B" w:rsidP="009E632B">
      <w:pPr>
        <w:pStyle w:val="NoSpacing"/>
        <w:rPr>
          <w:rFonts w:ascii="Times New Roman" w:hAnsi="Times New Roman" w:cs="Times New Roman"/>
          <w:sz w:val="24"/>
          <w:szCs w:val="24"/>
        </w:rPr>
      </w:pPr>
    </w:p>
    <w:p w14:paraId="41D3CE8F" w14:textId="19FD4C52" w:rsidR="009E632B" w:rsidRPr="00B541C9" w:rsidRDefault="009E632B" w:rsidP="009E632B">
      <w:pPr>
        <w:pStyle w:val="NoSpacing"/>
        <w:rPr>
          <w:rFonts w:ascii="Times New Roman" w:hAnsi="Times New Roman" w:cs="Times New Roman"/>
          <w:sz w:val="24"/>
          <w:szCs w:val="24"/>
          <w:u w:val="single"/>
        </w:rPr>
      </w:pPr>
      <w:r w:rsidRPr="009E632B">
        <w:rPr>
          <w:rFonts w:ascii="Times New Roman" w:hAnsi="Times New Roman" w:cs="Times New Roman"/>
          <w:sz w:val="24"/>
          <w:szCs w:val="24"/>
        </w:rPr>
        <w:tab/>
      </w:r>
      <w:r w:rsidRPr="009E632B">
        <w:rPr>
          <w:rFonts w:ascii="Times New Roman" w:hAnsi="Times New Roman" w:cs="Times New Roman"/>
          <w:sz w:val="24"/>
          <w:szCs w:val="24"/>
        </w:rPr>
        <w:tab/>
      </w:r>
      <w:r w:rsidRPr="009E632B">
        <w:rPr>
          <w:rFonts w:ascii="Times New Roman" w:hAnsi="Times New Roman" w:cs="Times New Roman"/>
          <w:sz w:val="24"/>
          <w:szCs w:val="24"/>
        </w:rPr>
        <w:tab/>
      </w:r>
      <w:r w:rsidRPr="009E632B">
        <w:rPr>
          <w:rFonts w:ascii="Times New Roman" w:hAnsi="Times New Roman" w:cs="Times New Roman"/>
          <w:sz w:val="24"/>
          <w:szCs w:val="24"/>
        </w:rPr>
        <w:tab/>
      </w:r>
      <w:r w:rsidRPr="009E632B">
        <w:rPr>
          <w:rFonts w:ascii="Times New Roman" w:hAnsi="Times New Roman" w:cs="Times New Roman"/>
          <w:sz w:val="24"/>
          <w:szCs w:val="24"/>
        </w:rPr>
        <w:tab/>
      </w:r>
      <w:r w:rsidRPr="009E632B">
        <w:rPr>
          <w:rFonts w:ascii="Times New Roman" w:hAnsi="Times New Roman" w:cs="Times New Roman"/>
          <w:sz w:val="24"/>
          <w:szCs w:val="24"/>
        </w:rPr>
        <w:tab/>
      </w:r>
      <w:r w:rsidR="00B541C9" w:rsidRPr="00B541C9">
        <w:rPr>
          <w:rFonts w:ascii="Times New Roman" w:hAnsi="Times New Roman" w:cs="Times New Roman"/>
          <w:sz w:val="24"/>
          <w:szCs w:val="24"/>
          <w:u w:val="single"/>
        </w:rPr>
        <w:t>/s/ Chris Sass</w:t>
      </w:r>
      <w:r w:rsidRPr="00B541C9">
        <w:rPr>
          <w:rFonts w:ascii="Times New Roman" w:hAnsi="Times New Roman" w:cs="Times New Roman"/>
          <w:sz w:val="24"/>
          <w:szCs w:val="24"/>
          <w:u w:val="single"/>
        </w:rPr>
        <w:t>________</w:t>
      </w:r>
      <w:r w:rsidR="00B541C9">
        <w:rPr>
          <w:rFonts w:ascii="Times New Roman" w:hAnsi="Times New Roman" w:cs="Times New Roman"/>
          <w:sz w:val="24"/>
          <w:szCs w:val="24"/>
          <w:u w:val="single"/>
        </w:rPr>
        <w:t>___</w:t>
      </w:r>
    </w:p>
    <w:p w14:paraId="75A80A87" w14:textId="25F0DB13" w:rsidR="009E632B" w:rsidRPr="009E632B" w:rsidRDefault="009E632B" w:rsidP="009E632B">
      <w:pPr>
        <w:pStyle w:val="NoSpacing"/>
        <w:rPr>
          <w:rFonts w:ascii="Times New Roman" w:hAnsi="Times New Roman" w:cs="Times New Roman"/>
          <w:sz w:val="24"/>
          <w:szCs w:val="24"/>
        </w:rPr>
      </w:pPr>
      <w:r w:rsidRPr="009E632B">
        <w:rPr>
          <w:rFonts w:ascii="Times New Roman" w:hAnsi="Times New Roman" w:cs="Times New Roman"/>
          <w:sz w:val="24"/>
          <w:szCs w:val="24"/>
        </w:rPr>
        <w:tab/>
      </w:r>
      <w:r w:rsidRPr="009E632B">
        <w:rPr>
          <w:rFonts w:ascii="Times New Roman" w:hAnsi="Times New Roman" w:cs="Times New Roman"/>
          <w:sz w:val="24"/>
          <w:szCs w:val="24"/>
        </w:rPr>
        <w:tab/>
      </w:r>
      <w:r w:rsidRPr="009E632B">
        <w:rPr>
          <w:rFonts w:ascii="Times New Roman" w:hAnsi="Times New Roman" w:cs="Times New Roman"/>
          <w:sz w:val="24"/>
          <w:szCs w:val="24"/>
        </w:rPr>
        <w:tab/>
      </w:r>
      <w:r w:rsidRPr="009E632B">
        <w:rPr>
          <w:rFonts w:ascii="Times New Roman" w:hAnsi="Times New Roman" w:cs="Times New Roman"/>
          <w:sz w:val="24"/>
          <w:szCs w:val="24"/>
        </w:rPr>
        <w:tab/>
      </w:r>
      <w:r w:rsidRPr="009E632B">
        <w:rPr>
          <w:rFonts w:ascii="Times New Roman" w:hAnsi="Times New Roman" w:cs="Times New Roman"/>
          <w:sz w:val="24"/>
          <w:szCs w:val="24"/>
        </w:rPr>
        <w:tab/>
      </w:r>
      <w:r w:rsidRPr="009E632B">
        <w:rPr>
          <w:rFonts w:ascii="Times New Roman" w:hAnsi="Times New Roman" w:cs="Times New Roman"/>
          <w:sz w:val="24"/>
          <w:szCs w:val="24"/>
        </w:rPr>
        <w:tab/>
      </w:r>
      <w:r w:rsidR="00B541C9">
        <w:rPr>
          <w:rFonts w:ascii="Times New Roman" w:hAnsi="Times New Roman" w:cs="Times New Roman"/>
          <w:bCs/>
          <w:sz w:val="24"/>
          <w:szCs w:val="24"/>
        </w:rPr>
        <w:t>Chris Sass,</w:t>
      </w:r>
      <w:r w:rsidRPr="009E632B">
        <w:rPr>
          <w:rFonts w:ascii="Times New Roman" w:hAnsi="Times New Roman" w:cs="Times New Roman"/>
          <w:bCs/>
          <w:sz w:val="24"/>
          <w:szCs w:val="24"/>
        </w:rPr>
        <w:t xml:space="preserve"> </w:t>
      </w:r>
      <w:r w:rsidRPr="009E632B">
        <w:rPr>
          <w:rFonts w:ascii="Times New Roman" w:hAnsi="Times New Roman" w:cs="Times New Roman"/>
          <w:sz w:val="24"/>
          <w:szCs w:val="24"/>
        </w:rPr>
        <w:t>Chairman</w:t>
      </w:r>
    </w:p>
    <w:p w14:paraId="4AA8E14B" w14:textId="77777777" w:rsidR="009E632B" w:rsidRPr="009E632B" w:rsidRDefault="009E632B" w:rsidP="009E632B">
      <w:pPr>
        <w:pStyle w:val="NoSpacing"/>
        <w:rPr>
          <w:rFonts w:ascii="Times New Roman" w:hAnsi="Times New Roman" w:cs="Times New Roman"/>
          <w:sz w:val="24"/>
          <w:szCs w:val="24"/>
        </w:rPr>
      </w:pPr>
    </w:p>
    <w:p w14:paraId="4BD7C4A6" w14:textId="77777777" w:rsidR="009E632B" w:rsidRPr="009E632B" w:rsidRDefault="009E632B" w:rsidP="009E632B">
      <w:pPr>
        <w:pStyle w:val="NoSpacing"/>
        <w:rPr>
          <w:rFonts w:ascii="Times New Roman" w:hAnsi="Times New Roman" w:cs="Times New Roman"/>
          <w:sz w:val="24"/>
          <w:szCs w:val="24"/>
        </w:rPr>
      </w:pPr>
    </w:p>
    <w:p w14:paraId="279F1AAC" w14:textId="4C26F42B" w:rsidR="009E632B" w:rsidRPr="009E632B" w:rsidRDefault="009E632B" w:rsidP="009E632B">
      <w:pPr>
        <w:pStyle w:val="NoSpacing"/>
        <w:rPr>
          <w:rFonts w:ascii="Times New Roman" w:hAnsi="Times New Roman" w:cs="Times New Roman"/>
          <w:sz w:val="24"/>
          <w:szCs w:val="24"/>
        </w:rPr>
      </w:pPr>
      <w:r w:rsidRPr="009E632B">
        <w:rPr>
          <w:rFonts w:ascii="Times New Roman" w:hAnsi="Times New Roman" w:cs="Times New Roman"/>
          <w:sz w:val="24"/>
          <w:szCs w:val="24"/>
        </w:rPr>
        <w:t>A</w:t>
      </w:r>
      <w:r w:rsidR="00B541C9">
        <w:rPr>
          <w:rFonts w:ascii="Times New Roman" w:hAnsi="Times New Roman" w:cs="Times New Roman"/>
          <w:sz w:val="24"/>
          <w:szCs w:val="24"/>
        </w:rPr>
        <w:t>TTEST:</w:t>
      </w:r>
      <w:proofErr w:type="gramStart"/>
      <w:r w:rsidR="00B541C9">
        <w:rPr>
          <w:rFonts w:ascii="Times New Roman" w:hAnsi="Times New Roman" w:cs="Times New Roman"/>
          <w:sz w:val="24"/>
          <w:szCs w:val="24"/>
        </w:rPr>
        <w:t xml:space="preserve">   (</w:t>
      </w:r>
      <w:proofErr w:type="gramEnd"/>
      <w:r w:rsidR="00B541C9">
        <w:rPr>
          <w:rFonts w:ascii="Times New Roman" w:hAnsi="Times New Roman" w:cs="Times New Roman"/>
          <w:sz w:val="24"/>
          <w:szCs w:val="24"/>
        </w:rPr>
        <w:t xml:space="preserve">SEAL)  </w:t>
      </w:r>
    </w:p>
    <w:p w14:paraId="1DCF0643" w14:textId="77777777" w:rsidR="009E632B" w:rsidRPr="009E632B" w:rsidRDefault="009E632B" w:rsidP="009E632B">
      <w:pPr>
        <w:pStyle w:val="NoSpacing"/>
        <w:rPr>
          <w:rFonts w:ascii="Times New Roman" w:hAnsi="Times New Roman" w:cs="Times New Roman"/>
          <w:sz w:val="24"/>
          <w:szCs w:val="24"/>
        </w:rPr>
      </w:pPr>
    </w:p>
    <w:p w14:paraId="2A3000A6" w14:textId="3467525B" w:rsidR="009E632B" w:rsidRPr="00B541C9" w:rsidRDefault="00B541C9" w:rsidP="009E632B">
      <w:pPr>
        <w:pStyle w:val="NoSpacing"/>
        <w:rPr>
          <w:rFonts w:ascii="Times New Roman" w:hAnsi="Times New Roman" w:cs="Times New Roman"/>
          <w:sz w:val="24"/>
          <w:szCs w:val="24"/>
          <w:u w:val="single"/>
        </w:rPr>
      </w:pPr>
      <w:r w:rsidRPr="00B541C9">
        <w:rPr>
          <w:rFonts w:ascii="Times New Roman" w:hAnsi="Times New Roman" w:cs="Times New Roman"/>
          <w:sz w:val="24"/>
          <w:szCs w:val="24"/>
          <w:u w:val="single"/>
        </w:rPr>
        <w:t>/s/ Christine Tarbox</w:t>
      </w:r>
      <w:r w:rsidR="009E632B" w:rsidRPr="00B541C9">
        <w:rPr>
          <w:rFonts w:ascii="Times New Roman" w:hAnsi="Times New Roman" w:cs="Times New Roman"/>
          <w:sz w:val="24"/>
          <w:szCs w:val="24"/>
          <w:u w:val="single"/>
        </w:rPr>
        <w:t>__________</w:t>
      </w:r>
    </w:p>
    <w:p w14:paraId="0E959EA6" w14:textId="77777777" w:rsidR="009E632B" w:rsidRPr="009E632B" w:rsidRDefault="009E632B" w:rsidP="009E632B">
      <w:pPr>
        <w:pStyle w:val="NoSpacing"/>
        <w:tabs>
          <w:tab w:val="left" w:pos="6495"/>
        </w:tabs>
        <w:rPr>
          <w:rFonts w:ascii="Times New Roman" w:hAnsi="Times New Roman" w:cs="Times New Roman"/>
          <w:sz w:val="24"/>
          <w:szCs w:val="24"/>
        </w:rPr>
      </w:pPr>
      <w:r w:rsidRPr="009E632B">
        <w:rPr>
          <w:rFonts w:ascii="Times New Roman" w:hAnsi="Times New Roman" w:cs="Times New Roman"/>
          <w:bCs/>
          <w:sz w:val="24"/>
          <w:szCs w:val="24"/>
        </w:rPr>
        <w:t xml:space="preserve">Christine Tarbox </w:t>
      </w:r>
      <w:r w:rsidRPr="009E632B">
        <w:rPr>
          <w:rFonts w:ascii="Times New Roman" w:hAnsi="Times New Roman" w:cs="Times New Roman"/>
          <w:sz w:val="24"/>
          <w:szCs w:val="24"/>
        </w:rPr>
        <w:t>County Auditor</w:t>
      </w:r>
    </w:p>
    <w:p w14:paraId="1CF3FE94" w14:textId="77777777" w:rsidR="009E632B" w:rsidRPr="009E632B" w:rsidRDefault="009E632B" w:rsidP="009E632B">
      <w:pPr>
        <w:pStyle w:val="NoSpacing"/>
        <w:jc w:val="center"/>
        <w:rPr>
          <w:rFonts w:ascii="Times New Roman" w:hAnsi="Times New Roman" w:cs="Times New Roman"/>
          <w:sz w:val="24"/>
          <w:szCs w:val="24"/>
        </w:rPr>
      </w:pPr>
    </w:p>
    <w:p w14:paraId="349ABEC7" w14:textId="484D756F" w:rsidR="009E632B" w:rsidRDefault="00B541C9" w:rsidP="00A730C5">
      <w:pPr>
        <w:spacing w:after="0"/>
        <w:rPr>
          <w:rFonts w:ascii="Times New Roman" w:eastAsia="Calibri" w:hAnsi="Times New Roman" w:cs="Times New Roman"/>
          <w:bCs/>
          <w:sz w:val="24"/>
          <w:szCs w:val="24"/>
        </w:rPr>
      </w:pPr>
      <w:r w:rsidRPr="0096251E">
        <w:rPr>
          <w:rFonts w:ascii="Times New Roman" w:eastAsia="Calibri" w:hAnsi="Times New Roman" w:cs="Times New Roman"/>
          <w:b/>
          <w:sz w:val="24"/>
          <w:szCs w:val="24"/>
          <w:u w:val="single"/>
        </w:rPr>
        <w:t>MEETING DATE</w:t>
      </w:r>
      <w:r>
        <w:rPr>
          <w:rFonts w:ascii="Times New Roman" w:eastAsia="Calibri" w:hAnsi="Times New Roman" w:cs="Times New Roman"/>
          <w:bCs/>
          <w:sz w:val="24"/>
          <w:szCs w:val="24"/>
        </w:rPr>
        <w:t>: Motion by Reints, second by Bjerke to change meeting date of November 3, 2020 to November 5, 2020 to accommodate the General Election. Voting aye: Hass, Knock, Bjerke, Reints and Sass. Motion carried.</w:t>
      </w:r>
    </w:p>
    <w:p w14:paraId="5E9F0075" w14:textId="6CBAFF98" w:rsidR="00B541C9" w:rsidRDefault="00B541C9" w:rsidP="00A730C5">
      <w:pPr>
        <w:spacing w:after="0"/>
        <w:rPr>
          <w:rFonts w:ascii="Times New Roman" w:eastAsia="Calibri" w:hAnsi="Times New Roman" w:cs="Times New Roman"/>
          <w:bCs/>
          <w:sz w:val="24"/>
          <w:szCs w:val="24"/>
        </w:rPr>
      </w:pPr>
    </w:p>
    <w:p w14:paraId="451CB971" w14:textId="64E5727A" w:rsidR="003A3E2B" w:rsidRDefault="00B00309" w:rsidP="00B00309">
      <w:pPr>
        <w:spacing w:after="0"/>
        <w:rPr>
          <w:rFonts w:ascii="Times New Roman" w:hAnsi="Times New Roman"/>
          <w:sz w:val="24"/>
          <w:szCs w:val="24"/>
        </w:rPr>
      </w:pPr>
      <w:r w:rsidRPr="00E22717">
        <w:rPr>
          <w:rFonts w:ascii="Times New Roman" w:eastAsia="Calibri" w:hAnsi="Times New Roman" w:cs="Times New Roman"/>
          <w:b/>
          <w:sz w:val="24"/>
          <w:szCs w:val="24"/>
          <w:u w:val="single"/>
        </w:rPr>
        <w:t>CLAIMS</w:t>
      </w:r>
      <w:r>
        <w:rPr>
          <w:rFonts w:ascii="Times New Roman" w:eastAsia="Calibri" w:hAnsi="Times New Roman" w:cs="Times New Roman"/>
          <w:bCs/>
          <w:sz w:val="24"/>
          <w:szCs w:val="24"/>
        </w:rPr>
        <w:t xml:space="preserve">: Motion by Reints, second by Sass to approve the following claims and allow Auditor to issue payment for same. Voting aye: Hass, Reints, Bjerke, Knock and Sass. </w:t>
      </w:r>
      <w:bookmarkEnd w:id="0"/>
      <w:r>
        <w:rPr>
          <w:rFonts w:ascii="Times New Roman" w:eastAsia="Calibri" w:hAnsi="Times New Roman" w:cs="Times New Roman"/>
          <w:bCs/>
          <w:sz w:val="24"/>
          <w:szCs w:val="24"/>
        </w:rPr>
        <w:t>GENERAL FUND: Watertown Fire Dept- 60% of run- 461.10, COMMISSIONERS: Clark Co Courier-proceeds/TIF/budget 622.65, Tony’s Collision Center- tires/2009 Dodge Durango 336.80, AUDITOR: Connection Point- check server backups 138.00, Office Peeps- folders 142.57, TREASURER: Office Peeps- calendar/toner/ribbons 130.53, PUBLIC BUILDINGS: Atco International-supplies 250.00, Mid=American Research Chemical-supplies 384.62, DIRECTOR OF EQUALIZATION: Office Peeps- calendar/appt book 67.48, VETERANS OFFICE: Darin Lewis-mileage/meals for training 76.00, SHERIFF: AT&amp;T Mobility -service 366.01, Clar</w:t>
      </w:r>
      <w:r w:rsidR="00945EBA">
        <w:rPr>
          <w:rFonts w:ascii="Times New Roman" w:eastAsia="Calibri" w:hAnsi="Times New Roman" w:cs="Times New Roman"/>
          <w:bCs/>
          <w:sz w:val="24"/>
          <w:szCs w:val="24"/>
        </w:rPr>
        <w:t>k</w:t>
      </w:r>
      <w:r>
        <w:rPr>
          <w:rFonts w:ascii="Times New Roman" w:eastAsia="Calibri" w:hAnsi="Times New Roman" w:cs="Times New Roman"/>
          <w:bCs/>
          <w:sz w:val="24"/>
          <w:szCs w:val="24"/>
        </w:rPr>
        <w:t xml:space="preserve"> Co Courier- stop warning/school buses 196.88, Office Peeps-post it  note pad 36.27, AIRPORT: Clark Rural Water System-water 35.00, NURSE: Dollar General-supplies 10.92, Office Peeps- sanit</w:t>
      </w:r>
      <w:r w:rsidR="00945EBA">
        <w:rPr>
          <w:rFonts w:ascii="Times New Roman" w:eastAsia="Calibri" w:hAnsi="Times New Roman" w:cs="Times New Roman"/>
          <w:bCs/>
          <w:sz w:val="24"/>
          <w:szCs w:val="24"/>
        </w:rPr>
        <w:t>i</w:t>
      </w:r>
      <w:r>
        <w:rPr>
          <w:rFonts w:ascii="Times New Roman" w:eastAsia="Calibri" w:hAnsi="Times New Roman" w:cs="Times New Roman"/>
          <w:bCs/>
          <w:sz w:val="24"/>
          <w:szCs w:val="24"/>
        </w:rPr>
        <w:t xml:space="preserve">zer wipes 46.50, AMBULANCE: AAA Collections-collections 25.00, AT&amp;T Mobility- service 223.57, Premier Specialty Vehicles-install </w:t>
      </w:r>
      <w:proofErr w:type="spellStart"/>
      <w:r>
        <w:rPr>
          <w:rFonts w:ascii="Times New Roman" w:eastAsia="Calibri" w:hAnsi="Times New Roman" w:cs="Times New Roman"/>
          <w:bCs/>
          <w:sz w:val="24"/>
          <w:szCs w:val="24"/>
        </w:rPr>
        <w:t>stryker</w:t>
      </w:r>
      <w:proofErr w:type="spellEnd"/>
      <w:r>
        <w:rPr>
          <w:rFonts w:ascii="Times New Roman" w:eastAsia="Calibri" w:hAnsi="Times New Roman" w:cs="Times New Roman"/>
          <w:bCs/>
          <w:sz w:val="24"/>
          <w:szCs w:val="24"/>
        </w:rPr>
        <w:t xml:space="preserve"> power load system 1235.39, MENTAL ILLNESS BOARD: Mark </w:t>
      </w:r>
      <w:proofErr w:type="spellStart"/>
      <w:r>
        <w:rPr>
          <w:rFonts w:ascii="Times New Roman" w:eastAsia="Calibri" w:hAnsi="Times New Roman" w:cs="Times New Roman"/>
          <w:bCs/>
          <w:sz w:val="24"/>
          <w:szCs w:val="24"/>
        </w:rPr>
        <w:t>Katterhagen</w:t>
      </w:r>
      <w:proofErr w:type="spellEnd"/>
      <w:r>
        <w:rPr>
          <w:rFonts w:ascii="Times New Roman" w:eastAsia="Calibri" w:hAnsi="Times New Roman" w:cs="Times New Roman"/>
          <w:bCs/>
          <w:sz w:val="24"/>
          <w:szCs w:val="24"/>
        </w:rPr>
        <w:t xml:space="preserve">-professional services 15.00, Lucille </w:t>
      </w:r>
      <w:proofErr w:type="spellStart"/>
      <w:r>
        <w:rPr>
          <w:rFonts w:ascii="Times New Roman" w:eastAsia="Calibri" w:hAnsi="Times New Roman" w:cs="Times New Roman"/>
          <w:bCs/>
          <w:sz w:val="24"/>
          <w:szCs w:val="24"/>
        </w:rPr>
        <w:t>Lewno</w:t>
      </w:r>
      <w:proofErr w:type="spellEnd"/>
      <w:r>
        <w:rPr>
          <w:rFonts w:ascii="Times New Roman" w:eastAsia="Calibri" w:hAnsi="Times New Roman" w:cs="Times New Roman"/>
          <w:bCs/>
          <w:sz w:val="24"/>
          <w:szCs w:val="24"/>
        </w:rPr>
        <w:t xml:space="preserve">-professional services 166.50, Darcy Lockwood-professional Services 15.00, Yankton County Treasurer-mental illness hearing 122.50, EXTENSION: National Assn of Extension 4-H: training 200.00, </w:t>
      </w:r>
      <w:r w:rsidR="005C2F51">
        <w:rPr>
          <w:rFonts w:ascii="Times New Roman" w:eastAsia="Calibri" w:hAnsi="Times New Roman" w:cs="Times New Roman"/>
          <w:bCs/>
          <w:sz w:val="24"/>
          <w:szCs w:val="24"/>
        </w:rPr>
        <w:t xml:space="preserve">National Assn of Extension 4-H -training 100.00, </w:t>
      </w:r>
      <w:r>
        <w:rPr>
          <w:rFonts w:ascii="Times New Roman" w:eastAsia="Calibri" w:hAnsi="Times New Roman" w:cs="Times New Roman"/>
          <w:bCs/>
          <w:sz w:val="24"/>
          <w:szCs w:val="24"/>
        </w:rPr>
        <w:t xml:space="preserve">Office Peeps-calendar/planner 38.76, WEED: Clark Builder Center &amp; Ranch -supplies 37.89, ROAD &amp; BRIDGE: AT&amp;T Mobility – service 49.44, Clark Engineering Corp-CR 17 haul road -5000.00, Creative Printing – time cards 510.73, Dakota Fluid Power-parts 267.85, Dennis Johnson-contract hauling-7644.00, Jim Johnson Trucking-contract hauling – 7423.50, Lucas Johnson – contract hauling 7497.00, Northwestern Energy-utilities 57.07, Oscar’s Machine Shop-196.13, Sioux Equipment -parts 2000.40, Sioux Rural Water System-water 48.00, Jay </w:t>
      </w:r>
      <w:proofErr w:type="spellStart"/>
      <w:r>
        <w:rPr>
          <w:rFonts w:ascii="Times New Roman" w:eastAsia="Calibri" w:hAnsi="Times New Roman" w:cs="Times New Roman"/>
          <w:bCs/>
          <w:sz w:val="24"/>
          <w:szCs w:val="24"/>
        </w:rPr>
        <w:t>Waldow</w:t>
      </w:r>
      <w:proofErr w:type="spellEnd"/>
      <w:r>
        <w:rPr>
          <w:rFonts w:ascii="Times New Roman" w:eastAsia="Calibri" w:hAnsi="Times New Roman" w:cs="Times New Roman"/>
          <w:bCs/>
          <w:sz w:val="24"/>
          <w:szCs w:val="24"/>
        </w:rPr>
        <w:t>-ins deductible 4500.00,  CIVIL DEFENSE: AT&amp;T Mobility -service 45.66, M&amp;P RELIEF FLOW THRU: SDACO- $2.00 fee 316.00. TOTAL: 4</w:t>
      </w:r>
      <w:r w:rsidR="005C2F51">
        <w:rPr>
          <w:rFonts w:ascii="Times New Roman" w:eastAsia="Calibri" w:hAnsi="Times New Roman" w:cs="Times New Roman"/>
          <w:bCs/>
          <w:sz w:val="24"/>
          <w:szCs w:val="24"/>
        </w:rPr>
        <w:t>1,0</w:t>
      </w:r>
      <w:r>
        <w:rPr>
          <w:rFonts w:ascii="Times New Roman" w:eastAsia="Calibri" w:hAnsi="Times New Roman" w:cs="Times New Roman"/>
          <w:bCs/>
          <w:sz w:val="24"/>
          <w:szCs w:val="24"/>
        </w:rPr>
        <w:t xml:space="preserve">36.72. </w:t>
      </w:r>
    </w:p>
    <w:p w14:paraId="1864F6E1" w14:textId="44382C93" w:rsidR="0079415F" w:rsidRDefault="0079415F" w:rsidP="0085382E">
      <w:pPr>
        <w:spacing w:after="0"/>
        <w:rPr>
          <w:rFonts w:ascii="Times New Roman" w:hAnsi="Times New Roman"/>
          <w:sz w:val="24"/>
          <w:szCs w:val="24"/>
        </w:rPr>
      </w:pPr>
    </w:p>
    <w:p w14:paraId="6295DB5C" w14:textId="10425766"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xml:space="preserve">: COMMISSIONERS: </w:t>
      </w:r>
      <w:r w:rsidR="00ED5F98">
        <w:rPr>
          <w:rFonts w:ascii="Times New Roman" w:hAnsi="Times New Roman"/>
          <w:sz w:val="24"/>
          <w:szCs w:val="24"/>
        </w:rPr>
        <w:t>8</w:t>
      </w:r>
      <w:r w:rsidR="00BF6ECB">
        <w:rPr>
          <w:rFonts w:ascii="Times New Roman" w:hAnsi="Times New Roman"/>
          <w:sz w:val="24"/>
          <w:szCs w:val="24"/>
        </w:rPr>
        <w:t>1</w:t>
      </w:r>
      <w:r w:rsidR="0081661C">
        <w:rPr>
          <w:rFonts w:ascii="Times New Roman" w:hAnsi="Times New Roman"/>
          <w:sz w:val="24"/>
          <w:szCs w:val="24"/>
        </w:rPr>
        <w:t>25.</w:t>
      </w:r>
      <w:r w:rsidR="00B25E5D">
        <w:rPr>
          <w:rFonts w:ascii="Times New Roman" w:hAnsi="Times New Roman"/>
          <w:sz w:val="24"/>
          <w:szCs w:val="24"/>
        </w:rPr>
        <w:t>18</w:t>
      </w:r>
      <w:r w:rsidR="0081661C">
        <w:rPr>
          <w:rFonts w:ascii="Times New Roman" w:hAnsi="Times New Roman"/>
          <w:sz w:val="24"/>
          <w:szCs w:val="24"/>
        </w:rPr>
        <w:t>,</w:t>
      </w:r>
      <w:r>
        <w:rPr>
          <w:rFonts w:ascii="Times New Roman" w:hAnsi="Times New Roman"/>
          <w:sz w:val="24"/>
          <w:szCs w:val="24"/>
        </w:rPr>
        <w:t xml:space="preserve"> AUDITOR: 3</w:t>
      </w:r>
      <w:r w:rsidR="00ED5F98">
        <w:rPr>
          <w:rFonts w:ascii="Times New Roman" w:hAnsi="Times New Roman"/>
          <w:sz w:val="24"/>
          <w:szCs w:val="24"/>
        </w:rPr>
        <w:t>78</w:t>
      </w:r>
      <w:r w:rsidR="0081661C">
        <w:rPr>
          <w:rFonts w:ascii="Times New Roman" w:hAnsi="Times New Roman"/>
          <w:sz w:val="24"/>
          <w:szCs w:val="24"/>
        </w:rPr>
        <w:t>0.2</w:t>
      </w:r>
      <w:r w:rsidR="00B25E5D">
        <w:rPr>
          <w:rFonts w:ascii="Times New Roman" w:hAnsi="Times New Roman"/>
          <w:sz w:val="24"/>
          <w:szCs w:val="24"/>
        </w:rPr>
        <w:t>7</w:t>
      </w:r>
      <w:r>
        <w:rPr>
          <w:rFonts w:ascii="Times New Roman" w:hAnsi="Times New Roman"/>
          <w:sz w:val="24"/>
          <w:szCs w:val="24"/>
        </w:rPr>
        <w:t>, TREASURER: 36</w:t>
      </w:r>
      <w:r w:rsidR="00ED5F98">
        <w:rPr>
          <w:rFonts w:ascii="Times New Roman" w:hAnsi="Times New Roman"/>
          <w:sz w:val="24"/>
          <w:szCs w:val="24"/>
        </w:rPr>
        <w:t>01.6</w:t>
      </w:r>
      <w:r w:rsidR="00B25E5D">
        <w:rPr>
          <w:rFonts w:ascii="Times New Roman" w:hAnsi="Times New Roman"/>
          <w:sz w:val="24"/>
          <w:szCs w:val="24"/>
        </w:rPr>
        <w:t>8</w:t>
      </w:r>
      <w:r>
        <w:rPr>
          <w:rFonts w:ascii="Times New Roman" w:hAnsi="Times New Roman"/>
          <w:sz w:val="24"/>
          <w:szCs w:val="24"/>
        </w:rPr>
        <w:t xml:space="preserve">, STATES ATTORNEY: </w:t>
      </w:r>
      <w:r w:rsidR="0081661C">
        <w:rPr>
          <w:rFonts w:ascii="Times New Roman" w:hAnsi="Times New Roman"/>
          <w:sz w:val="24"/>
          <w:szCs w:val="24"/>
        </w:rPr>
        <w:t>2</w:t>
      </w:r>
      <w:r w:rsidR="00B25E5D">
        <w:rPr>
          <w:rFonts w:ascii="Times New Roman" w:hAnsi="Times New Roman"/>
          <w:sz w:val="24"/>
          <w:szCs w:val="24"/>
        </w:rPr>
        <w:t>848.83</w:t>
      </w:r>
      <w:r w:rsidR="00ED5F98">
        <w:rPr>
          <w:rFonts w:ascii="Times New Roman" w:hAnsi="Times New Roman"/>
          <w:sz w:val="24"/>
          <w:szCs w:val="24"/>
        </w:rPr>
        <w:t>,</w:t>
      </w:r>
      <w:r>
        <w:rPr>
          <w:rFonts w:ascii="Times New Roman" w:hAnsi="Times New Roman"/>
          <w:sz w:val="24"/>
          <w:szCs w:val="24"/>
        </w:rPr>
        <w:t xml:space="preserve"> COURTHOUSE: </w:t>
      </w:r>
      <w:r w:rsidR="0017651A">
        <w:rPr>
          <w:rFonts w:ascii="Times New Roman" w:hAnsi="Times New Roman"/>
          <w:sz w:val="24"/>
          <w:szCs w:val="24"/>
        </w:rPr>
        <w:t>20</w:t>
      </w:r>
      <w:r w:rsidR="00B25E5D">
        <w:rPr>
          <w:rFonts w:ascii="Times New Roman" w:hAnsi="Times New Roman"/>
          <w:sz w:val="24"/>
          <w:szCs w:val="24"/>
        </w:rPr>
        <w:t>8</w:t>
      </w:r>
      <w:r w:rsidR="0017651A">
        <w:rPr>
          <w:rFonts w:ascii="Times New Roman" w:hAnsi="Times New Roman"/>
          <w:sz w:val="24"/>
          <w:szCs w:val="24"/>
        </w:rPr>
        <w:t>9.</w:t>
      </w:r>
      <w:r w:rsidR="00B25E5D">
        <w:rPr>
          <w:rFonts w:ascii="Times New Roman" w:hAnsi="Times New Roman"/>
          <w:sz w:val="24"/>
          <w:szCs w:val="24"/>
        </w:rPr>
        <w:t>14</w:t>
      </w:r>
      <w:r>
        <w:rPr>
          <w:rFonts w:ascii="Times New Roman" w:hAnsi="Times New Roman"/>
          <w:sz w:val="24"/>
          <w:szCs w:val="24"/>
        </w:rPr>
        <w:t xml:space="preserve"> DIRECTOR OF EQUALIZATION: 4</w:t>
      </w:r>
      <w:r w:rsidR="00ED5F98">
        <w:rPr>
          <w:rFonts w:ascii="Times New Roman" w:hAnsi="Times New Roman"/>
          <w:sz w:val="24"/>
          <w:szCs w:val="24"/>
        </w:rPr>
        <w:t>96</w:t>
      </w:r>
      <w:r w:rsidR="00505EE2">
        <w:rPr>
          <w:rFonts w:ascii="Times New Roman" w:hAnsi="Times New Roman"/>
          <w:sz w:val="24"/>
          <w:szCs w:val="24"/>
        </w:rPr>
        <w:t>9</w:t>
      </w:r>
      <w:r w:rsidR="001F1B4D">
        <w:rPr>
          <w:rFonts w:ascii="Times New Roman" w:hAnsi="Times New Roman"/>
          <w:sz w:val="24"/>
          <w:szCs w:val="24"/>
        </w:rPr>
        <w:t>.</w:t>
      </w:r>
      <w:r w:rsidR="00B25E5D">
        <w:rPr>
          <w:rFonts w:ascii="Times New Roman" w:hAnsi="Times New Roman"/>
          <w:sz w:val="24"/>
          <w:szCs w:val="24"/>
        </w:rPr>
        <w:t>20</w:t>
      </w:r>
      <w:r>
        <w:rPr>
          <w:rFonts w:ascii="Times New Roman" w:hAnsi="Times New Roman"/>
          <w:sz w:val="24"/>
          <w:szCs w:val="24"/>
        </w:rPr>
        <w:t>, REGISTER OF DEEDS: 3</w:t>
      </w:r>
      <w:r w:rsidR="00B25E5D">
        <w:rPr>
          <w:rFonts w:ascii="Times New Roman" w:hAnsi="Times New Roman"/>
          <w:sz w:val="24"/>
          <w:szCs w:val="24"/>
        </w:rPr>
        <w:t>033.51</w:t>
      </w:r>
      <w:r w:rsidR="005E24CD">
        <w:rPr>
          <w:rFonts w:ascii="Times New Roman" w:hAnsi="Times New Roman"/>
          <w:sz w:val="24"/>
          <w:szCs w:val="24"/>
        </w:rPr>
        <w:t>,</w:t>
      </w:r>
      <w:r>
        <w:rPr>
          <w:rFonts w:ascii="Times New Roman" w:hAnsi="Times New Roman"/>
          <w:sz w:val="24"/>
          <w:szCs w:val="24"/>
        </w:rPr>
        <w:t xml:space="preserve"> VETERANS OFFICER: </w:t>
      </w:r>
      <w:r w:rsidR="00505EE2">
        <w:rPr>
          <w:rFonts w:ascii="Times New Roman" w:hAnsi="Times New Roman"/>
          <w:sz w:val="24"/>
          <w:szCs w:val="24"/>
        </w:rPr>
        <w:t>3</w:t>
      </w:r>
      <w:r w:rsidR="001C0232">
        <w:rPr>
          <w:rFonts w:ascii="Times New Roman" w:hAnsi="Times New Roman"/>
          <w:sz w:val="24"/>
          <w:szCs w:val="24"/>
        </w:rPr>
        <w:t>63.8</w:t>
      </w:r>
      <w:r w:rsidR="00B25E5D">
        <w:rPr>
          <w:rFonts w:ascii="Times New Roman" w:hAnsi="Times New Roman"/>
          <w:sz w:val="24"/>
          <w:szCs w:val="24"/>
        </w:rPr>
        <w:t>1</w:t>
      </w:r>
      <w:r>
        <w:rPr>
          <w:rFonts w:ascii="Times New Roman" w:hAnsi="Times New Roman"/>
          <w:sz w:val="24"/>
          <w:szCs w:val="24"/>
        </w:rPr>
        <w:t xml:space="preserve">, SHERIFF: </w:t>
      </w:r>
      <w:r w:rsidR="00AA1B22">
        <w:rPr>
          <w:rFonts w:ascii="Times New Roman" w:hAnsi="Times New Roman"/>
          <w:sz w:val="24"/>
          <w:szCs w:val="24"/>
        </w:rPr>
        <w:t>6,58</w:t>
      </w:r>
      <w:r w:rsidR="00B25E5D">
        <w:rPr>
          <w:rFonts w:ascii="Times New Roman" w:hAnsi="Times New Roman"/>
          <w:sz w:val="24"/>
          <w:szCs w:val="24"/>
        </w:rPr>
        <w:t>9.36</w:t>
      </w:r>
      <w:r>
        <w:rPr>
          <w:rFonts w:ascii="Times New Roman" w:hAnsi="Times New Roman"/>
          <w:sz w:val="24"/>
          <w:szCs w:val="24"/>
        </w:rPr>
        <w:t>, POOR: 4</w:t>
      </w:r>
      <w:r w:rsidR="00ED5F98">
        <w:rPr>
          <w:rFonts w:ascii="Times New Roman" w:hAnsi="Times New Roman"/>
          <w:sz w:val="24"/>
          <w:szCs w:val="24"/>
        </w:rPr>
        <w:t>5</w:t>
      </w:r>
      <w:r w:rsidR="0081661C">
        <w:rPr>
          <w:rFonts w:ascii="Times New Roman" w:hAnsi="Times New Roman"/>
          <w:sz w:val="24"/>
          <w:szCs w:val="24"/>
        </w:rPr>
        <w:t>0.08</w:t>
      </w:r>
      <w:r>
        <w:rPr>
          <w:rFonts w:ascii="Times New Roman" w:hAnsi="Times New Roman"/>
          <w:sz w:val="24"/>
          <w:szCs w:val="24"/>
        </w:rPr>
        <w:t xml:space="preserve">, NURSE: </w:t>
      </w:r>
      <w:r w:rsidR="00ED5F98">
        <w:rPr>
          <w:rFonts w:ascii="Times New Roman" w:hAnsi="Times New Roman"/>
          <w:sz w:val="24"/>
          <w:szCs w:val="24"/>
        </w:rPr>
        <w:t>2052.8</w:t>
      </w:r>
      <w:r w:rsidR="00B25E5D">
        <w:rPr>
          <w:rFonts w:ascii="Times New Roman" w:hAnsi="Times New Roman"/>
          <w:sz w:val="24"/>
          <w:szCs w:val="24"/>
        </w:rPr>
        <w:t>3</w:t>
      </w:r>
      <w:r>
        <w:rPr>
          <w:rFonts w:ascii="Times New Roman" w:hAnsi="Times New Roman"/>
          <w:sz w:val="24"/>
          <w:szCs w:val="24"/>
        </w:rPr>
        <w:t xml:space="preserve">, AMBULANCE: </w:t>
      </w:r>
      <w:r w:rsidR="0017651A">
        <w:rPr>
          <w:rFonts w:ascii="Times New Roman" w:hAnsi="Times New Roman"/>
          <w:sz w:val="24"/>
          <w:szCs w:val="24"/>
        </w:rPr>
        <w:t>1</w:t>
      </w:r>
      <w:r w:rsidR="00B25E5D">
        <w:rPr>
          <w:rFonts w:ascii="Times New Roman" w:hAnsi="Times New Roman"/>
          <w:sz w:val="24"/>
          <w:szCs w:val="24"/>
        </w:rPr>
        <w:t>3</w:t>
      </w:r>
      <w:r w:rsidR="0017651A">
        <w:rPr>
          <w:rFonts w:ascii="Times New Roman" w:hAnsi="Times New Roman"/>
          <w:sz w:val="24"/>
          <w:szCs w:val="24"/>
        </w:rPr>
        <w:t>,</w:t>
      </w:r>
      <w:r w:rsidR="00B25E5D">
        <w:rPr>
          <w:rFonts w:ascii="Times New Roman" w:hAnsi="Times New Roman"/>
          <w:sz w:val="24"/>
          <w:szCs w:val="24"/>
        </w:rPr>
        <w:t>064.15</w:t>
      </w:r>
      <w:r w:rsidR="0017651A">
        <w:rPr>
          <w:rFonts w:ascii="Times New Roman" w:hAnsi="Times New Roman"/>
          <w:sz w:val="24"/>
          <w:szCs w:val="24"/>
        </w:rPr>
        <w:t>,</w:t>
      </w:r>
      <w:r>
        <w:rPr>
          <w:rFonts w:ascii="Times New Roman" w:hAnsi="Times New Roman"/>
          <w:sz w:val="24"/>
          <w:szCs w:val="24"/>
        </w:rPr>
        <w:t xml:space="preserve"> EXTENSION: </w:t>
      </w:r>
      <w:r w:rsidR="00B25E5D">
        <w:rPr>
          <w:rFonts w:ascii="Times New Roman" w:hAnsi="Times New Roman"/>
          <w:sz w:val="24"/>
          <w:szCs w:val="24"/>
        </w:rPr>
        <w:t>1,201.76</w:t>
      </w:r>
      <w:r>
        <w:rPr>
          <w:rFonts w:ascii="Times New Roman" w:hAnsi="Times New Roman"/>
          <w:sz w:val="24"/>
          <w:szCs w:val="24"/>
        </w:rPr>
        <w:t xml:space="preserve">, WEED: </w:t>
      </w:r>
      <w:r w:rsidR="00B25E5D">
        <w:rPr>
          <w:rFonts w:ascii="Times New Roman" w:hAnsi="Times New Roman"/>
          <w:sz w:val="24"/>
          <w:szCs w:val="24"/>
        </w:rPr>
        <w:t>4,515.62</w:t>
      </w:r>
      <w:r w:rsidR="005E24CD">
        <w:rPr>
          <w:rFonts w:ascii="Times New Roman" w:hAnsi="Times New Roman"/>
          <w:sz w:val="24"/>
          <w:szCs w:val="24"/>
        </w:rPr>
        <w:t>,</w:t>
      </w:r>
      <w:r>
        <w:rPr>
          <w:rFonts w:ascii="Times New Roman" w:hAnsi="Times New Roman"/>
          <w:sz w:val="24"/>
          <w:szCs w:val="24"/>
        </w:rPr>
        <w:t xml:space="preserve"> PLANNING &amp; ZONING: </w:t>
      </w:r>
      <w:r w:rsidR="00ED5F98">
        <w:rPr>
          <w:rFonts w:ascii="Times New Roman" w:hAnsi="Times New Roman"/>
          <w:sz w:val="24"/>
          <w:szCs w:val="24"/>
        </w:rPr>
        <w:t>303.22</w:t>
      </w:r>
      <w:r>
        <w:rPr>
          <w:rFonts w:ascii="Times New Roman" w:hAnsi="Times New Roman"/>
          <w:sz w:val="24"/>
          <w:szCs w:val="24"/>
        </w:rPr>
        <w:t xml:space="preserve">, ROAD &amp; BRIDGE: </w:t>
      </w:r>
      <w:r w:rsidR="005E24CD">
        <w:rPr>
          <w:rFonts w:ascii="Times New Roman" w:hAnsi="Times New Roman"/>
          <w:sz w:val="24"/>
          <w:szCs w:val="24"/>
        </w:rPr>
        <w:t>4</w:t>
      </w:r>
      <w:r w:rsidR="00B25E5D">
        <w:rPr>
          <w:rFonts w:ascii="Times New Roman" w:hAnsi="Times New Roman"/>
          <w:sz w:val="24"/>
          <w:szCs w:val="24"/>
        </w:rPr>
        <w:t>5</w:t>
      </w:r>
      <w:r w:rsidR="005E24CD">
        <w:rPr>
          <w:rFonts w:ascii="Times New Roman" w:hAnsi="Times New Roman"/>
          <w:sz w:val="24"/>
          <w:szCs w:val="24"/>
        </w:rPr>
        <w:t>,</w:t>
      </w:r>
      <w:r w:rsidR="00B25E5D">
        <w:rPr>
          <w:rFonts w:ascii="Times New Roman" w:hAnsi="Times New Roman"/>
          <w:sz w:val="24"/>
          <w:szCs w:val="24"/>
        </w:rPr>
        <w:t>518.76</w:t>
      </w:r>
      <w:r>
        <w:rPr>
          <w:rFonts w:ascii="Times New Roman" w:hAnsi="Times New Roman"/>
          <w:sz w:val="24"/>
          <w:szCs w:val="24"/>
        </w:rPr>
        <w:t xml:space="preserve">, </w:t>
      </w:r>
      <w:r w:rsidR="00505EE2">
        <w:rPr>
          <w:rFonts w:ascii="Times New Roman" w:hAnsi="Times New Roman"/>
          <w:sz w:val="24"/>
          <w:szCs w:val="24"/>
        </w:rPr>
        <w:t xml:space="preserve">EMERGENCY &amp; DISASTER: </w:t>
      </w:r>
      <w:r w:rsidR="005E24CD">
        <w:rPr>
          <w:rFonts w:ascii="Times New Roman" w:hAnsi="Times New Roman"/>
          <w:sz w:val="24"/>
          <w:szCs w:val="24"/>
        </w:rPr>
        <w:t>1</w:t>
      </w:r>
      <w:r w:rsidR="00B25E5D">
        <w:rPr>
          <w:rFonts w:ascii="Times New Roman" w:hAnsi="Times New Roman"/>
          <w:sz w:val="24"/>
          <w:szCs w:val="24"/>
        </w:rPr>
        <w:t>477.15</w:t>
      </w:r>
      <w:r w:rsidR="00505EE2">
        <w:rPr>
          <w:rFonts w:ascii="Times New Roman" w:hAnsi="Times New Roman"/>
          <w:sz w:val="24"/>
          <w:szCs w:val="24"/>
        </w:rPr>
        <w:t xml:space="preserve">. </w:t>
      </w:r>
      <w:r>
        <w:rPr>
          <w:rFonts w:ascii="Times New Roman" w:hAnsi="Times New Roman"/>
          <w:sz w:val="24"/>
          <w:szCs w:val="24"/>
        </w:rPr>
        <w:t xml:space="preserve">TOTAL: </w:t>
      </w:r>
      <w:r w:rsidR="00B25E5D">
        <w:rPr>
          <w:rFonts w:ascii="Times New Roman" w:hAnsi="Times New Roman"/>
          <w:sz w:val="24"/>
          <w:szCs w:val="24"/>
        </w:rPr>
        <w:t>103</w:t>
      </w:r>
      <w:r w:rsidR="00AA1B22">
        <w:rPr>
          <w:rFonts w:ascii="Times New Roman" w:hAnsi="Times New Roman"/>
          <w:sz w:val="24"/>
          <w:szCs w:val="24"/>
        </w:rPr>
        <w:t>,</w:t>
      </w:r>
      <w:r w:rsidR="00B25E5D">
        <w:rPr>
          <w:rFonts w:ascii="Times New Roman" w:hAnsi="Times New Roman"/>
          <w:sz w:val="24"/>
          <w:szCs w:val="24"/>
        </w:rPr>
        <w:t>9</w:t>
      </w:r>
      <w:r w:rsidR="00AA1B22">
        <w:rPr>
          <w:rFonts w:ascii="Times New Roman" w:hAnsi="Times New Roman"/>
          <w:sz w:val="24"/>
          <w:szCs w:val="24"/>
        </w:rPr>
        <w:t>84</w:t>
      </w:r>
      <w:r w:rsidR="00B25E5D">
        <w:rPr>
          <w:rFonts w:ascii="Times New Roman" w:hAnsi="Times New Roman"/>
          <w:sz w:val="24"/>
          <w:szCs w:val="24"/>
        </w:rPr>
        <w:t>.55</w:t>
      </w:r>
      <w:r>
        <w:rPr>
          <w:rFonts w:ascii="Times New Roman" w:hAnsi="Times New Roman"/>
          <w:sz w:val="24"/>
          <w:szCs w:val="24"/>
        </w:rPr>
        <w:t>.</w:t>
      </w:r>
    </w:p>
    <w:p w14:paraId="2A0D364F" w14:textId="3A12EBC7" w:rsidR="003A63E6" w:rsidRDefault="003A63E6" w:rsidP="0085382E">
      <w:pPr>
        <w:spacing w:after="0"/>
        <w:rPr>
          <w:rFonts w:ascii="Times New Roman" w:hAnsi="Times New Roman"/>
          <w:sz w:val="24"/>
          <w:szCs w:val="24"/>
        </w:rPr>
      </w:pPr>
    </w:p>
    <w:p w14:paraId="3B0579DC" w14:textId="7C85D52C" w:rsidR="00055C91" w:rsidRDefault="00055C91" w:rsidP="00055C91">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xml:space="preserve">:  Motion by </w:t>
      </w:r>
      <w:r w:rsidR="0079415F">
        <w:rPr>
          <w:rFonts w:ascii="Times New Roman" w:hAnsi="Times New Roman"/>
          <w:sz w:val="24"/>
          <w:szCs w:val="24"/>
        </w:rPr>
        <w:t>Knock</w:t>
      </w:r>
      <w:r>
        <w:rPr>
          <w:rFonts w:ascii="Times New Roman" w:hAnsi="Times New Roman"/>
          <w:sz w:val="24"/>
          <w:szCs w:val="24"/>
        </w:rPr>
        <w:t>, sec</w:t>
      </w:r>
      <w:r w:rsidRPr="00EA1761">
        <w:rPr>
          <w:rFonts w:ascii="Times New Roman" w:hAnsi="Times New Roman"/>
          <w:sz w:val="24"/>
          <w:szCs w:val="24"/>
        </w:rPr>
        <w:t>ond by</w:t>
      </w:r>
      <w:r w:rsidR="0080641F">
        <w:rPr>
          <w:rFonts w:ascii="Times New Roman" w:hAnsi="Times New Roman"/>
          <w:sz w:val="24"/>
          <w:szCs w:val="24"/>
        </w:rPr>
        <w:t xml:space="preserve"> </w:t>
      </w:r>
      <w:r w:rsidR="0079415F">
        <w:rPr>
          <w:rFonts w:ascii="Times New Roman" w:hAnsi="Times New Roman"/>
          <w:sz w:val="24"/>
          <w:szCs w:val="24"/>
        </w:rPr>
        <w:t xml:space="preserve">Reints </w:t>
      </w:r>
      <w:r w:rsidR="0000150C">
        <w:rPr>
          <w:rFonts w:ascii="Times New Roman" w:hAnsi="Times New Roman"/>
          <w:sz w:val="24"/>
          <w:szCs w:val="24"/>
        </w:rPr>
        <w:t xml:space="preserve">to </w:t>
      </w:r>
      <w:r w:rsidRPr="00EA1761">
        <w:rPr>
          <w:rFonts w:ascii="Times New Roman" w:hAnsi="Times New Roman"/>
          <w:sz w:val="24"/>
          <w:szCs w:val="24"/>
        </w:rPr>
        <w:t>adjourn at</w:t>
      </w:r>
      <w:r>
        <w:rPr>
          <w:rFonts w:ascii="Times New Roman" w:hAnsi="Times New Roman"/>
          <w:sz w:val="24"/>
          <w:szCs w:val="24"/>
        </w:rPr>
        <w:t xml:space="preserve"> </w:t>
      </w:r>
      <w:r w:rsidR="00411F2F">
        <w:rPr>
          <w:rFonts w:ascii="Times New Roman" w:hAnsi="Times New Roman"/>
          <w:sz w:val="24"/>
          <w:szCs w:val="24"/>
        </w:rPr>
        <w:t>1</w:t>
      </w:r>
      <w:r w:rsidR="00B541C9">
        <w:rPr>
          <w:rFonts w:ascii="Times New Roman" w:hAnsi="Times New Roman"/>
          <w:sz w:val="24"/>
          <w:szCs w:val="24"/>
        </w:rPr>
        <w:t>0</w:t>
      </w:r>
      <w:r w:rsidR="00411F2F">
        <w:rPr>
          <w:rFonts w:ascii="Times New Roman" w:hAnsi="Times New Roman"/>
          <w:sz w:val="24"/>
          <w:szCs w:val="24"/>
        </w:rPr>
        <w:t>:</w:t>
      </w:r>
      <w:r w:rsidR="00B541C9">
        <w:rPr>
          <w:rFonts w:ascii="Times New Roman" w:hAnsi="Times New Roman"/>
          <w:sz w:val="24"/>
          <w:szCs w:val="24"/>
        </w:rPr>
        <w:t>10</w:t>
      </w:r>
      <w:r w:rsidR="00343394">
        <w:rPr>
          <w:rFonts w:ascii="Times New Roman" w:hAnsi="Times New Roman"/>
          <w:sz w:val="24"/>
          <w:szCs w:val="24"/>
        </w:rPr>
        <w:t xml:space="preserve"> </w:t>
      </w:r>
      <w:r w:rsidR="00B541C9">
        <w:rPr>
          <w:rFonts w:ascii="Times New Roman" w:hAnsi="Times New Roman"/>
          <w:sz w:val="24"/>
          <w:szCs w:val="24"/>
        </w:rPr>
        <w:t>a</w:t>
      </w:r>
      <w:r>
        <w:rPr>
          <w:rFonts w:ascii="Times New Roman" w:hAnsi="Times New Roman"/>
          <w:sz w:val="24"/>
          <w:szCs w:val="24"/>
        </w:rPr>
        <w:t>.</w:t>
      </w:r>
      <w:r w:rsidRPr="00EA1761">
        <w:rPr>
          <w:rFonts w:ascii="Times New Roman" w:hAnsi="Times New Roman"/>
          <w:sz w:val="24"/>
          <w:szCs w:val="24"/>
        </w:rPr>
        <w:t>m.</w:t>
      </w:r>
      <w:r>
        <w:rPr>
          <w:rFonts w:ascii="Times New Roman" w:hAnsi="Times New Roman"/>
          <w:sz w:val="24"/>
          <w:szCs w:val="24"/>
        </w:rPr>
        <w:t xml:space="preserve"> until next regular meeting T</w:t>
      </w:r>
      <w:r w:rsidR="00B541C9">
        <w:rPr>
          <w:rFonts w:ascii="Times New Roman" w:hAnsi="Times New Roman"/>
          <w:sz w:val="24"/>
          <w:szCs w:val="24"/>
        </w:rPr>
        <w:t>hursday</w:t>
      </w:r>
      <w:r w:rsidRPr="00EA1761">
        <w:rPr>
          <w:rFonts w:ascii="Times New Roman" w:hAnsi="Times New Roman"/>
          <w:sz w:val="24"/>
          <w:szCs w:val="24"/>
        </w:rPr>
        <w:t>,</w:t>
      </w:r>
      <w:r w:rsidR="00B541C9">
        <w:rPr>
          <w:rFonts w:ascii="Times New Roman" w:hAnsi="Times New Roman"/>
          <w:sz w:val="24"/>
          <w:szCs w:val="24"/>
        </w:rPr>
        <w:t xml:space="preserve"> September 17,</w:t>
      </w:r>
      <w:r>
        <w:rPr>
          <w:rFonts w:ascii="Times New Roman" w:hAnsi="Times New Roman"/>
          <w:sz w:val="24"/>
          <w:szCs w:val="24"/>
        </w:rPr>
        <w:t xml:space="preserve"> </w:t>
      </w:r>
      <w:r w:rsidRPr="00EA1761">
        <w:rPr>
          <w:rFonts w:ascii="Times New Roman" w:hAnsi="Times New Roman"/>
          <w:sz w:val="24"/>
          <w:szCs w:val="24"/>
        </w:rPr>
        <w:t>20</w:t>
      </w:r>
      <w:r w:rsidR="00343394">
        <w:rPr>
          <w:rFonts w:ascii="Times New Roman" w:hAnsi="Times New Roman"/>
          <w:sz w:val="24"/>
          <w:szCs w:val="24"/>
        </w:rPr>
        <w:t>20</w:t>
      </w:r>
      <w:r w:rsidRPr="00EA1761">
        <w:rPr>
          <w:rFonts w:ascii="Times New Roman" w:hAnsi="Times New Roman"/>
          <w:sz w:val="24"/>
          <w:szCs w:val="24"/>
        </w:rPr>
        <w:t xml:space="preserve"> at </w:t>
      </w:r>
      <w:r>
        <w:rPr>
          <w:rFonts w:ascii="Times New Roman" w:hAnsi="Times New Roman"/>
          <w:sz w:val="24"/>
          <w:szCs w:val="24"/>
        </w:rPr>
        <w:t>8</w:t>
      </w:r>
      <w:r w:rsidRPr="00EA1761">
        <w:rPr>
          <w:rFonts w:ascii="Times New Roman" w:hAnsi="Times New Roman"/>
          <w:sz w:val="24"/>
          <w:szCs w:val="24"/>
        </w:rPr>
        <w:t xml:space="preserve">:00 a.m. </w:t>
      </w:r>
      <w:r w:rsidR="0079415F">
        <w:rPr>
          <w:rFonts w:ascii="Times New Roman" w:hAnsi="Times New Roman"/>
          <w:sz w:val="24"/>
          <w:szCs w:val="24"/>
        </w:rPr>
        <w:t xml:space="preserve">Voting aye: Knock, Bjerke, Reints, </w:t>
      </w:r>
      <w:r w:rsidR="00B541C9">
        <w:rPr>
          <w:rFonts w:ascii="Times New Roman" w:hAnsi="Times New Roman"/>
          <w:sz w:val="24"/>
          <w:szCs w:val="24"/>
        </w:rPr>
        <w:t xml:space="preserve">Hass </w:t>
      </w:r>
      <w:r w:rsidR="0079415F">
        <w:rPr>
          <w:rFonts w:ascii="Times New Roman" w:hAnsi="Times New Roman"/>
          <w:sz w:val="24"/>
          <w:szCs w:val="24"/>
        </w:rPr>
        <w:t>and Sass</w:t>
      </w:r>
      <w:r w:rsidRPr="00EA1761">
        <w:rPr>
          <w:rFonts w:ascii="Times New Roman" w:hAnsi="Times New Roman"/>
          <w:sz w:val="24"/>
          <w:szCs w:val="24"/>
        </w:rPr>
        <w:t xml:space="preserve">. Motion carried. </w:t>
      </w:r>
    </w:p>
    <w:p w14:paraId="5C20BA52" w14:textId="77777777" w:rsidR="00055C91" w:rsidRDefault="00055C91" w:rsidP="00055C91">
      <w:pPr>
        <w:spacing w:after="0" w:line="276" w:lineRule="auto"/>
        <w:rPr>
          <w:rFonts w:ascii="Times New Roman" w:hAnsi="Times New Roman"/>
          <w:sz w:val="24"/>
          <w:szCs w:val="24"/>
        </w:rPr>
      </w:pPr>
    </w:p>
    <w:p w14:paraId="6E98CDFA" w14:textId="77777777"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14:paraId="115673D4" w14:textId="15A88FCF" w:rsidR="00055C91" w:rsidRDefault="00055C91" w:rsidP="00807AF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14:paraId="3CA64197" w14:textId="354FE781" w:rsidR="00055C91" w:rsidRDefault="00055C91" w:rsidP="00055C91">
      <w:pPr>
        <w:spacing w:after="0"/>
        <w:rPr>
          <w:rFonts w:ascii="Times New Roman" w:hAnsi="Times New Roman"/>
          <w:sz w:val="24"/>
          <w:szCs w:val="24"/>
        </w:rPr>
      </w:pPr>
    </w:p>
    <w:p w14:paraId="557116B4" w14:textId="77777777" w:rsidR="00B541C9" w:rsidRDefault="00B541C9" w:rsidP="00055C91">
      <w:pPr>
        <w:spacing w:after="0"/>
        <w:rPr>
          <w:rFonts w:ascii="Times New Roman" w:hAnsi="Times New Roman"/>
          <w:sz w:val="24"/>
          <w:szCs w:val="24"/>
        </w:rPr>
      </w:pPr>
    </w:p>
    <w:p w14:paraId="512F12D3" w14:textId="7FA61813"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B43150">
        <w:rPr>
          <w:rFonts w:ascii="Times New Roman" w:hAnsi="Times New Roman"/>
          <w:sz w:val="24"/>
          <w:szCs w:val="24"/>
        </w:rPr>
        <w:t>Chris Sass</w:t>
      </w:r>
      <w:r>
        <w:rPr>
          <w:rFonts w:ascii="Times New Roman" w:hAnsi="Times New Roman"/>
          <w:sz w:val="24"/>
          <w:szCs w:val="24"/>
        </w:rPr>
        <w:t xml:space="preserve">, </w:t>
      </w:r>
      <w:r w:rsidRPr="00EA1761">
        <w:rPr>
          <w:rFonts w:ascii="Times New Roman" w:hAnsi="Times New Roman"/>
          <w:sz w:val="24"/>
          <w:szCs w:val="24"/>
        </w:rPr>
        <w:t>Chair</w:t>
      </w:r>
      <w:r>
        <w:rPr>
          <w:rFonts w:ascii="Times New Roman" w:hAnsi="Times New Roman"/>
          <w:sz w:val="24"/>
          <w:szCs w:val="24"/>
        </w:rPr>
        <w:t>man</w:t>
      </w:r>
    </w:p>
    <w:p w14:paraId="15F201BF" w14:textId="347A3540"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Pr>
          <w:rFonts w:ascii="Times New Roman" w:hAnsi="Times New Roman"/>
          <w:sz w:val="24"/>
          <w:szCs w:val="24"/>
        </w:rPr>
        <w:t>sioners</w:t>
      </w:r>
    </w:p>
    <w:p w14:paraId="3FF164E6" w14:textId="77777777" w:rsidR="001A6E92" w:rsidRPr="0085382E" w:rsidRDefault="00055C91" w:rsidP="00402205">
      <w:pPr>
        <w:rPr>
          <w:rFonts w:ascii="Times New Roman" w:hAnsi="Times New Roman" w:cs="Times New Roman"/>
          <w:sz w:val="24"/>
          <w:szCs w:val="24"/>
        </w:rPr>
      </w:pPr>
      <w:r>
        <w:rPr>
          <w:rFonts w:ascii="Times New Roman" w:hAnsi="Times New Roman"/>
          <w:sz w:val="24"/>
          <w:szCs w:val="24"/>
        </w:rPr>
        <w:t>Published once at the total approximate cost of $____________.</w:t>
      </w:r>
    </w:p>
    <w:sectPr w:rsidR="001A6E92" w:rsidRPr="0085382E" w:rsidSect="00E22717">
      <w:headerReference w:type="default" r:id="rId8"/>
      <w:footerReference w:type="default" r:id="rId9"/>
      <w:pgSz w:w="12240" w:h="15840"/>
      <w:pgMar w:top="1440" w:right="1008" w:bottom="1440" w:left="1440" w:header="720" w:footer="720" w:gutter="0"/>
      <w:pgNumType w:start="108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810824"/>
      <w:docPartObj>
        <w:docPartGallery w:val="Page Numbers (Bottom of Page)"/>
        <w:docPartUnique/>
      </w:docPartObj>
    </w:sdtPr>
    <w:sdtEndPr>
      <w:rPr>
        <w:noProof/>
      </w:rPr>
    </w:sdtEndPr>
    <w:sdtContent>
      <w:p w14:paraId="1C32ADA1" w14:textId="77777777" w:rsidR="009D74DE" w:rsidRDefault="009D74DE">
        <w:pPr>
          <w:pStyle w:val="Footer"/>
          <w:jc w:val="center"/>
        </w:pPr>
        <w:r>
          <w:fldChar w:fldCharType="begin"/>
        </w:r>
        <w:r>
          <w:instrText xml:space="preserve"> PAGE   \* MERGEFORMAT </w:instrText>
        </w:r>
        <w:r>
          <w:fldChar w:fldCharType="separate"/>
        </w:r>
        <w:r>
          <w:rPr>
            <w:noProof/>
          </w:rPr>
          <w:t>839</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91D6C" w14:textId="6D56241C" w:rsidR="007A288B" w:rsidRDefault="007A288B">
    <w:pPr>
      <w:pStyle w:val="Header"/>
    </w:pPr>
    <w:r>
      <w:t>September 1, 2020</w:t>
    </w:r>
  </w:p>
  <w:p w14:paraId="5A169046" w14:textId="77777777" w:rsidR="009D74DE" w:rsidRDefault="009D7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9047F"/>
    <w:multiLevelType w:val="hybridMultilevel"/>
    <w:tmpl w:val="58F4F7C6"/>
    <w:lvl w:ilvl="0" w:tplc="DAFC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E72616"/>
    <w:multiLevelType w:val="hybridMultilevel"/>
    <w:tmpl w:val="037E7744"/>
    <w:lvl w:ilvl="0" w:tplc="D0DAED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3A35B5F"/>
    <w:multiLevelType w:val="hybridMultilevel"/>
    <w:tmpl w:val="46185EB2"/>
    <w:lvl w:ilvl="0" w:tplc="0409000F">
      <w:start w:val="1"/>
      <w:numFmt w:val="decimal"/>
      <w:lvlText w:val="%1."/>
      <w:lvlJc w:val="left"/>
      <w:pPr>
        <w:ind w:left="35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62673"/>
    <w:multiLevelType w:val="multilevel"/>
    <w:tmpl w:val="734CCAAC"/>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D6D262E"/>
    <w:multiLevelType w:val="hybridMultilevel"/>
    <w:tmpl w:val="A31026C8"/>
    <w:lvl w:ilvl="0" w:tplc="72CEC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FA5223"/>
    <w:multiLevelType w:val="hybridMultilevel"/>
    <w:tmpl w:val="21AADB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69327023"/>
    <w:multiLevelType w:val="hybridMultilevel"/>
    <w:tmpl w:val="63902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BE2314"/>
    <w:multiLevelType w:val="hybridMultilevel"/>
    <w:tmpl w:val="26888A3C"/>
    <w:lvl w:ilvl="0" w:tplc="53CC263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E8625D"/>
    <w:multiLevelType w:val="hybridMultilevel"/>
    <w:tmpl w:val="6910E3AA"/>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05"/>
    <w:rsid w:val="0000150C"/>
    <w:rsid w:val="00013CBE"/>
    <w:rsid w:val="000167A9"/>
    <w:rsid w:val="000223E3"/>
    <w:rsid w:val="00022D68"/>
    <w:rsid w:val="00027191"/>
    <w:rsid w:val="00027AA9"/>
    <w:rsid w:val="00041E1A"/>
    <w:rsid w:val="00055C91"/>
    <w:rsid w:val="000709E9"/>
    <w:rsid w:val="00070F0E"/>
    <w:rsid w:val="00076563"/>
    <w:rsid w:val="00076F78"/>
    <w:rsid w:val="00094C2D"/>
    <w:rsid w:val="00097795"/>
    <w:rsid w:val="000A1E1C"/>
    <w:rsid w:val="000A2FE8"/>
    <w:rsid w:val="000C4AA1"/>
    <w:rsid w:val="000C7428"/>
    <w:rsid w:val="000F022A"/>
    <w:rsid w:val="000F07B3"/>
    <w:rsid w:val="000F3566"/>
    <w:rsid w:val="000F3CEE"/>
    <w:rsid w:val="00103D92"/>
    <w:rsid w:val="0010471F"/>
    <w:rsid w:val="001076DA"/>
    <w:rsid w:val="00122968"/>
    <w:rsid w:val="00123DCF"/>
    <w:rsid w:val="00126A07"/>
    <w:rsid w:val="0013154F"/>
    <w:rsid w:val="00131BB9"/>
    <w:rsid w:val="0013418D"/>
    <w:rsid w:val="00134FDE"/>
    <w:rsid w:val="00142AA1"/>
    <w:rsid w:val="00147D27"/>
    <w:rsid w:val="001517F4"/>
    <w:rsid w:val="00152D0C"/>
    <w:rsid w:val="00164328"/>
    <w:rsid w:val="0017071C"/>
    <w:rsid w:val="0017651A"/>
    <w:rsid w:val="00176D44"/>
    <w:rsid w:val="0019424A"/>
    <w:rsid w:val="001977EB"/>
    <w:rsid w:val="001A0E08"/>
    <w:rsid w:val="001A6E92"/>
    <w:rsid w:val="001B262C"/>
    <w:rsid w:val="001B332D"/>
    <w:rsid w:val="001B36EE"/>
    <w:rsid w:val="001B62A2"/>
    <w:rsid w:val="001C0232"/>
    <w:rsid w:val="001C609B"/>
    <w:rsid w:val="001C661B"/>
    <w:rsid w:val="001D72A2"/>
    <w:rsid w:val="001D7B0E"/>
    <w:rsid w:val="001E569D"/>
    <w:rsid w:val="001F1B4D"/>
    <w:rsid w:val="0020550F"/>
    <w:rsid w:val="00212CFA"/>
    <w:rsid w:val="00212ED4"/>
    <w:rsid w:val="00221503"/>
    <w:rsid w:val="00222452"/>
    <w:rsid w:val="00223215"/>
    <w:rsid w:val="00223A02"/>
    <w:rsid w:val="002268FD"/>
    <w:rsid w:val="002379C4"/>
    <w:rsid w:val="002403F4"/>
    <w:rsid w:val="00241703"/>
    <w:rsid w:val="00241E89"/>
    <w:rsid w:val="002432E2"/>
    <w:rsid w:val="0024379D"/>
    <w:rsid w:val="00247802"/>
    <w:rsid w:val="002530EE"/>
    <w:rsid w:val="002573BB"/>
    <w:rsid w:val="00264388"/>
    <w:rsid w:val="00265E47"/>
    <w:rsid w:val="00270212"/>
    <w:rsid w:val="00284826"/>
    <w:rsid w:val="0028627F"/>
    <w:rsid w:val="0029127F"/>
    <w:rsid w:val="002942A5"/>
    <w:rsid w:val="002A2BB3"/>
    <w:rsid w:val="002A306F"/>
    <w:rsid w:val="002A457A"/>
    <w:rsid w:val="002A5897"/>
    <w:rsid w:val="002C6FA8"/>
    <w:rsid w:val="002E5B10"/>
    <w:rsid w:val="002E6F11"/>
    <w:rsid w:val="002E7184"/>
    <w:rsid w:val="002E71D9"/>
    <w:rsid w:val="002F4A78"/>
    <w:rsid w:val="00302997"/>
    <w:rsid w:val="00306D95"/>
    <w:rsid w:val="0031355A"/>
    <w:rsid w:val="003256D9"/>
    <w:rsid w:val="00331993"/>
    <w:rsid w:val="0033238F"/>
    <w:rsid w:val="00343394"/>
    <w:rsid w:val="00346240"/>
    <w:rsid w:val="00351950"/>
    <w:rsid w:val="00353399"/>
    <w:rsid w:val="003622A7"/>
    <w:rsid w:val="00364B22"/>
    <w:rsid w:val="00376B12"/>
    <w:rsid w:val="003808B8"/>
    <w:rsid w:val="00383880"/>
    <w:rsid w:val="00384658"/>
    <w:rsid w:val="003872CB"/>
    <w:rsid w:val="003961D7"/>
    <w:rsid w:val="003A08ED"/>
    <w:rsid w:val="003A34EF"/>
    <w:rsid w:val="003A3E2B"/>
    <w:rsid w:val="003A63E6"/>
    <w:rsid w:val="003B4222"/>
    <w:rsid w:val="003C062D"/>
    <w:rsid w:val="003C251D"/>
    <w:rsid w:val="003C379B"/>
    <w:rsid w:val="003C5256"/>
    <w:rsid w:val="003D2079"/>
    <w:rsid w:val="003E0C26"/>
    <w:rsid w:val="003E3ADC"/>
    <w:rsid w:val="00402205"/>
    <w:rsid w:val="00405971"/>
    <w:rsid w:val="00411F2F"/>
    <w:rsid w:val="004176A0"/>
    <w:rsid w:val="00431D0F"/>
    <w:rsid w:val="004364B5"/>
    <w:rsid w:val="004428F3"/>
    <w:rsid w:val="004506B7"/>
    <w:rsid w:val="00463852"/>
    <w:rsid w:val="00466A8E"/>
    <w:rsid w:val="00476E1B"/>
    <w:rsid w:val="0048124E"/>
    <w:rsid w:val="00482A12"/>
    <w:rsid w:val="00483B90"/>
    <w:rsid w:val="00491026"/>
    <w:rsid w:val="004A18F9"/>
    <w:rsid w:val="004A22E8"/>
    <w:rsid w:val="004A5C5B"/>
    <w:rsid w:val="004B1635"/>
    <w:rsid w:val="004B27AB"/>
    <w:rsid w:val="004B3C71"/>
    <w:rsid w:val="004B72F2"/>
    <w:rsid w:val="004C05BE"/>
    <w:rsid w:val="004C3AE3"/>
    <w:rsid w:val="004C5AB1"/>
    <w:rsid w:val="004D73E2"/>
    <w:rsid w:val="004E24F9"/>
    <w:rsid w:val="004E3983"/>
    <w:rsid w:val="004F6170"/>
    <w:rsid w:val="005024B2"/>
    <w:rsid w:val="0050253C"/>
    <w:rsid w:val="00505EE2"/>
    <w:rsid w:val="0051710B"/>
    <w:rsid w:val="005215AE"/>
    <w:rsid w:val="00522896"/>
    <w:rsid w:val="0054297F"/>
    <w:rsid w:val="005569E0"/>
    <w:rsid w:val="005609FB"/>
    <w:rsid w:val="0058356B"/>
    <w:rsid w:val="00584B80"/>
    <w:rsid w:val="00591BF4"/>
    <w:rsid w:val="005B090D"/>
    <w:rsid w:val="005B7A08"/>
    <w:rsid w:val="005B7C8B"/>
    <w:rsid w:val="005C00C8"/>
    <w:rsid w:val="005C0DF1"/>
    <w:rsid w:val="005C2F51"/>
    <w:rsid w:val="005C4CBA"/>
    <w:rsid w:val="005D0245"/>
    <w:rsid w:val="005E24CD"/>
    <w:rsid w:val="005E29CB"/>
    <w:rsid w:val="005F1ABD"/>
    <w:rsid w:val="005F3EC6"/>
    <w:rsid w:val="00600EA7"/>
    <w:rsid w:val="00612D6D"/>
    <w:rsid w:val="00614F04"/>
    <w:rsid w:val="006265C9"/>
    <w:rsid w:val="006328DD"/>
    <w:rsid w:val="00642C59"/>
    <w:rsid w:val="00645D16"/>
    <w:rsid w:val="006575AA"/>
    <w:rsid w:val="00661498"/>
    <w:rsid w:val="0066388B"/>
    <w:rsid w:val="00667EBC"/>
    <w:rsid w:val="00674DB3"/>
    <w:rsid w:val="0067640F"/>
    <w:rsid w:val="006A3269"/>
    <w:rsid w:val="006C4539"/>
    <w:rsid w:val="006D002E"/>
    <w:rsid w:val="006D495D"/>
    <w:rsid w:val="006E315B"/>
    <w:rsid w:val="006E57E3"/>
    <w:rsid w:val="006F7B60"/>
    <w:rsid w:val="00700341"/>
    <w:rsid w:val="0070253A"/>
    <w:rsid w:val="007038D4"/>
    <w:rsid w:val="00717260"/>
    <w:rsid w:val="00745D31"/>
    <w:rsid w:val="00756786"/>
    <w:rsid w:val="0076552C"/>
    <w:rsid w:val="00770915"/>
    <w:rsid w:val="00771194"/>
    <w:rsid w:val="007779E2"/>
    <w:rsid w:val="00782214"/>
    <w:rsid w:val="007824E7"/>
    <w:rsid w:val="00785E8F"/>
    <w:rsid w:val="00792026"/>
    <w:rsid w:val="0079415F"/>
    <w:rsid w:val="007944BA"/>
    <w:rsid w:val="00797EC0"/>
    <w:rsid w:val="007A288B"/>
    <w:rsid w:val="007C050B"/>
    <w:rsid w:val="007C72B2"/>
    <w:rsid w:val="007E4E83"/>
    <w:rsid w:val="0080641F"/>
    <w:rsid w:val="00807AF6"/>
    <w:rsid w:val="00807C25"/>
    <w:rsid w:val="00811E04"/>
    <w:rsid w:val="00815E17"/>
    <w:rsid w:val="0081661C"/>
    <w:rsid w:val="008343A3"/>
    <w:rsid w:val="00836F98"/>
    <w:rsid w:val="00845372"/>
    <w:rsid w:val="008478BC"/>
    <w:rsid w:val="008533E2"/>
    <w:rsid w:val="0085382E"/>
    <w:rsid w:val="00853856"/>
    <w:rsid w:val="00854F6D"/>
    <w:rsid w:val="00855698"/>
    <w:rsid w:val="00882D18"/>
    <w:rsid w:val="00883138"/>
    <w:rsid w:val="008837F6"/>
    <w:rsid w:val="00884B2F"/>
    <w:rsid w:val="008A4045"/>
    <w:rsid w:val="008B143C"/>
    <w:rsid w:val="008B6949"/>
    <w:rsid w:val="008D1A98"/>
    <w:rsid w:val="008E524E"/>
    <w:rsid w:val="00900D83"/>
    <w:rsid w:val="009013AD"/>
    <w:rsid w:val="009049EE"/>
    <w:rsid w:val="00915D6A"/>
    <w:rsid w:val="00925349"/>
    <w:rsid w:val="0093140D"/>
    <w:rsid w:val="00932CAF"/>
    <w:rsid w:val="0094192F"/>
    <w:rsid w:val="00944FBC"/>
    <w:rsid w:val="00945EBA"/>
    <w:rsid w:val="00952C8E"/>
    <w:rsid w:val="00954B8E"/>
    <w:rsid w:val="00955598"/>
    <w:rsid w:val="00961B22"/>
    <w:rsid w:val="0096251E"/>
    <w:rsid w:val="00974D70"/>
    <w:rsid w:val="009762C9"/>
    <w:rsid w:val="00986DAB"/>
    <w:rsid w:val="0099089D"/>
    <w:rsid w:val="00992602"/>
    <w:rsid w:val="00994801"/>
    <w:rsid w:val="009A6AC3"/>
    <w:rsid w:val="009B2B0B"/>
    <w:rsid w:val="009B6105"/>
    <w:rsid w:val="009C23FC"/>
    <w:rsid w:val="009C3C20"/>
    <w:rsid w:val="009C7BB0"/>
    <w:rsid w:val="009D2875"/>
    <w:rsid w:val="009D3C5D"/>
    <w:rsid w:val="009D4C2E"/>
    <w:rsid w:val="009D7129"/>
    <w:rsid w:val="009D74DE"/>
    <w:rsid w:val="009D7AC0"/>
    <w:rsid w:val="009E4202"/>
    <w:rsid w:val="009E632B"/>
    <w:rsid w:val="00A109C4"/>
    <w:rsid w:val="00A152CA"/>
    <w:rsid w:val="00A15EB9"/>
    <w:rsid w:val="00A265C8"/>
    <w:rsid w:val="00A34D04"/>
    <w:rsid w:val="00A35D30"/>
    <w:rsid w:val="00A41EE6"/>
    <w:rsid w:val="00A41F36"/>
    <w:rsid w:val="00A515F1"/>
    <w:rsid w:val="00A5304D"/>
    <w:rsid w:val="00A53853"/>
    <w:rsid w:val="00A661F9"/>
    <w:rsid w:val="00A730C5"/>
    <w:rsid w:val="00A76FD3"/>
    <w:rsid w:val="00A86113"/>
    <w:rsid w:val="00A9659E"/>
    <w:rsid w:val="00A96751"/>
    <w:rsid w:val="00AA1B22"/>
    <w:rsid w:val="00AC1979"/>
    <w:rsid w:val="00AC35E0"/>
    <w:rsid w:val="00AD09E7"/>
    <w:rsid w:val="00AD0FE0"/>
    <w:rsid w:val="00AD26BD"/>
    <w:rsid w:val="00B00309"/>
    <w:rsid w:val="00B16909"/>
    <w:rsid w:val="00B25E5D"/>
    <w:rsid w:val="00B33363"/>
    <w:rsid w:val="00B40777"/>
    <w:rsid w:val="00B422E0"/>
    <w:rsid w:val="00B43150"/>
    <w:rsid w:val="00B43D99"/>
    <w:rsid w:val="00B448E9"/>
    <w:rsid w:val="00B541C9"/>
    <w:rsid w:val="00B54C8C"/>
    <w:rsid w:val="00B55907"/>
    <w:rsid w:val="00B61149"/>
    <w:rsid w:val="00B619D2"/>
    <w:rsid w:val="00B7618D"/>
    <w:rsid w:val="00B83644"/>
    <w:rsid w:val="00B837E5"/>
    <w:rsid w:val="00B86A54"/>
    <w:rsid w:val="00B965BA"/>
    <w:rsid w:val="00BA055C"/>
    <w:rsid w:val="00BA405B"/>
    <w:rsid w:val="00BA6AB2"/>
    <w:rsid w:val="00BB1253"/>
    <w:rsid w:val="00BB6911"/>
    <w:rsid w:val="00BC4D1A"/>
    <w:rsid w:val="00BD0104"/>
    <w:rsid w:val="00BD2FBD"/>
    <w:rsid w:val="00BD4979"/>
    <w:rsid w:val="00BE1AE1"/>
    <w:rsid w:val="00BE44AA"/>
    <w:rsid w:val="00BE4F69"/>
    <w:rsid w:val="00BF6ECB"/>
    <w:rsid w:val="00C04676"/>
    <w:rsid w:val="00C0626B"/>
    <w:rsid w:val="00C13F4D"/>
    <w:rsid w:val="00C20ACC"/>
    <w:rsid w:val="00C27010"/>
    <w:rsid w:val="00C34216"/>
    <w:rsid w:val="00C35D91"/>
    <w:rsid w:val="00C423F9"/>
    <w:rsid w:val="00C43D27"/>
    <w:rsid w:val="00C4413D"/>
    <w:rsid w:val="00C602EE"/>
    <w:rsid w:val="00C637CC"/>
    <w:rsid w:val="00C64F40"/>
    <w:rsid w:val="00C65057"/>
    <w:rsid w:val="00C65486"/>
    <w:rsid w:val="00C74C59"/>
    <w:rsid w:val="00C810C5"/>
    <w:rsid w:val="00C840E2"/>
    <w:rsid w:val="00C862C2"/>
    <w:rsid w:val="00C97680"/>
    <w:rsid w:val="00CA1559"/>
    <w:rsid w:val="00CB0BF6"/>
    <w:rsid w:val="00CD30F0"/>
    <w:rsid w:val="00CD6AA8"/>
    <w:rsid w:val="00CE2FDC"/>
    <w:rsid w:val="00CE4821"/>
    <w:rsid w:val="00CE5C49"/>
    <w:rsid w:val="00CF1F03"/>
    <w:rsid w:val="00D10658"/>
    <w:rsid w:val="00D12E5F"/>
    <w:rsid w:val="00D144C4"/>
    <w:rsid w:val="00D205E2"/>
    <w:rsid w:val="00D21604"/>
    <w:rsid w:val="00D3245E"/>
    <w:rsid w:val="00D331B9"/>
    <w:rsid w:val="00D51FE9"/>
    <w:rsid w:val="00D62439"/>
    <w:rsid w:val="00D630E0"/>
    <w:rsid w:val="00D632C9"/>
    <w:rsid w:val="00D73F67"/>
    <w:rsid w:val="00D776CA"/>
    <w:rsid w:val="00D8523D"/>
    <w:rsid w:val="00D86277"/>
    <w:rsid w:val="00D874AB"/>
    <w:rsid w:val="00D91FFD"/>
    <w:rsid w:val="00D93560"/>
    <w:rsid w:val="00DA2334"/>
    <w:rsid w:val="00DB0509"/>
    <w:rsid w:val="00DC6A98"/>
    <w:rsid w:val="00DC7AD0"/>
    <w:rsid w:val="00DD1F60"/>
    <w:rsid w:val="00DD49A6"/>
    <w:rsid w:val="00DD708A"/>
    <w:rsid w:val="00DE548F"/>
    <w:rsid w:val="00DF2D3C"/>
    <w:rsid w:val="00E01EB5"/>
    <w:rsid w:val="00E1070E"/>
    <w:rsid w:val="00E13AAE"/>
    <w:rsid w:val="00E14190"/>
    <w:rsid w:val="00E22717"/>
    <w:rsid w:val="00E25521"/>
    <w:rsid w:val="00E3511A"/>
    <w:rsid w:val="00E35194"/>
    <w:rsid w:val="00E478A6"/>
    <w:rsid w:val="00E51FDC"/>
    <w:rsid w:val="00E533F4"/>
    <w:rsid w:val="00E675CE"/>
    <w:rsid w:val="00E92868"/>
    <w:rsid w:val="00E93C6E"/>
    <w:rsid w:val="00E95725"/>
    <w:rsid w:val="00EA0C4A"/>
    <w:rsid w:val="00EA1C50"/>
    <w:rsid w:val="00EA4201"/>
    <w:rsid w:val="00EB313C"/>
    <w:rsid w:val="00EC20BE"/>
    <w:rsid w:val="00EC4A07"/>
    <w:rsid w:val="00ED5F98"/>
    <w:rsid w:val="00F01242"/>
    <w:rsid w:val="00F0527E"/>
    <w:rsid w:val="00F078BE"/>
    <w:rsid w:val="00F10CBB"/>
    <w:rsid w:val="00F123C8"/>
    <w:rsid w:val="00F17176"/>
    <w:rsid w:val="00F2601A"/>
    <w:rsid w:val="00F32971"/>
    <w:rsid w:val="00F40A1F"/>
    <w:rsid w:val="00F43298"/>
    <w:rsid w:val="00F4540D"/>
    <w:rsid w:val="00F51FEA"/>
    <w:rsid w:val="00F7674C"/>
    <w:rsid w:val="00F805C7"/>
    <w:rsid w:val="00F840BB"/>
    <w:rsid w:val="00F84FF2"/>
    <w:rsid w:val="00FA0124"/>
    <w:rsid w:val="00FA41F6"/>
    <w:rsid w:val="00FA70E8"/>
    <w:rsid w:val="00FB3B10"/>
    <w:rsid w:val="00FD1551"/>
    <w:rsid w:val="00FD4BB7"/>
    <w:rsid w:val="00FD5BC5"/>
    <w:rsid w:val="00FE2F1F"/>
    <w:rsid w:val="00FF4045"/>
    <w:rsid w:val="00FF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E2AA847"/>
  <w15:chartTrackingRefBased/>
  <w15:docId w15:val="{95161AAD-BC2E-4E45-8205-2539F752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 w:type="paragraph" w:customStyle="1" w:styleId="Default">
    <w:name w:val="Default"/>
    <w:rsid w:val="00882D18"/>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F01242"/>
    <w:pPr>
      <w:spacing w:line="256" w:lineRule="auto"/>
      <w:ind w:left="720"/>
      <w:contextualSpacing/>
    </w:pPr>
  </w:style>
  <w:style w:type="paragraph" w:customStyle="1" w:styleId="1">
    <w:name w:val="1"/>
    <w:aliases w:val="2,3"/>
    <w:basedOn w:val="Normal"/>
    <w:rsid w:val="00F01242"/>
    <w:pPr>
      <w:widowControl w:val="0"/>
      <w:numPr>
        <w:numId w:val="1"/>
      </w:numPr>
      <w:tabs>
        <w:tab w:val="num" w:pos="1800"/>
      </w:tabs>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01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632B"/>
    <w:pPr>
      <w:spacing w:after="0" w:line="240" w:lineRule="auto"/>
    </w:pPr>
  </w:style>
  <w:style w:type="paragraph" w:customStyle="1" w:styleId="s2081162statutenumber1">
    <w:name w:val="s2081162statutenumber1"/>
    <w:basedOn w:val="Normal"/>
    <w:rsid w:val="009E6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81162defaultparagraphfont">
    <w:name w:val="s2081162defaultparagraphfont"/>
    <w:basedOn w:val="DefaultParagraphFont"/>
    <w:rsid w:val="009E6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574234">
      <w:bodyDiv w:val="1"/>
      <w:marLeft w:val="0"/>
      <w:marRight w:val="0"/>
      <w:marTop w:val="0"/>
      <w:marBottom w:val="0"/>
      <w:divBdr>
        <w:top w:val="none" w:sz="0" w:space="0" w:color="auto"/>
        <w:left w:val="none" w:sz="0" w:space="0" w:color="auto"/>
        <w:bottom w:val="none" w:sz="0" w:space="0" w:color="auto"/>
        <w:right w:val="none" w:sz="0" w:space="0" w:color="auto"/>
      </w:divBdr>
      <w:divsChild>
        <w:div w:id="882597483">
          <w:marLeft w:val="0"/>
          <w:marRight w:val="0"/>
          <w:marTop w:val="0"/>
          <w:marBottom w:val="0"/>
          <w:divBdr>
            <w:top w:val="none" w:sz="0" w:space="0" w:color="auto"/>
            <w:left w:val="none" w:sz="0" w:space="0" w:color="auto"/>
            <w:bottom w:val="none" w:sz="0" w:space="0" w:color="auto"/>
            <w:right w:val="none" w:sz="0" w:space="0" w:color="auto"/>
          </w:divBdr>
          <w:divsChild>
            <w:div w:id="228075270">
              <w:marLeft w:val="0"/>
              <w:marRight w:val="0"/>
              <w:marTop w:val="0"/>
              <w:marBottom w:val="0"/>
              <w:divBdr>
                <w:top w:val="none" w:sz="0" w:space="0" w:color="auto"/>
                <w:left w:val="none" w:sz="0" w:space="0" w:color="auto"/>
                <w:bottom w:val="none" w:sz="0" w:space="0" w:color="auto"/>
                <w:right w:val="none" w:sz="0" w:space="0" w:color="auto"/>
              </w:divBdr>
              <w:divsChild>
                <w:div w:id="1205487117">
                  <w:marLeft w:val="0"/>
                  <w:marRight w:val="0"/>
                  <w:marTop w:val="0"/>
                  <w:marBottom w:val="0"/>
                  <w:divBdr>
                    <w:top w:val="none" w:sz="0" w:space="0" w:color="auto"/>
                    <w:left w:val="none" w:sz="0" w:space="0" w:color="auto"/>
                    <w:bottom w:val="none" w:sz="0" w:space="0" w:color="auto"/>
                    <w:right w:val="none" w:sz="0" w:space="0" w:color="auto"/>
                  </w:divBdr>
                  <w:divsChild>
                    <w:div w:id="598683473">
                      <w:marLeft w:val="0"/>
                      <w:marRight w:val="0"/>
                      <w:marTop w:val="0"/>
                      <w:marBottom w:val="0"/>
                      <w:divBdr>
                        <w:top w:val="none" w:sz="0" w:space="0" w:color="auto"/>
                        <w:left w:val="none" w:sz="0" w:space="0" w:color="auto"/>
                        <w:bottom w:val="none" w:sz="0" w:space="0" w:color="auto"/>
                        <w:right w:val="none" w:sz="0" w:space="0" w:color="auto"/>
                      </w:divBdr>
                      <w:divsChild>
                        <w:div w:id="1689721268">
                          <w:marLeft w:val="0"/>
                          <w:marRight w:val="0"/>
                          <w:marTop w:val="0"/>
                          <w:marBottom w:val="0"/>
                          <w:divBdr>
                            <w:top w:val="none" w:sz="0" w:space="0" w:color="auto"/>
                            <w:left w:val="none" w:sz="0" w:space="0" w:color="auto"/>
                            <w:bottom w:val="none" w:sz="0" w:space="0" w:color="auto"/>
                            <w:right w:val="none" w:sz="0" w:space="0" w:color="auto"/>
                          </w:divBdr>
                          <w:divsChild>
                            <w:div w:id="238566810">
                              <w:marLeft w:val="0"/>
                              <w:marRight w:val="0"/>
                              <w:marTop w:val="0"/>
                              <w:marBottom w:val="0"/>
                              <w:divBdr>
                                <w:top w:val="none" w:sz="0" w:space="0" w:color="auto"/>
                                <w:left w:val="none" w:sz="0" w:space="0" w:color="auto"/>
                                <w:bottom w:val="none" w:sz="0" w:space="0" w:color="auto"/>
                                <w:right w:val="none" w:sz="0" w:space="0" w:color="auto"/>
                              </w:divBdr>
                              <w:divsChild>
                                <w:div w:id="1395543413">
                                  <w:marLeft w:val="0"/>
                                  <w:marRight w:val="0"/>
                                  <w:marTop w:val="0"/>
                                  <w:marBottom w:val="0"/>
                                  <w:divBdr>
                                    <w:top w:val="none" w:sz="0" w:space="0" w:color="auto"/>
                                    <w:left w:val="none" w:sz="0" w:space="0" w:color="auto"/>
                                    <w:bottom w:val="none" w:sz="0" w:space="0" w:color="auto"/>
                                    <w:right w:val="none" w:sz="0" w:space="0" w:color="auto"/>
                                  </w:divBdr>
                                  <w:divsChild>
                                    <w:div w:id="325132966">
                                      <w:marLeft w:val="0"/>
                                      <w:marRight w:val="0"/>
                                      <w:marTop w:val="0"/>
                                      <w:marBottom w:val="0"/>
                                      <w:divBdr>
                                        <w:top w:val="none" w:sz="0" w:space="0" w:color="auto"/>
                                        <w:left w:val="none" w:sz="0" w:space="0" w:color="auto"/>
                                        <w:bottom w:val="none" w:sz="0" w:space="0" w:color="auto"/>
                                        <w:right w:val="none" w:sz="0" w:space="0" w:color="auto"/>
                                      </w:divBdr>
                                      <w:divsChild>
                                        <w:div w:id="576749090">
                                          <w:marLeft w:val="0"/>
                                          <w:marRight w:val="0"/>
                                          <w:marTop w:val="0"/>
                                          <w:marBottom w:val="0"/>
                                          <w:divBdr>
                                            <w:top w:val="none" w:sz="0" w:space="0" w:color="auto"/>
                                            <w:left w:val="none" w:sz="0" w:space="0" w:color="auto"/>
                                            <w:bottom w:val="none" w:sz="0" w:space="0" w:color="auto"/>
                                            <w:right w:val="none" w:sz="0" w:space="0" w:color="auto"/>
                                          </w:divBdr>
                                          <w:divsChild>
                                            <w:div w:id="374356954">
                                              <w:marLeft w:val="0"/>
                                              <w:marRight w:val="0"/>
                                              <w:marTop w:val="0"/>
                                              <w:marBottom w:val="0"/>
                                              <w:divBdr>
                                                <w:top w:val="none" w:sz="0" w:space="0" w:color="auto"/>
                                                <w:left w:val="none" w:sz="0" w:space="0" w:color="auto"/>
                                                <w:bottom w:val="none" w:sz="0" w:space="0" w:color="auto"/>
                                                <w:right w:val="none" w:sz="0" w:space="0" w:color="auto"/>
                                              </w:divBdr>
                                              <w:divsChild>
                                                <w:div w:id="25183761">
                                                  <w:marLeft w:val="0"/>
                                                  <w:marRight w:val="0"/>
                                                  <w:marTop w:val="0"/>
                                                  <w:marBottom w:val="0"/>
                                                  <w:divBdr>
                                                    <w:top w:val="none" w:sz="0" w:space="0" w:color="auto"/>
                                                    <w:left w:val="none" w:sz="0" w:space="0" w:color="auto"/>
                                                    <w:bottom w:val="none" w:sz="0" w:space="0" w:color="auto"/>
                                                    <w:right w:val="none" w:sz="0" w:space="0" w:color="auto"/>
                                                  </w:divBdr>
                                                  <w:divsChild>
                                                    <w:div w:id="1092044458">
                                                      <w:marLeft w:val="0"/>
                                                      <w:marRight w:val="0"/>
                                                      <w:marTop w:val="0"/>
                                                      <w:marBottom w:val="0"/>
                                                      <w:divBdr>
                                                        <w:top w:val="none" w:sz="0" w:space="0" w:color="auto"/>
                                                        <w:left w:val="none" w:sz="0" w:space="0" w:color="auto"/>
                                                        <w:bottom w:val="none" w:sz="0" w:space="0" w:color="auto"/>
                                                        <w:right w:val="none" w:sz="0" w:space="0" w:color="auto"/>
                                                      </w:divBdr>
                                                      <w:divsChild>
                                                        <w:div w:id="869103903">
                                                          <w:marLeft w:val="0"/>
                                                          <w:marRight w:val="0"/>
                                                          <w:marTop w:val="0"/>
                                                          <w:marBottom w:val="0"/>
                                                          <w:divBdr>
                                                            <w:top w:val="none" w:sz="0" w:space="0" w:color="auto"/>
                                                            <w:left w:val="none" w:sz="0" w:space="0" w:color="auto"/>
                                                            <w:bottom w:val="none" w:sz="0" w:space="0" w:color="auto"/>
                                                            <w:right w:val="none" w:sz="0" w:space="0" w:color="auto"/>
                                                          </w:divBdr>
                                                          <w:divsChild>
                                                            <w:div w:id="1955672823">
                                                              <w:marLeft w:val="0"/>
                                                              <w:marRight w:val="0"/>
                                                              <w:marTop w:val="0"/>
                                                              <w:marBottom w:val="0"/>
                                                              <w:divBdr>
                                                                <w:top w:val="none" w:sz="0" w:space="0" w:color="auto"/>
                                                                <w:left w:val="none" w:sz="0" w:space="0" w:color="auto"/>
                                                                <w:bottom w:val="none" w:sz="0" w:space="0" w:color="auto"/>
                                                                <w:right w:val="none" w:sz="0" w:space="0" w:color="auto"/>
                                                              </w:divBdr>
                                                              <w:divsChild>
                                                                <w:div w:id="249899571">
                                                                  <w:marLeft w:val="0"/>
                                                                  <w:marRight w:val="0"/>
                                                                  <w:marTop w:val="0"/>
                                                                  <w:marBottom w:val="0"/>
                                                                  <w:divBdr>
                                                                    <w:top w:val="none" w:sz="0" w:space="0" w:color="auto"/>
                                                                    <w:left w:val="none" w:sz="0" w:space="0" w:color="auto"/>
                                                                    <w:bottom w:val="none" w:sz="0" w:space="0" w:color="auto"/>
                                                                    <w:right w:val="none" w:sz="0" w:space="0" w:color="auto"/>
                                                                  </w:divBdr>
                                                                  <w:divsChild>
                                                                    <w:div w:id="217405069">
                                                                      <w:marLeft w:val="0"/>
                                                                      <w:marRight w:val="0"/>
                                                                      <w:marTop w:val="0"/>
                                                                      <w:marBottom w:val="0"/>
                                                                      <w:divBdr>
                                                                        <w:top w:val="none" w:sz="0" w:space="0" w:color="auto"/>
                                                                        <w:left w:val="none" w:sz="0" w:space="0" w:color="auto"/>
                                                                        <w:bottom w:val="none" w:sz="0" w:space="0" w:color="auto"/>
                                                                        <w:right w:val="none" w:sz="0" w:space="0" w:color="auto"/>
                                                                      </w:divBdr>
                                                                      <w:divsChild>
                                                                        <w:div w:id="2076930810">
                                                                          <w:marLeft w:val="0"/>
                                                                          <w:marRight w:val="0"/>
                                                                          <w:marTop w:val="0"/>
                                                                          <w:marBottom w:val="0"/>
                                                                          <w:divBdr>
                                                                            <w:top w:val="none" w:sz="0" w:space="0" w:color="auto"/>
                                                                            <w:left w:val="none" w:sz="0" w:space="0" w:color="auto"/>
                                                                            <w:bottom w:val="none" w:sz="0" w:space="0" w:color="auto"/>
                                                                            <w:right w:val="none" w:sz="0" w:space="0" w:color="auto"/>
                                                                          </w:divBdr>
                                                                          <w:divsChild>
                                                                            <w:div w:id="733504108">
                                                                              <w:marLeft w:val="0"/>
                                                                              <w:marRight w:val="0"/>
                                                                              <w:marTop w:val="0"/>
                                                                              <w:marBottom w:val="0"/>
                                                                              <w:divBdr>
                                                                                <w:top w:val="none" w:sz="0" w:space="0" w:color="auto"/>
                                                                                <w:left w:val="none" w:sz="0" w:space="0" w:color="auto"/>
                                                                                <w:bottom w:val="none" w:sz="0" w:space="0" w:color="auto"/>
                                                                                <w:right w:val="none" w:sz="0" w:space="0" w:color="auto"/>
                                                                              </w:divBdr>
                                                                              <w:divsChild>
                                                                                <w:div w:id="1948613165">
                                                                                  <w:marLeft w:val="0"/>
                                                                                  <w:marRight w:val="0"/>
                                                                                  <w:marTop w:val="0"/>
                                                                                  <w:marBottom w:val="0"/>
                                                                                  <w:divBdr>
                                                                                    <w:top w:val="none" w:sz="0" w:space="0" w:color="auto"/>
                                                                                    <w:left w:val="none" w:sz="0" w:space="0" w:color="auto"/>
                                                                                    <w:bottom w:val="none" w:sz="0" w:space="0" w:color="auto"/>
                                                                                    <w:right w:val="none" w:sz="0" w:space="0" w:color="auto"/>
                                                                                  </w:divBdr>
                                                                                  <w:divsChild>
                                                                                    <w:div w:id="10424237">
                                                                                      <w:marLeft w:val="0"/>
                                                                                      <w:marRight w:val="0"/>
                                                                                      <w:marTop w:val="0"/>
                                                                                      <w:marBottom w:val="0"/>
                                                                                      <w:divBdr>
                                                                                        <w:top w:val="none" w:sz="0" w:space="0" w:color="auto"/>
                                                                                        <w:left w:val="none" w:sz="0" w:space="0" w:color="auto"/>
                                                                                        <w:bottom w:val="none" w:sz="0" w:space="0" w:color="auto"/>
                                                                                        <w:right w:val="none" w:sz="0" w:space="0" w:color="auto"/>
                                                                                      </w:divBdr>
                                                                                      <w:divsChild>
                                                                                        <w:div w:id="527909092">
                                                                                          <w:marLeft w:val="0"/>
                                                                                          <w:marRight w:val="0"/>
                                                                                          <w:marTop w:val="0"/>
                                                                                          <w:marBottom w:val="0"/>
                                                                                          <w:divBdr>
                                                                                            <w:top w:val="none" w:sz="0" w:space="0" w:color="auto"/>
                                                                                            <w:left w:val="none" w:sz="0" w:space="0" w:color="auto"/>
                                                                                            <w:bottom w:val="none" w:sz="0" w:space="0" w:color="auto"/>
                                                                                            <w:right w:val="none" w:sz="0" w:space="0" w:color="auto"/>
                                                                                          </w:divBdr>
                                                                                          <w:divsChild>
                                                                                            <w:div w:id="1564871438">
                                                                                              <w:marLeft w:val="0"/>
                                                                                              <w:marRight w:val="0"/>
                                                                                              <w:marTop w:val="0"/>
                                                                                              <w:marBottom w:val="0"/>
                                                                                              <w:divBdr>
                                                                                                <w:top w:val="none" w:sz="0" w:space="0" w:color="auto"/>
                                                                                                <w:left w:val="none" w:sz="0" w:space="0" w:color="auto"/>
                                                                                                <w:bottom w:val="none" w:sz="0" w:space="0" w:color="auto"/>
                                                                                                <w:right w:val="none" w:sz="0" w:space="0" w:color="auto"/>
                                                                                              </w:divBdr>
                                                                                              <w:divsChild>
                                                                                                <w:div w:id="1849438941">
                                                                                                  <w:marLeft w:val="0"/>
                                                                                                  <w:marRight w:val="0"/>
                                                                                                  <w:marTop w:val="0"/>
                                                                                                  <w:marBottom w:val="0"/>
                                                                                                  <w:divBdr>
                                                                                                    <w:top w:val="none" w:sz="0" w:space="0" w:color="auto"/>
                                                                                                    <w:left w:val="none" w:sz="0" w:space="0" w:color="auto"/>
                                                                                                    <w:bottom w:val="none" w:sz="0" w:space="0" w:color="auto"/>
                                                                                                    <w:right w:val="none" w:sz="0" w:space="0" w:color="auto"/>
                                                                                                  </w:divBdr>
                                                                                                  <w:divsChild>
                                                                                                    <w:div w:id="95297511">
                                                                                                      <w:marLeft w:val="0"/>
                                                                                                      <w:marRight w:val="0"/>
                                                                                                      <w:marTop w:val="0"/>
                                                                                                      <w:marBottom w:val="0"/>
                                                                                                      <w:divBdr>
                                                                                                        <w:top w:val="none" w:sz="0" w:space="0" w:color="auto"/>
                                                                                                        <w:left w:val="none" w:sz="0" w:space="0" w:color="auto"/>
                                                                                                        <w:bottom w:val="none" w:sz="0" w:space="0" w:color="auto"/>
                                                                                                        <w:right w:val="none" w:sz="0" w:space="0" w:color="auto"/>
                                                                                                      </w:divBdr>
                                                                                                      <w:divsChild>
                                                                                                        <w:div w:id="497035993">
                                                                                                          <w:marLeft w:val="0"/>
                                                                                                          <w:marRight w:val="0"/>
                                                                                                          <w:marTop w:val="0"/>
                                                                                                          <w:marBottom w:val="0"/>
                                                                                                          <w:divBdr>
                                                                                                            <w:top w:val="none" w:sz="0" w:space="0" w:color="auto"/>
                                                                                                            <w:left w:val="none" w:sz="0" w:space="0" w:color="auto"/>
                                                                                                            <w:bottom w:val="none" w:sz="0" w:space="0" w:color="auto"/>
                                                                                                            <w:right w:val="none" w:sz="0" w:space="0" w:color="auto"/>
                                                                                                          </w:divBdr>
                                                                                                        </w:div>
                                                                                                        <w:div w:id="13652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FC527-5735-4DF7-81F1-E757ACA0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8</Pages>
  <Words>2676</Words>
  <Characters>15255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12</cp:revision>
  <cp:lastPrinted>2020-09-09T18:06:00Z</cp:lastPrinted>
  <dcterms:created xsi:type="dcterms:W3CDTF">2020-08-27T13:05:00Z</dcterms:created>
  <dcterms:modified xsi:type="dcterms:W3CDTF">2020-09-09T19:17:00Z</dcterms:modified>
</cp:coreProperties>
</file>