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2A9C4" w14:textId="77777777" w:rsidR="008816A3" w:rsidRPr="00310D0D" w:rsidRDefault="008816A3" w:rsidP="008816A3">
      <w:pPr>
        <w:jc w:val="center"/>
        <w:rPr>
          <w:rFonts w:ascii="Times New Roman" w:hAnsi="Times New Roman" w:cs="Times New Roman"/>
          <w:sz w:val="24"/>
          <w:szCs w:val="24"/>
        </w:rPr>
      </w:pPr>
      <w:bookmarkStart w:id="0" w:name="_Hlk38899130"/>
      <w:r>
        <w:rPr>
          <w:rFonts w:ascii="Times New Roman" w:hAnsi="Times New Roman" w:cs="Times New Roman"/>
          <w:sz w:val="24"/>
          <w:szCs w:val="24"/>
        </w:rPr>
        <w:t>CLA</w:t>
      </w:r>
      <w:r w:rsidRPr="00310D0D">
        <w:rPr>
          <w:rFonts w:ascii="Times New Roman" w:hAnsi="Times New Roman" w:cs="Times New Roman"/>
          <w:sz w:val="24"/>
          <w:szCs w:val="24"/>
        </w:rPr>
        <w:t>RK COUNTY COMMISSIONERS PRO</w:t>
      </w:r>
      <w:r>
        <w:rPr>
          <w:rFonts w:ascii="Times New Roman" w:hAnsi="Times New Roman" w:cs="Times New Roman"/>
          <w:sz w:val="24"/>
          <w:szCs w:val="24"/>
        </w:rPr>
        <w:t>CEE</w:t>
      </w:r>
      <w:r w:rsidRPr="00310D0D">
        <w:rPr>
          <w:rFonts w:ascii="Times New Roman" w:hAnsi="Times New Roman" w:cs="Times New Roman"/>
          <w:sz w:val="24"/>
          <w:szCs w:val="24"/>
        </w:rPr>
        <w:t>DINGS</w:t>
      </w:r>
    </w:p>
    <w:p w14:paraId="2207BE1D" w14:textId="2E083E94" w:rsidR="008816A3" w:rsidRDefault="00F64D4E" w:rsidP="008816A3">
      <w:pPr>
        <w:jc w:val="center"/>
        <w:rPr>
          <w:rFonts w:ascii="Times New Roman" w:hAnsi="Times New Roman" w:cs="Times New Roman"/>
          <w:sz w:val="24"/>
          <w:szCs w:val="24"/>
        </w:rPr>
      </w:pPr>
      <w:r>
        <w:rPr>
          <w:rFonts w:ascii="Times New Roman" w:hAnsi="Times New Roman" w:cs="Times New Roman"/>
          <w:sz w:val="24"/>
          <w:szCs w:val="24"/>
        </w:rPr>
        <w:t>August 18, 2020</w:t>
      </w:r>
    </w:p>
    <w:p w14:paraId="1E152665" w14:textId="148C8F7B"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regular session on Tuesday, </w:t>
      </w:r>
      <w:r w:rsidR="00F64D4E">
        <w:rPr>
          <w:rFonts w:ascii="Times New Roman" w:eastAsia="Calibri" w:hAnsi="Times New Roman" w:cs="Times New Roman"/>
          <w:sz w:val="24"/>
          <w:szCs w:val="24"/>
        </w:rPr>
        <w:t>August</w:t>
      </w:r>
      <w:r w:rsidR="003F5B99">
        <w:rPr>
          <w:rFonts w:ascii="Times New Roman" w:eastAsia="Calibri" w:hAnsi="Times New Roman" w:cs="Times New Roman"/>
          <w:sz w:val="24"/>
          <w:szCs w:val="24"/>
        </w:rPr>
        <w:t xml:space="preserve"> </w:t>
      </w:r>
      <w:r w:rsidR="00F64D4E">
        <w:rPr>
          <w:rFonts w:ascii="Times New Roman" w:eastAsia="Calibri" w:hAnsi="Times New Roman" w:cs="Times New Roman"/>
          <w:sz w:val="24"/>
          <w:szCs w:val="24"/>
        </w:rPr>
        <w:t>18</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310D0D">
        <w:rPr>
          <w:rFonts w:ascii="Times New Roman" w:eastAsia="Calibri" w:hAnsi="Times New Roman" w:cs="Times New Roman"/>
          <w:sz w:val="24"/>
          <w:szCs w:val="24"/>
        </w:rPr>
        <w:t xml:space="preserve"> in the C</w:t>
      </w:r>
      <w:r>
        <w:rPr>
          <w:rFonts w:ascii="Times New Roman" w:eastAsia="Calibri" w:hAnsi="Times New Roman" w:cs="Times New Roman"/>
          <w:sz w:val="24"/>
          <w:szCs w:val="24"/>
        </w:rPr>
        <w:t xml:space="preserve">ommissioner room of the </w:t>
      </w:r>
      <w:r w:rsidRPr="00310D0D">
        <w:rPr>
          <w:rFonts w:ascii="Times New Roman" w:eastAsia="Calibri" w:hAnsi="Times New Roman" w:cs="Times New Roman"/>
          <w:sz w:val="24"/>
          <w:szCs w:val="24"/>
        </w:rPr>
        <w:t xml:space="preserve">Clark County Courthouse. Chairman </w:t>
      </w:r>
      <w:r>
        <w:rPr>
          <w:rFonts w:ascii="Times New Roman" w:eastAsia="Calibri" w:hAnsi="Times New Roman" w:cs="Times New Roman"/>
          <w:sz w:val="24"/>
          <w:szCs w:val="24"/>
        </w:rPr>
        <w:t>Sass</w:t>
      </w:r>
      <w:r w:rsidRPr="00310D0D">
        <w:rPr>
          <w:rFonts w:ascii="Times New Roman" w:eastAsia="Calibri" w:hAnsi="Times New Roman" w:cs="Times New Roman"/>
          <w:sz w:val="24"/>
          <w:szCs w:val="24"/>
        </w:rPr>
        <w:t xml:space="preserve"> called the meeting to order at 8:00 a.m. with the following Commissioners present</w:t>
      </w:r>
      <w:r w:rsidR="00647799">
        <w:rPr>
          <w:rFonts w:ascii="Times New Roman" w:eastAsia="Calibri" w:hAnsi="Times New Roman" w:cs="Times New Roman"/>
          <w:sz w:val="24"/>
          <w:szCs w:val="24"/>
        </w:rPr>
        <w:t xml:space="preserve"> via teleconference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Chris Sass</w:t>
      </w:r>
      <w:r w:rsidRPr="00310D0D">
        <w:rPr>
          <w:rFonts w:ascii="Times New Roman" w:eastAsia="Calibri" w:hAnsi="Times New Roman" w:cs="Times New Roman"/>
          <w:sz w:val="24"/>
          <w:szCs w:val="24"/>
        </w:rPr>
        <w:t>, Wallace Knock, Francis Hass,</w:t>
      </w:r>
      <w:r>
        <w:rPr>
          <w:rFonts w:ascii="Times New Roman" w:eastAsia="Calibri" w:hAnsi="Times New Roman" w:cs="Times New Roman"/>
          <w:sz w:val="24"/>
          <w:szCs w:val="24"/>
        </w:rPr>
        <w:t xml:space="preserve"> and</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Robert Bjerke</w:t>
      </w:r>
      <w:r w:rsidR="00647799">
        <w:rPr>
          <w:rFonts w:ascii="Times New Roman" w:eastAsia="Calibri" w:hAnsi="Times New Roman" w:cs="Times New Roman"/>
          <w:sz w:val="24"/>
          <w:szCs w:val="24"/>
        </w:rPr>
        <w:t>.</w:t>
      </w:r>
      <w:r>
        <w:rPr>
          <w:rFonts w:ascii="Times New Roman" w:eastAsia="Calibri" w:hAnsi="Times New Roman" w:cs="Times New Roman"/>
          <w:sz w:val="24"/>
          <w:szCs w:val="24"/>
        </w:rPr>
        <w:t xml:space="preserve"> Richard Reints present at the courthouse.</w:t>
      </w:r>
      <w:r w:rsidRPr="00310D0D">
        <w:rPr>
          <w:rFonts w:ascii="Times New Roman" w:eastAsia="Calibri" w:hAnsi="Times New Roman" w:cs="Times New Roman"/>
          <w:sz w:val="24"/>
          <w:szCs w:val="24"/>
        </w:rPr>
        <w:t xml:space="preserve"> </w:t>
      </w:r>
      <w:proofErr w:type="gramStart"/>
      <w:r w:rsidRPr="00310D0D">
        <w:rPr>
          <w:rFonts w:ascii="Times New Roman" w:eastAsia="Calibri" w:hAnsi="Times New Roman" w:cs="Times New Roman"/>
          <w:sz w:val="24"/>
          <w:szCs w:val="24"/>
        </w:rPr>
        <w:t>Also</w:t>
      </w:r>
      <w:proofErr w:type="gramEnd"/>
      <w:r w:rsidRPr="00310D0D">
        <w:rPr>
          <w:rFonts w:ascii="Times New Roman" w:eastAsia="Calibri" w:hAnsi="Times New Roman" w:cs="Times New Roman"/>
          <w:sz w:val="24"/>
          <w:szCs w:val="24"/>
        </w:rPr>
        <w:t xml:space="preserve"> present Auditor Tarbox.    </w:t>
      </w:r>
    </w:p>
    <w:p w14:paraId="2C6EAB96" w14:textId="2C6804D5" w:rsidR="008816A3" w:rsidRPr="00310D0D" w:rsidRDefault="008816A3" w:rsidP="008816A3">
      <w:pPr>
        <w:spacing w:after="0"/>
        <w:rPr>
          <w:rFonts w:ascii="Times New Roman" w:eastAsia="Calibri" w:hAnsi="Times New Roman" w:cs="Times New Roman"/>
          <w:b/>
          <w:sz w:val="24"/>
          <w:szCs w:val="24"/>
        </w:rPr>
      </w:pPr>
    </w:p>
    <w:p w14:paraId="2CB96A7E" w14:textId="4E670858"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 xml:space="preserve">Motion by </w:t>
      </w:r>
      <w:r w:rsidR="00D44A00">
        <w:rPr>
          <w:rFonts w:ascii="Times New Roman" w:eastAsia="Calibri" w:hAnsi="Times New Roman" w:cs="Times New Roman"/>
          <w:sz w:val="24"/>
          <w:szCs w:val="24"/>
        </w:rPr>
        <w:t>Knock</w:t>
      </w:r>
      <w:r w:rsidRPr="00310D0D">
        <w:rPr>
          <w:rFonts w:ascii="Times New Roman" w:eastAsia="Calibri" w:hAnsi="Times New Roman" w:cs="Times New Roman"/>
          <w:sz w:val="24"/>
          <w:szCs w:val="24"/>
        </w:rPr>
        <w:t xml:space="preserve">, second by </w:t>
      </w:r>
      <w:r w:rsidR="00D44A00">
        <w:rPr>
          <w:rFonts w:ascii="Times New Roman" w:eastAsia="Calibri" w:hAnsi="Times New Roman" w:cs="Times New Roman"/>
          <w:sz w:val="24"/>
          <w:szCs w:val="24"/>
        </w:rPr>
        <w:t>Reints</w:t>
      </w:r>
      <w:r w:rsidR="00C27FEE">
        <w:rPr>
          <w:rFonts w:ascii="Times New Roman" w:eastAsia="Calibri" w:hAnsi="Times New Roman" w:cs="Times New Roman"/>
          <w:sz w:val="24"/>
          <w:szCs w:val="24"/>
        </w:rPr>
        <w:t xml:space="preserve"> to</w:t>
      </w:r>
      <w:r w:rsidRPr="00310D0D">
        <w:rPr>
          <w:rFonts w:ascii="Times New Roman" w:eastAsia="Calibri" w:hAnsi="Times New Roman" w:cs="Times New Roman"/>
          <w:sz w:val="24"/>
          <w:szCs w:val="24"/>
        </w:rPr>
        <w:t xml:space="preserve"> approve the </w:t>
      </w:r>
      <w:r w:rsidR="00D44A00">
        <w:rPr>
          <w:rFonts w:ascii="Times New Roman" w:eastAsia="Calibri" w:hAnsi="Times New Roman" w:cs="Times New Roman"/>
          <w:sz w:val="24"/>
          <w:szCs w:val="24"/>
        </w:rPr>
        <w:t>August 18</w:t>
      </w:r>
      <w:r w:rsidR="00823333">
        <w:rPr>
          <w:rFonts w:ascii="Times New Roman" w:eastAsia="Calibri" w:hAnsi="Times New Roman" w:cs="Times New Roman"/>
          <w:sz w:val="24"/>
          <w:szCs w:val="24"/>
        </w:rPr>
        <w:t>,</w:t>
      </w:r>
      <w:r>
        <w:rPr>
          <w:rFonts w:ascii="Times New Roman" w:eastAsia="Calibri" w:hAnsi="Times New Roman" w:cs="Times New Roman"/>
          <w:sz w:val="24"/>
          <w:szCs w:val="24"/>
        </w:rPr>
        <w:t xml:space="preserve"> 2020</w:t>
      </w:r>
      <w:r w:rsidRPr="00310D0D">
        <w:rPr>
          <w:rFonts w:ascii="Times New Roman" w:eastAsia="Calibri" w:hAnsi="Times New Roman" w:cs="Times New Roman"/>
          <w:sz w:val="24"/>
          <w:szCs w:val="24"/>
        </w:rPr>
        <w:t xml:space="preserve"> agenda as presented. </w:t>
      </w:r>
      <w:r w:rsidR="006438B3">
        <w:rPr>
          <w:rFonts w:ascii="Times New Roman" w:eastAsia="Calibri" w:hAnsi="Times New Roman" w:cs="Times New Roman"/>
          <w:sz w:val="24"/>
          <w:szCs w:val="24"/>
        </w:rPr>
        <w:t>Voting aye: Hass, Bjerke, Knock, Reints, Sass.</w:t>
      </w:r>
      <w:r w:rsidRPr="00310D0D">
        <w:rPr>
          <w:rFonts w:ascii="Times New Roman" w:eastAsia="Calibri" w:hAnsi="Times New Roman" w:cs="Times New Roman"/>
          <w:sz w:val="24"/>
          <w:szCs w:val="24"/>
        </w:rPr>
        <w:t xml:space="preserve"> Motion carried. </w:t>
      </w:r>
    </w:p>
    <w:bookmarkEnd w:id="0"/>
    <w:p w14:paraId="603724CF" w14:textId="77777777" w:rsidR="008816A3" w:rsidRPr="00310D0D" w:rsidRDefault="008816A3" w:rsidP="008816A3">
      <w:pPr>
        <w:spacing w:after="0"/>
        <w:rPr>
          <w:rFonts w:ascii="Times New Roman" w:eastAsia="Calibri" w:hAnsi="Times New Roman" w:cs="Times New Roman"/>
          <w:sz w:val="24"/>
          <w:szCs w:val="24"/>
        </w:rPr>
      </w:pPr>
    </w:p>
    <w:p w14:paraId="3E8C0C84" w14:textId="01B051EA" w:rsidR="008816A3"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xml:space="preserve">: Motion by </w:t>
      </w:r>
      <w:r w:rsidR="00D44A00">
        <w:rPr>
          <w:rFonts w:ascii="Times New Roman" w:eastAsia="Calibri" w:hAnsi="Times New Roman" w:cs="Times New Roman"/>
          <w:sz w:val="24"/>
          <w:szCs w:val="24"/>
        </w:rPr>
        <w:t>Hass</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w:t>
      </w:r>
      <w:r>
        <w:rPr>
          <w:rFonts w:ascii="Times New Roman" w:eastAsia="Calibri" w:hAnsi="Times New Roman" w:cs="Times New Roman"/>
          <w:sz w:val="24"/>
          <w:szCs w:val="24"/>
        </w:rPr>
        <w:t xml:space="preserve"> </w:t>
      </w:r>
      <w:r w:rsidR="00D44A00">
        <w:rPr>
          <w:rFonts w:ascii="Times New Roman" w:eastAsia="Calibri" w:hAnsi="Times New Roman" w:cs="Times New Roman"/>
          <w:sz w:val="24"/>
          <w:szCs w:val="24"/>
        </w:rPr>
        <w:t>Knock</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to approve the minutes from the regular meeting </w:t>
      </w:r>
      <w:r w:rsidR="004C149D">
        <w:rPr>
          <w:rFonts w:ascii="Times New Roman" w:eastAsia="Calibri" w:hAnsi="Times New Roman" w:cs="Times New Roman"/>
          <w:sz w:val="24"/>
          <w:szCs w:val="24"/>
        </w:rPr>
        <w:t>held</w:t>
      </w:r>
      <w:r w:rsidR="00047B15">
        <w:rPr>
          <w:rFonts w:ascii="Times New Roman" w:eastAsia="Calibri" w:hAnsi="Times New Roman" w:cs="Times New Roman"/>
          <w:sz w:val="24"/>
          <w:szCs w:val="24"/>
        </w:rPr>
        <w:t xml:space="preserve"> </w:t>
      </w:r>
      <w:r w:rsidR="00D44A00">
        <w:rPr>
          <w:rFonts w:ascii="Times New Roman" w:eastAsia="Calibri" w:hAnsi="Times New Roman" w:cs="Times New Roman"/>
          <w:sz w:val="24"/>
          <w:szCs w:val="24"/>
        </w:rPr>
        <w:t>August 4,</w:t>
      </w:r>
      <w:r>
        <w:rPr>
          <w:rFonts w:ascii="Times New Roman" w:eastAsia="Calibri" w:hAnsi="Times New Roman" w:cs="Times New Roman"/>
          <w:sz w:val="24"/>
          <w:szCs w:val="24"/>
        </w:rPr>
        <w:t xml:space="preserve"> 20</w:t>
      </w:r>
      <w:r w:rsidR="00047B15">
        <w:rPr>
          <w:rFonts w:ascii="Times New Roman" w:eastAsia="Calibri" w:hAnsi="Times New Roman" w:cs="Times New Roman"/>
          <w:sz w:val="24"/>
          <w:szCs w:val="24"/>
        </w:rPr>
        <w:t>20. Voting aye: Knock, Hass, Reints, Bjerke and Sass. M</w:t>
      </w:r>
      <w:r w:rsidRPr="00310D0D">
        <w:rPr>
          <w:rFonts w:ascii="Times New Roman" w:eastAsia="Calibri" w:hAnsi="Times New Roman" w:cs="Times New Roman"/>
          <w:sz w:val="24"/>
          <w:szCs w:val="24"/>
        </w:rPr>
        <w:t>otion carried.</w:t>
      </w:r>
      <w:r w:rsidR="00047B15">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 </w:t>
      </w:r>
    </w:p>
    <w:p w14:paraId="1DC8EC56" w14:textId="64432472" w:rsidR="008816A3" w:rsidRDefault="008816A3" w:rsidP="008816A3">
      <w:pPr>
        <w:spacing w:after="0"/>
        <w:rPr>
          <w:rFonts w:ascii="Times New Roman" w:eastAsia="Calibri" w:hAnsi="Times New Roman" w:cs="Times New Roman"/>
          <w:sz w:val="24"/>
          <w:szCs w:val="24"/>
        </w:rPr>
      </w:pPr>
    </w:p>
    <w:p w14:paraId="401F648D" w14:textId="42BE84C6" w:rsidR="008816A3"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sidR="00213598">
        <w:rPr>
          <w:rFonts w:ascii="Times New Roman" w:eastAsia="Calibri" w:hAnsi="Times New Roman" w:cs="Times New Roman"/>
          <w:sz w:val="24"/>
          <w:szCs w:val="24"/>
        </w:rPr>
        <w:t xml:space="preserve">Lois </w:t>
      </w:r>
      <w:proofErr w:type="spellStart"/>
      <w:r w:rsidR="00213598">
        <w:rPr>
          <w:rFonts w:ascii="Times New Roman" w:eastAsia="Calibri" w:hAnsi="Times New Roman" w:cs="Times New Roman"/>
          <w:sz w:val="24"/>
          <w:szCs w:val="24"/>
        </w:rPr>
        <w:t>Kannegieter</w:t>
      </w:r>
      <w:proofErr w:type="spellEnd"/>
      <w:r w:rsidR="00213598">
        <w:rPr>
          <w:rFonts w:ascii="Times New Roman" w:eastAsia="Calibri" w:hAnsi="Times New Roman" w:cs="Times New Roman"/>
          <w:sz w:val="24"/>
          <w:szCs w:val="24"/>
        </w:rPr>
        <w:t xml:space="preserve"> presented for community comments and informed the board that she had spoke to Senator Rounds regarding assistance for the Dry Lake 2 situation</w:t>
      </w:r>
      <w:r w:rsidR="009E415E">
        <w:rPr>
          <w:rFonts w:ascii="Times New Roman" w:eastAsia="Calibri" w:hAnsi="Times New Roman" w:cs="Times New Roman"/>
          <w:sz w:val="24"/>
          <w:szCs w:val="24"/>
        </w:rPr>
        <w:t xml:space="preserve">. </w:t>
      </w:r>
    </w:p>
    <w:p w14:paraId="0F614FBD" w14:textId="77777777" w:rsidR="008816A3" w:rsidRDefault="008816A3" w:rsidP="008816A3">
      <w:pPr>
        <w:spacing w:after="0"/>
        <w:rPr>
          <w:rFonts w:ascii="Times New Roman" w:eastAsia="Calibri" w:hAnsi="Times New Roman" w:cs="Times New Roman"/>
          <w:sz w:val="24"/>
          <w:szCs w:val="24"/>
        </w:rPr>
      </w:pPr>
    </w:p>
    <w:p w14:paraId="0376C06D" w14:textId="2E321D03" w:rsidR="006438B3" w:rsidRDefault="008816A3" w:rsidP="008816A3">
      <w:pPr>
        <w:spacing w:after="0"/>
        <w:rPr>
          <w:rFonts w:ascii="Times New Roman" w:hAnsi="Times New Roman" w:cs="Times New Roman"/>
          <w:sz w:val="24"/>
          <w:szCs w:val="24"/>
        </w:rPr>
      </w:pPr>
      <w:r w:rsidRPr="00571E29">
        <w:rPr>
          <w:rFonts w:ascii="Times New Roman" w:hAnsi="Times New Roman" w:cs="Times New Roman"/>
          <w:b/>
          <w:sz w:val="24"/>
          <w:szCs w:val="24"/>
          <w:u w:val="single"/>
        </w:rPr>
        <w:t>HIGHWAY</w:t>
      </w:r>
      <w:r>
        <w:rPr>
          <w:rFonts w:ascii="Times New Roman" w:hAnsi="Times New Roman" w:cs="Times New Roman"/>
          <w:sz w:val="24"/>
          <w:szCs w:val="24"/>
        </w:rPr>
        <w:t xml:space="preserve">: HS Eggleston met with the board </w:t>
      </w:r>
      <w:r w:rsidR="00786EA2">
        <w:rPr>
          <w:rFonts w:ascii="Times New Roman" w:hAnsi="Times New Roman" w:cs="Times New Roman"/>
          <w:sz w:val="24"/>
          <w:szCs w:val="24"/>
        </w:rPr>
        <w:t xml:space="preserve">via teleconference </w:t>
      </w:r>
      <w:r>
        <w:rPr>
          <w:rFonts w:ascii="Times New Roman" w:hAnsi="Times New Roman" w:cs="Times New Roman"/>
          <w:sz w:val="24"/>
          <w:szCs w:val="24"/>
        </w:rPr>
        <w:t>to discuss road conditions and road work being done.</w:t>
      </w:r>
    </w:p>
    <w:p w14:paraId="661A24A7" w14:textId="77777777" w:rsidR="006438B3" w:rsidRDefault="006438B3" w:rsidP="008816A3">
      <w:pPr>
        <w:spacing w:after="0"/>
        <w:rPr>
          <w:rFonts w:ascii="Times New Roman" w:hAnsi="Times New Roman" w:cs="Times New Roman"/>
          <w:sz w:val="24"/>
          <w:szCs w:val="24"/>
        </w:rPr>
      </w:pPr>
    </w:p>
    <w:p w14:paraId="0B9FAB0B" w14:textId="217AFBA1" w:rsidR="006438B3" w:rsidRDefault="003F61BE" w:rsidP="008816A3">
      <w:pPr>
        <w:spacing w:after="0"/>
        <w:rPr>
          <w:rFonts w:ascii="Times New Roman" w:hAnsi="Times New Roman" w:cs="Times New Roman"/>
          <w:sz w:val="24"/>
          <w:szCs w:val="24"/>
        </w:rPr>
      </w:pPr>
      <w:r w:rsidRPr="00F01365">
        <w:rPr>
          <w:rFonts w:ascii="Times New Roman" w:hAnsi="Times New Roman" w:cs="Times New Roman"/>
          <w:b/>
          <w:bCs/>
          <w:sz w:val="24"/>
          <w:szCs w:val="24"/>
          <w:u w:val="single"/>
        </w:rPr>
        <w:t>HIGHWAY</w:t>
      </w:r>
      <w:r>
        <w:rPr>
          <w:rFonts w:ascii="Times New Roman" w:hAnsi="Times New Roman" w:cs="Times New Roman"/>
          <w:sz w:val="24"/>
          <w:szCs w:val="24"/>
        </w:rPr>
        <w:t xml:space="preserve">: Motion by </w:t>
      </w:r>
      <w:r w:rsidR="00D44A00">
        <w:rPr>
          <w:rFonts w:ascii="Times New Roman" w:hAnsi="Times New Roman" w:cs="Times New Roman"/>
          <w:sz w:val="24"/>
          <w:szCs w:val="24"/>
        </w:rPr>
        <w:t>Reints</w:t>
      </w:r>
      <w:r>
        <w:rPr>
          <w:rFonts w:ascii="Times New Roman" w:hAnsi="Times New Roman" w:cs="Times New Roman"/>
          <w:sz w:val="24"/>
          <w:szCs w:val="24"/>
        </w:rPr>
        <w:t>, second by</w:t>
      </w:r>
      <w:r w:rsidR="00F01365">
        <w:rPr>
          <w:rFonts w:ascii="Times New Roman" w:hAnsi="Times New Roman" w:cs="Times New Roman"/>
          <w:sz w:val="24"/>
          <w:szCs w:val="24"/>
        </w:rPr>
        <w:t xml:space="preserve"> </w:t>
      </w:r>
      <w:r w:rsidR="00D44A00">
        <w:rPr>
          <w:rFonts w:ascii="Times New Roman" w:hAnsi="Times New Roman" w:cs="Times New Roman"/>
          <w:sz w:val="24"/>
          <w:szCs w:val="24"/>
        </w:rPr>
        <w:t>Knock</w:t>
      </w:r>
      <w:r>
        <w:rPr>
          <w:rFonts w:ascii="Times New Roman" w:hAnsi="Times New Roman" w:cs="Times New Roman"/>
          <w:sz w:val="24"/>
          <w:szCs w:val="24"/>
        </w:rPr>
        <w:t xml:space="preserve"> to approve </w:t>
      </w:r>
      <w:r w:rsidR="00D44A00">
        <w:rPr>
          <w:rFonts w:ascii="Times New Roman" w:hAnsi="Times New Roman" w:cs="Times New Roman"/>
          <w:sz w:val="24"/>
          <w:szCs w:val="24"/>
        </w:rPr>
        <w:t xml:space="preserve">HS Eggleston request to add revenue from 2020 to his 2021 budget Income to be included will be $85,000, Crocker Wind Farm reimbursement, $62,400, Riverview reimbursement and $17,073.53 reimbursement from FEMA and additional $100,000 funds from FEMA reimbursement. </w:t>
      </w:r>
      <w:r w:rsidR="00542F3E">
        <w:rPr>
          <w:rFonts w:ascii="Times New Roman" w:hAnsi="Times New Roman" w:cs="Times New Roman"/>
          <w:sz w:val="24"/>
          <w:szCs w:val="24"/>
        </w:rPr>
        <w:t>These funds will be added to budget line 201-311-</w:t>
      </w:r>
      <w:proofErr w:type="gramStart"/>
      <w:r w:rsidR="00542F3E">
        <w:rPr>
          <w:rFonts w:ascii="Times New Roman" w:hAnsi="Times New Roman" w:cs="Times New Roman"/>
          <w:sz w:val="24"/>
          <w:szCs w:val="24"/>
        </w:rPr>
        <w:t>42 .</w:t>
      </w:r>
      <w:r w:rsidR="00D44A00">
        <w:rPr>
          <w:rFonts w:ascii="Times New Roman" w:hAnsi="Times New Roman" w:cs="Times New Roman"/>
          <w:sz w:val="24"/>
          <w:szCs w:val="24"/>
        </w:rPr>
        <w:t>Vo</w:t>
      </w:r>
      <w:r>
        <w:rPr>
          <w:rFonts w:ascii="Times New Roman" w:hAnsi="Times New Roman" w:cs="Times New Roman"/>
          <w:sz w:val="24"/>
          <w:szCs w:val="24"/>
        </w:rPr>
        <w:t>ting</w:t>
      </w:r>
      <w:proofErr w:type="gramEnd"/>
      <w:r>
        <w:rPr>
          <w:rFonts w:ascii="Times New Roman" w:hAnsi="Times New Roman" w:cs="Times New Roman"/>
          <w:sz w:val="24"/>
          <w:szCs w:val="24"/>
        </w:rPr>
        <w:t xml:space="preserve"> aye: Knock, Hass, Reints, Bjerke and Sass. Motion carried</w:t>
      </w:r>
    </w:p>
    <w:p w14:paraId="4B99B07A" w14:textId="77777777" w:rsidR="00542F3E" w:rsidRDefault="00542F3E" w:rsidP="00020B95">
      <w:pPr>
        <w:spacing w:after="0"/>
        <w:rPr>
          <w:rFonts w:ascii="Times New Roman" w:hAnsi="Times New Roman" w:cs="Times New Roman"/>
          <w:sz w:val="24"/>
          <w:szCs w:val="24"/>
        </w:rPr>
      </w:pPr>
    </w:p>
    <w:p w14:paraId="67795A00" w14:textId="184BB5AE" w:rsidR="00590A47" w:rsidRDefault="00542F3E" w:rsidP="00020B95">
      <w:pPr>
        <w:spacing w:after="0"/>
        <w:rPr>
          <w:rFonts w:ascii="Times New Roman" w:hAnsi="Times New Roman" w:cs="Times New Roman"/>
          <w:sz w:val="24"/>
          <w:szCs w:val="24"/>
        </w:rPr>
      </w:pPr>
      <w:r w:rsidRPr="00DC26A0">
        <w:rPr>
          <w:rFonts w:ascii="Times New Roman" w:hAnsi="Times New Roman" w:cs="Times New Roman"/>
          <w:b/>
          <w:bCs/>
          <w:sz w:val="24"/>
          <w:szCs w:val="24"/>
          <w:u w:val="single"/>
        </w:rPr>
        <w:t>DRY LAKE 2</w:t>
      </w:r>
      <w:r>
        <w:rPr>
          <w:rFonts w:ascii="Times New Roman" w:hAnsi="Times New Roman" w:cs="Times New Roman"/>
          <w:sz w:val="24"/>
          <w:szCs w:val="24"/>
        </w:rPr>
        <w:t>:  Kevin Goff with Clark Engineering met with the board to discuss the preliminary engineering report for Dry Lake 2.</w:t>
      </w:r>
      <w:r w:rsidR="003677FA">
        <w:rPr>
          <w:rFonts w:ascii="Times New Roman" w:hAnsi="Times New Roman" w:cs="Times New Roman"/>
          <w:sz w:val="24"/>
          <w:szCs w:val="24"/>
        </w:rPr>
        <w:t xml:space="preserve"> Also present via teleconference:  SA Fjelland, HS Eggleston, DOE Reidburn, EM Lewis, Thomas Lamb, Curtis Lamb, Joe Waldner, Corey </w:t>
      </w:r>
      <w:proofErr w:type="spellStart"/>
      <w:r w:rsidR="003677FA">
        <w:rPr>
          <w:rFonts w:ascii="Times New Roman" w:hAnsi="Times New Roman" w:cs="Times New Roman"/>
          <w:sz w:val="24"/>
          <w:szCs w:val="24"/>
        </w:rPr>
        <w:t>Tellinghuisen</w:t>
      </w:r>
      <w:proofErr w:type="spellEnd"/>
      <w:r w:rsidR="003677FA">
        <w:rPr>
          <w:rFonts w:ascii="Times New Roman" w:hAnsi="Times New Roman" w:cs="Times New Roman"/>
          <w:sz w:val="24"/>
          <w:szCs w:val="24"/>
        </w:rPr>
        <w:t xml:space="preserve">, Kyle Peterson, Lois </w:t>
      </w:r>
      <w:proofErr w:type="spellStart"/>
      <w:r w:rsidR="003677FA">
        <w:rPr>
          <w:rFonts w:ascii="Times New Roman" w:hAnsi="Times New Roman" w:cs="Times New Roman"/>
          <w:sz w:val="24"/>
          <w:szCs w:val="24"/>
        </w:rPr>
        <w:t>Kannegieter</w:t>
      </w:r>
      <w:proofErr w:type="spellEnd"/>
      <w:r w:rsidR="003677FA">
        <w:rPr>
          <w:rFonts w:ascii="Times New Roman" w:hAnsi="Times New Roman" w:cs="Times New Roman"/>
          <w:sz w:val="24"/>
          <w:szCs w:val="24"/>
        </w:rPr>
        <w:t xml:space="preserve">, Roy </w:t>
      </w:r>
      <w:proofErr w:type="spellStart"/>
      <w:r w:rsidR="003677FA">
        <w:rPr>
          <w:rFonts w:ascii="Times New Roman" w:hAnsi="Times New Roman" w:cs="Times New Roman"/>
          <w:sz w:val="24"/>
          <w:szCs w:val="24"/>
        </w:rPr>
        <w:t>Gjer</w:t>
      </w:r>
      <w:r w:rsidR="00CF46AE">
        <w:rPr>
          <w:rFonts w:ascii="Times New Roman" w:hAnsi="Times New Roman" w:cs="Times New Roman"/>
          <w:sz w:val="24"/>
          <w:szCs w:val="24"/>
        </w:rPr>
        <w:t>d</w:t>
      </w:r>
      <w:r w:rsidR="003677FA">
        <w:rPr>
          <w:rFonts w:ascii="Times New Roman" w:hAnsi="Times New Roman" w:cs="Times New Roman"/>
          <w:sz w:val="24"/>
          <w:szCs w:val="24"/>
        </w:rPr>
        <w:t>e</w:t>
      </w:r>
      <w:proofErr w:type="spellEnd"/>
      <w:r w:rsidR="003677FA">
        <w:rPr>
          <w:rFonts w:ascii="Times New Roman" w:hAnsi="Times New Roman" w:cs="Times New Roman"/>
          <w:sz w:val="24"/>
          <w:szCs w:val="24"/>
        </w:rPr>
        <w:t xml:space="preserve"> and Jeff Galloway</w:t>
      </w:r>
      <w:r w:rsidR="006D7C65">
        <w:rPr>
          <w:rFonts w:ascii="Times New Roman" w:hAnsi="Times New Roman" w:cs="Times New Roman"/>
          <w:sz w:val="24"/>
          <w:szCs w:val="24"/>
        </w:rPr>
        <w:t>, USGS</w:t>
      </w:r>
      <w:r w:rsidR="003677FA">
        <w:rPr>
          <w:rFonts w:ascii="Times New Roman" w:hAnsi="Times New Roman" w:cs="Times New Roman"/>
          <w:sz w:val="24"/>
          <w:szCs w:val="24"/>
        </w:rPr>
        <w:t>.</w:t>
      </w:r>
      <w:r w:rsidR="006D7C65">
        <w:rPr>
          <w:rFonts w:ascii="Times New Roman" w:hAnsi="Times New Roman" w:cs="Times New Roman"/>
          <w:sz w:val="24"/>
          <w:szCs w:val="24"/>
        </w:rPr>
        <w:t xml:space="preserve"> </w:t>
      </w:r>
      <w:proofErr w:type="gramStart"/>
      <w:r w:rsidR="006D7C65">
        <w:rPr>
          <w:rFonts w:ascii="Times New Roman" w:hAnsi="Times New Roman" w:cs="Times New Roman"/>
          <w:sz w:val="24"/>
          <w:szCs w:val="24"/>
        </w:rPr>
        <w:t>Also</w:t>
      </w:r>
      <w:proofErr w:type="gramEnd"/>
      <w:r w:rsidR="006D7C65">
        <w:rPr>
          <w:rFonts w:ascii="Times New Roman" w:hAnsi="Times New Roman" w:cs="Times New Roman"/>
          <w:sz w:val="24"/>
          <w:szCs w:val="24"/>
        </w:rPr>
        <w:t xml:space="preserve"> present Bill </w:t>
      </w:r>
      <w:proofErr w:type="spellStart"/>
      <w:r w:rsidR="006D7C65">
        <w:rPr>
          <w:rFonts w:ascii="Times New Roman" w:hAnsi="Times New Roman" w:cs="Times New Roman"/>
          <w:sz w:val="24"/>
          <w:szCs w:val="24"/>
        </w:rPr>
        <w:t>Krikac</w:t>
      </w:r>
      <w:proofErr w:type="spellEnd"/>
      <w:r w:rsidR="006D7C65">
        <w:rPr>
          <w:rFonts w:ascii="Times New Roman" w:hAnsi="Times New Roman" w:cs="Times New Roman"/>
          <w:sz w:val="24"/>
          <w:szCs w:val="24"/>
        </w:rPr>
        <w:t xml:space="preserve">.  </w:t>
      </w:r>
      <w:proofErr w:type="spellStart"/>
      <w:r w:rsidR="006D7C65">
        <w:rPr>
          <w:rFonts w:ascii="Times New Roman" w:hAnsi="Times New Roman" w:cs="Times New Roman"/>
          <w:sz w:val="24"/>
          <w:szCs w:val="24"/>
        </w:rPr>
        <w:t>Mr</w:t>
      </w:r>
      <w:proofErr w:type="spellEnd"/>
      <w:r w:rsidR="006D7C65">
        <w:rPr>
          <w:rFonts w:ascii="Times New Roman" w:hAnsi="Times New Roman" w:cs="Times New Roman"/>
          <w:sz w:val="24"/>
          <w:szCs w:val="24"/>
        </w:rPr>
        <w:t xml:space="preserve"> Goff</w:t>
      </w:r>
      <w:r>
        <w:rPr>
          <w:rFonts w:ascii="Times New Roman" w:hAnsi="Times New Roman" w:cs="Times New Roman"/>
          <w:sz w:val="24"/>
          <w:szCs w:val="24"/>
        </w:rPr>
        <w:t xml:space="preserve"> discussed the scope of work to be done and the potential cost</w:t>
      </w:r>
      <w:r w:rsidR="003677FA">
        <w:rPr>
          <w:rFonts w:ascii="Times New Roman" w:hAnsi="Times New Roman" w:cs="Times New Roman"/>
          <w:sz w:val="24"/>
          <w:szCs w:val="24"/>
        </w:rPr>
        <w:t>s</w:t>
      </w:r>
      <w:r w:rsidR="00C270E4">
        <w:rPr>
          <w:rFonts w:ascii="Times New Roman" w:hAnsi="Times New Roman" w:cs="Times New Roman"/>
          <w:sz w:val="24"/>
          <w:szCs w:val="24"/>
        </w:rPr>
        <w:t xml:space="preserve">. Clark Engineering is prepared to do the engineering report once it is determined what </w:t>
      </w:r>
      <w:r w:rsidR="006D7C65">
        <w:rPr>
          <w:rFonts w:ascii="Times New Roman" w:hAnsi="Times New Roman" w:cs="Times New Roman"/>
          <w:sz w:val="24"/>
          <w:szCs w:val="24"/>
        </w:rPr>
        <w:t>information is needed</w:t>
      </w:r>
      <w:r w:rsidR="00C270E4">
        <w:rPr>
          <w:rFonts w:ascii="Times New Roman" w:hAnsi="Times New Roman" w:cs="Times New Roman"/>
          <w:sz w:val="24"/>
          <w:szCs w:val="24"/>
        </w:rPr>
        <w:t xml:space="preserve">. </w:t>
      </w:r>
      <w:r w:rsidR="009E415E">
        <w:rPr>
          <w:rFonts w:ascii="Times New Roman" w:hAnsi="Times New Roman" w:cs="Times New Roman"/>
          <w:sz w:val="24"/>
          <w:szCs w:val="24"/>
        </w:rPr>
        <w:t>It was also discussed that the solution for the problem would take years to ge</w:t>
      </w:r>
      <w:r w:rsidR="00C270E4">
        <w:rPr>
          <w:rFonts w:ascii="Times New Roman" w:hAnsi="Times New Roman" w:cs="Times New Roman"/>
          <w:sz w:val="24"/>
          <w:szCs w:val="24"/>
        </w:rPr>
        <w:t xml:space="preserve">t accomplished. Jay Gilbertson with East Dakota Water Development District and David </w:t>
      </w:r>
      <w:proofErr w:type="spellStart"/>
      <w:r w:rsidR="00C270E4">
        <w:rPr>
          <w:rFonts w:ascii="Times New Roman" w:hAnsi="Times New Roman" w:cs="Times New Roman"/>
          <w:sz w:val="24"/>
          <w:szCs w:val="24"/>
        </w:rPr>
        <w:t>Bartel</w:t>
      </w:r>
      <w:proofErr w:type="spellEnd"/>
      <w:r w:rsidR="00C270E4">
        <w:rPr>
          <w:rFonts w:ascii="Times New Roman" w:hAnsi="Times New Roman" w:cs="Times New Roman"/>
          <w:sz w:val="24"/>
          <w:szCs w:val="24"/>
        </w:rPr>
        <w:t xml:space="preserve"> with James River Water Development District also were available to discuss Dry Lake 2. They discussed </w:t>
      </w:r>
      <w:r w:rsidR="007D363A">
        <w:rPr>
          <w:rFonts w:ascii="Times New Roman" w:hAnsi="Times New Roman" w:cs="Times New Roman"/>
          <w:sz w:val="24"/>
          <w:szCs w:val="24"/>
        </w:rPr>
        <w:t>the potential flow of water upstream and downstream</w:t>
      </w:r>
      <w:r w:rsidR="009E415E">
        <w:rPr>
          <w:rFonts w:ascii="Times New Roman" w:hAnsi="Times New Roman" w:cs="Times New Roman"/>
          <w:sz w:val="24"/>
          <w:szCs w:val="24"/>
        </w:rPr>
        <w:t xml:space="preserve">. They indicated its important to </w:t>
      </w:r>
      <w:r w:rsidR="007D363A">
        <w:rPr>
          <w:rFonts w:ascii="Times New Roman" w:hAnsi="Times New Roman" w:cs="Times New Roman"/>
          <w:sz w:val="24"/>
          <w:szCs w:val="24"/>
        </w:rPr>
        <w:t xml:space="preserve">know how </w:t>
      </w:r>
      <w:r w:rsidR="009E415E">
        <w:rPr>
          <w:rFonts w:ascii="Times New Roman" w:hAnsi="Times New Roman" w:cs="Times New Roman"/>
          <w:sz w:val="24"/>
          <w:szCs w:val="24"/>
        </w:rPr>
        <w:t>the water flow</w:t>
      </w:r>
      <w:r w:rsidR="007D363A">
        <w:rPr>
          <w:rFonts w:ascii="Times New Roman" w:hAnsi="Times New Roman" w:cs="Times New Roman"/>
          <w:sz w:val="24"/>
          <w:szCs w:val="24"/>
        </w:rPr>
        <w:t xml:space="preserve"> would impact residents, how much water actually needs to be removed</w:t>
      </w:r>
      <w:r w:rsidR="009E415E">
        <w:rPr>
          <w:rFonts w:ascii="Times New Roman" w:hAnsi="Times New Roman" w:cs="Times New Roman"/>
          <w:sz w:val="24"/>
          <w:szCs w:val="24"/>
        </w:rPr>
        <w:t xml:space="preserve">. It also </w:t>
      </w:r>
      <w:r w:rsidR="007D363A">
        <w:rPr>
          <w:rFonts w:ascii="Times New Roman" w:hAnsi="Times New Roman" w:cs="Times New Roman"/>
          <w:sz w:val="24"/>
          <w:szCs w:val="24"/>
        </w:rPr>
        <w:t>need</w:t>
      </w:r>
      <w:r w:rsidR="009E415E">
        <w:rPr>
          <w:rFonts w:ascii="Times New Roman" w:hAnsi="Times New Roman" w:cs="Times New Roman"/>
          <w:sz w:val="24"/>
          <w:szCs w:val="24"/>
        </w:rPr>
        <w:t>s</w:t>
      </w:r>
      <w:r w:rsidR="007D363A">
        <w:rPr>
          <w:rFonts w:ascii="Times New Roman" w:hAnsi="Times New Roman" w:cs="Times New Roman"/>
          <w:sz w:val="24"/>
          <w:szCs w:val="24"/>
        </w:rPr>
        <w:t xml:space="preserve"> to </w:t>
      </w:r>
      <w:r w:rsidR="009E415E">
        <w:rPr>
          <w:rFonts w:ascii="Times New Roman" w:hAnsi="Times New Roman" w:cs="Times New Roman"/>
          <w:sz w:val="24"/>
          <w:szCs w:val="24"/>
        </w:rPr>
        <w:t xml:space="preserve">be determined </w:t>
      </w:r>
      <w:r w:rsidR="007D363A">
        <w:rPr>
          <w:rFonts w:ascii="Times New Roman" w:hAnsi="Times New Roman" w:cs="Times New Roman"/>
          <w:sz w:val="24"/>
          <w:szCs w:val="24"/>
        </w:rPr>
        <w:t>the capacity to accept the water downstream and what is the desired outcome</w:t>
      </w:r>
      <w:r w:rsidR="009E415E">
        <w:rPr>
          <w:rFonts w:ascii="Times New Roman" w:hAnsi="Times New Roman" w:cs="Times New Roman"/>
          <w:sz w:val="24"/>
          <w:szCs w:val="24"/>
        </w:rPr>
        <w:t xml:space="preserve"> from the entire project</w:t>
      </w:r>
      <w:r w:rsidR="007D363A">
        <w:rPr>
          <w:rFonts w:ascii="Times New Roman" w:hAnsi="Times New Roman" w:cs="Times New Roman"/>
          <w:sz w:val="24"/>
          <w:szCs w:val="24"/>
        </w:rPr>
        <w:t>.</w:t>
      </w:r>
      <w:r w:rsidR="009E415E">
        <w:rPr>
          <w:rFonts w:ascii="Times New Roman" w:hAnsi="Times New Roman" w:cs="Times New Roman"/>
          <w:sz w:val="24"/>
          <w:szCs w:val="24"/>
        </w:rPr>
        <w:t xml:space="preserve"> </w:t>
      </w:r>
      <w:r w:rsidR="007D363A">
        <w:rPr>
          <w:rFonts w:ascii="Times New Roman" w:hAnsi="Times New Roman" w:cs="Times New Roman"/>
          <w:sz w:val="24"/>
          <w:szCs w:val="24"/>
        </w:rPr>
        <w:t xml:space="preserve"> EM Lewis discussed what i</w:t>
      </w:r>
      <w:r w:rsidR="003B49DF">
        <w:rPr>
          <w:rFonts w:ascii="Times New Roman" w:hAnsi="Times New Roman" w:cs="Times New Roman"/>
          <w:sz w:val="24"/>
          <w:szCs w:val="24"/>
        </w:rPr>
        <w:t xml:space="preserve">s the acceptable level. Thomas Lamb </w:t>
      </w:r>
      <w:r w:rsidR="0071299C">
        <w:rPr>
          <w:rFonts w:ascii="Times New Roman" w:hAnsi="Times New Roman" w:cs="Times New Roman"/>
          <w:sz w:val="24"/>
          <w:szCs w:val="24"/>
        </w:rPr>
        <w:t xml:space="preserve">and Curtis Lamb spoke discussed concerns about where the water is coming from, ground water or an aquafer. Joel Galloway with the USGS stated that is what they want to help determine and those aspects will be looked at when collecting data. </w:t>
      </w:r>
      <w:r w:rsidR="00DC26A0">
        <w:rPr>
          <w:rFonts w:ascii="Times New Roman" w:hAnsi="Times New Roman" w:cs="Times New Roman"/>
          <w:sz w:val="24"/>
          <w:szCs w:val="24"/>
        </w:rPr>
        <w:t xml:space="preserve">Further research will </w:t>
      </w:r>
      <w:r w:rsidR="004378B0">
        <w:rPr>
          <w:rFonts w:ascii="Times New Roman" w:hAnsi="Times New Roman" w:cs="Times New Roman"/>
          <w:sz w:val="24"/>
          <w:szCs w:val="24"/>
        </w:rPr>
        <w:t xml:space="preserve">be done and reported back to the board. </w:t>
      </w:r>
    </w:p>
    <w:p w14:paraId="53AA9E8F" w14:textId="77777777" w:rsidR="00590A47" w:rsidRPr="00DA2F74" w:rsidRDefault="00590A47" w:rsidP="00020B95">
      <w:pPr>
        <w:spacing w:after="0"/>
        <w:rPr>
          <w:rFonts w:ascii="Times New Roman" w:hAnsi="Times New Roman" w:cs="Times New Roman"/>
          <w:b/>
          <w:bCs/>
          <w:sz w:val="24"/>
          <w:szCs w:val="24"/>
        </w:rPr>
      </w:pPr>
    </w:p>
    <w:p w14:paraId="43450926" w14:textId="15A35BEA" w:rsidR="00590A47" w:rsidRDefault="00590A47" w:rsidP="00020B95">
      <w:pPr>
        <w:spacing w:after="0"/>
        <w:rPr>
          <w:rFonts w:ascii="Times New Roman" w:hAnsi="Times New Roman" w:cs="Times New Roman"/>
          <w:sz w:val="24"/>
          <w:szCs w:val="24"/>
        </w:rPr>
      </w:pPr>
      <w:r w:rsidRPr="00DC26A0">
        <w:rPr>
          <w:rFonts w:ascii="Times New Roman" w:hAnsi="Times New Roman" w:cs="Times New Roman"/>
          <w:b/>
          <w:bCs/>
          <w:sz w:val="24"/>
          <w:szCs w:val="24"/>
          <w:u w:val="single"/>
        </w:rPr>
        <w:lastRenderedPageBreak/>
        <w:t>PUBLIC HEARING</w:t>
      </w:r>
      <w:r>
        <w:rPr>
          <w:rFonts w:ascii="Times New Roman" w:hAnsi="Times New Roman" w:cs="Times New Roman"/>
          <w:sz w:val="24"/>
          <w:szCs w:val="24"/>
        </w:rPr>
        <w:t xml:space="preserve">: </w:t>
      </w:r>
      <w:r w:rsidR="008C54FB">
        <w:rPr>
          <w:rFonts w:ascii="Times New Roman" w:hAnsi="Times New Roman" w:cs="Times New Roman"/>
          <w:sz w:val="24"/>
          <w:szCs w:val="24"/>
        </w:rPr>
        <w:t>Appearing via teleconference: Todd Kays, First District, Toby Morris,</w:t>
      </w:r>
      <w:r w:rsidR="006D7C65">
        <w:rPr>
          <w:rFonts w:ascii="Times New Roman" w:hAnsi="Times New Roman" w:cs="Times New Roman"/>
          <w:sz w:val="24"/>
          <w:szCs w:val="24"/>
        </w:rPr>
        <w:t xml:space="preserve"> Dougherty and Associates,</w:t>
      </w:r>
      <w:r w:rsidR="008C54FB">
        <w:rPr>
          <w:rFonts w:ascii="Times New Roman" w:hAnsi="Times New Roman" w:cs="Times New Roman"/>
          <w:sz w:val="24"/>
          <w:szCs w:val="24"/>
        </w:rPr>
        <w:t xml:space="preserve"> Brady Janzen</w:t>
      </w:r>
      <w:r w:rsidR="006D7C65">
        <w:rPr>
          <w:rFonts w:ascii="Times New Roman" w:hAnsi="Times New Roman" w:cs="Times New Roman"/>
          <w:sz w:val="24"/>
          <w:szCs w:val="24"/>
        </w:rPr>
        <w:t xml:space="preserve"> and</w:t>
      </w:r>
      <w:r w:rsidR="008C54FB">
        <w:rPr>
          <w:rFonts w:ascii="Times New Roman" w:hAnsi="Times New Roman" w:cs="Times New Roman"/>
          <w:sz w:val="24"/>
          <w:szCs w:val="24"/>
        </w:rPr>
        <w:t xml:space="preserve"> Alex </w:t>
      </w:r>
      <w:proofErr w:type="spellStart"/>
      <w:r w:rsidR="008C54FB">
        <w:rPr>
          <w:rFonts w:ascii="Times New Roman" w:hAnsi="Times New Roman" w:cs="Times New Roman"/>
          <w:sz w:val="24"/>
          <w:szCs w:val="24"/>
        </w:rPr>
        <w:t>Hohertz</w:t>
      </w:r>
      <w:proofErr w:type="spellEnd"/>
      <w:r w:rsidR="006D7C65">
        <w:rPr>
          <w:rFonts w:ascii="Times New Roman" w:hAnsi="Times New Roman" w:cs="Times New Roman"/>
          <w:sz w:val="24"/>
          <w:szCs w:val="24"/>
        </w:rPr>
        <w:t xml:space="preserve"> with Riverview</w:t>
      </w:r>
      <w:r w:rsidR="008C54FB">
        <w:rPr>
          <w:rFonts w:ascii="Times New Roman" w:hAnsi="Times New Roman" w:cs="Times New Roman"/>
          <w:sz w:val="24"/>
          <w:szCs w:val="24"/>
        </w:rPr>
        <w:t xml:space="preserve">, DOE Reidburn, SA Fjelland, HS Eggleston and Terry Schlagel. </w:t>
      </w:r>
      <w:r>
        <w:rPr>
          <w:rFonts w:ascii="Times New Roman" w:hAnsi="Times New Roman" w:cs="Times New Roman"/>
          <w:sz w:val="24"/>
          <w:szCs w:val="24"/>
        </w:rPr>
        <w:t xml:space="preserve">Toby Morris discussed the Clark County TIF #2, including the parcels listed in the </w:t>
      </w:r>
      <w:r w:rsidR="00A26259">
        <w:rPr>
          <w:rFonts w:ascii="Times New Roman" w:hAnsi="Times New Roman" w:cs="Times New Roman"/>
          <w:sz w:val="24"/>
          <w:szCs w:val="24"/>
        </w:rPr>
        <w:t>TIF District and the purpose of the TIF. Chairman Sass opened the public hearing. Brady Janzen with Riverview discussed the financial commitment Riverview would apply to the project depending on which option is chosen</w:t>
      </w:r>
      <w:r w:rsidR="008C54FB">
        <w:rPr>
          <w:rFonts w:ascii="Times New Roman" w:hAnsi="Times New Roman" w:cs="Times New Roman"/>
          <w:sz w:val="24"/>
          <w:szCs w:val="24"/>
        </w:rPr>
        <w:t xml:space="preserve"> and provided an overview of the total funding for the project. Terry Schlagel spoke regarding the two options available. The public hearing was closed and Board questions were addressed. Motion by Hass second by Knock</w:t>
      </w:r>
      <w:r w:rsidR="00EC2447">
        <w:rPr>
          <w:rFonts w:ascii="Times New Roman" w:hAnsi="Times New Roman" w:cs="Times New Roman"/>
          <w:sz w:val="24"/>
          <w:szCs w:val="24"/>
        </w:rPr>
        <w:t xml:space="preserve"> to allow Planning Commission make recommendation to declare boundaries and recommend creation of Tax Incremental District Number Two, Clark County to the Board of Commissioners. </w:t>
      </w:r>
      <w:r w:rsidR="008C54FB">
        <w:rPr>
          <w:rFonts w:ascii="Times New Roman" w:hAnsi="Times New Roman" w:cs="Times New Roman"/>
          <w:sz w:val="24"/>
          <w:szCs w:val="24"/>
        </w:rPr>
        <w:t xml:space="preserve"> </w:t>
      </w:r>
      <w:r w:rsidR="00EC2447">
        <w:rPr>
          <w:rFonts w:ascii="Times New Roman" w:hAnsi="Times New Roman" w:cs="Times New Roman"/>
          <w:sz w:val="24"/>
          <w:szCs w:val="24"/>
        </w:rPr>
        <w:t xml:space="preserve">Voting aye: Reints, Hass, Knock, Bjerke and Sass. Motion carried. </w:t>
      </w:r>
    </w:p>
    <w:p w14:paraId="23CB6921" w14:textId="4D8CE955" w:rsidR="00EC2447" w:rsidRDefault="00EC2447" w:rsidP="00020B95">
      <w:pPr>
        <w:spacing w:after="0"/>
        <w:rPr>
          <w:rFonts w:ascii="Times New Roman" w:hAnsi="Times New Roman" w:cs="Times New Roman"/>
          <w:sz w:val="24"/>
          <w:szCs w:val="24"/>
        </w:rPr>
      </w:pPr>
    </w:p>
    <w:p w14:paraId="35FC43EB" w14:textId="77777777" w:rsidR="00EC2447" w:rsidRPr="00EC2447" w:rsidRDefault="00EC2447" w:rsidP="00EC2447">
      <w:pPr>
        <w:jc w:val="center"/>
        <w:rPr>
          <w:rFonts w:ascii="Times New Roman" w:hAnsi="Times New Roman" w:cs="Times New Roman"/>
          <w:b/>
          <w:bCs/>
          <w:sz w:val="24"/>
          <w:szCs w:val="24"/>
        </w:rPr>
      </w:pPr>
      <w:r w:rsidRPr="00EC2447">
        <w:rPr>
          <w:rFonts w:ascii="Times New Roman" w:hAnsi="Times New Roman" w:cs="Times New Roman"/>
          <w:b/>
          <w:bCs/>
          <w:sz w:val="24"/>
          <w:szCs w:val="24"/>
        </w:rPr>
        <w:t xml:space="preserve">RESOLUTION 16-20 DECLARING BOUNDARIES AND RECOMMENDING </w:t>
      </w:r>
    </w:p>
    <w:p w14:paraId="29C661C5" w14:textId="77777777" w:rsidR="00EC2447" w:rsidRPr="00EC2447" w:rsidRDefault="00EC2447" w:rsidP="00EC2447">
      <w:pPr>
        <w:jc w:val="center"/>
        <w:rPr>
          <w:rFonts w:ascii="Times New Roman" w:hAnsi="Times New Roman" w:cs="Times New Roman"/>
          <w:b/>
          <w:bCs/>
          <w:sz w:val="24"/>
          <w:szCs w:val="24"/>
        </w:rPr>
      </w:pPr>
      <w:r w:rsidRPr="00EC2447">
        <w:rPr>
          <w:rFonts w:ascii="Times New Roman" w:hAnsi="Times New Roman" w:cs="Times New Roman"/>
          <w:b/>
          <w:bCs/>
          <w:sz w:val="24"/>
          <w:szCs w:val="24"/>
        </w:rPr>
        <w:t xml:space="preserve">CREATION OF TAX INCREMENTAL DISTRICT NUMBER TWO, </w:t>
      </w:r>
    </w:p>
    <w:p w14:paraId="3AA17C69" w14:textId="77777777" w:rsidR="00EC2447" w:rsidRPr="00EC2447" w:rsidRDefault="00EC2447" w:rsidP="00EC2447">
      <w:pPr>
        <w:jc w:val="center"/>
        <w:rPr>
          <w:rFonts w:ascii="Times New Roman" w:hAnsi="Times New Roman" w:cs="Times New Roman"/>
          <w:b/>
          <w:bCs/>
          <w:sz w:val="24"/>
          <w:szCs w:val="24"/>
        </w:rPr>
      </w:pPr>
      <w:r w:rsidRPr="00EC2447">
        <w:rPr>
          <w:rFonts w:ascii="Times New Roman" w:hAnsi="Times New Roman" w:cs="Times New Roman"/>
          <w:b/>
          <w:bCs/>
          <w:sz w:val="24"/>
          <w:szCs w:val="24"/>
        </w:rPr>
        <w:t>CLARK COUNTY</w:t>
      </w:r>
    </w:p>
    <w:p w14:paraId="602EAAAC" w14:textId="77777777" w:rsidR="00EC2447" w:rsidRPr="00EC2447" w:rsidRDefault="00EC2447" w:rsidP="00EC2447">
      <w:pPr>
        <w:jc w:val="both"/>
        <w:rPr>
          <w:rFonts w:ascii="Times New Roman" w:hAnsi="Times New Roman" w:cs="Times New Roman"/>
          <w:b/>
          <w:bCs/>
          <w:sz w:val="24"/>
          <w:szCs w:val="24"/>
        </w:rPr>
      </w:pPr>
    </w:p>
    <w:p w14:paraId="06F4C30E" w14:textId="361D583A" w:rsidR="00EC2447" w:rsidRPr="00EC2447" w:rsidRDefault="00EC2447" w:rsidP="00EC2447">
      <w:pPr>
        <w:ind w:left="144" w:firstLine="720"/>
        <w:jc w:val="both"/>
        <w:rPr>
          <w:rFonts w:ascii="Times New Roman" w:hAnsi="Times New Roman" w:cs="Times New Roman"/>
          <w:sz w:val="24"/>
          <w:szCs w:val="24"/>
        </w:rPr>
      </w:pPr>
      <w:r w:rsidRPr="00EC2447">
        <w:rPr>
          <w:rFonts w:ascii="Times New Roman" w:hAnsi="Times New Roman" w:cs="Times New Roman"/>
          <w:sz w:val="24"/>
          <w:szCs w:val="24"/>
        </w:rPr>
        <w:t>WHEREAS, the Planning Commission of Clark County, South Dakota, published a Notice of Hearing at which interested parties were afforded a reasonable opportunity to express their views on the proposed creation of Tax Incremental District Number Two, Clark County, on real property consisting of the following parcels:</w:t>
      </w:r>
    </w:p>
    <w:p w14:paraId="76EB9D1D" w14:textId="77777777" w:rsidR="00EC2447" w:rsidRPr="00EC2447" w:rsidRDefault="00EC2447" w:rsidP="00FE7A34">
      <w:pPr>
        <w:spacing w:after="0"/>
        <w:ind w:left="144" w:firstLine="720"/>
        <w:jc w:val="both"/>
        <w:rPr>
          <w:rFonts w:ascii="Times New Roman" w:hAnsi="Times New Roman" w:cs="Times New Roman"/>
          <w:sz w:val="24"/>
          <w:szCs w:val="24"/>
        </w:rPr>
      </w:pPr>
      <w:r w:rsidRPr="00EC2447">
        <w:rPr>
          <w:rFonts w:ascii="Times New Roman" w:hAnsi="Times New Roman" w:cs="Times New Roman"/>
          <w:sz w:val="24"/>
          <w:szCs w:val="24"/>
        </w:rPr>
        <w:t xml:space="preserve">NW </w:t>
      </w:r>
      <w:proofErr w:type="gramStart"/>
      <w:r w:rsidRPr="00EC2447">
        <w:rPr>
          <w:rFonts w:ascii="Times New Roman" w:hAnsi="Times New Roman" w:cs="Times New Roman"/>
          <w:sz w:val="24"/>
          <w:szCs w:val="24"/>
        </w:rPr>
        <w:t>¼  3</w:t>
      </w:r>
      <w:proofErr w:type="gramEnd"/>
      <w:r w:rsidRPr="00EC2447">
        <w:rPr>
          <w:rFonts w:ascii="Times New Roman" w:hAnsi="Times New Roman" w:cs="Times New Roman"/>
          <w:sz w:val="24"/>
          <w:szCs w:val="24"/>
        </w:rPr>
        <w:t>-115-59 Parcel ID 1813</w:t>
      </w:r>
    </w:p>
    <w:p w14:paraId="47F7681B" w14:textId="77777777" w:rsidR="00EC2447" w:rsidRPr="00EC2447" w:rsidRDefault="00EC2447" w:rsidP="00FE7A34">
      <w:pPr>
        <w:spacing w:after="0"/>
        <w:ind w:left="144" w:firstLine="720"/>
        <w:jc w:val="both"/>
        <w:rPr>
          <w:rFonts w:ascii="Times New Roman" w:hAnsi="Times New Roman" w:cs="Times New Roman"/>
          <w:sz w:val="24"/>
          <w:szCs w:val="24"/>
        </w:rPr>
      </w:pPr>
      <w:r w:rsidRPr="00EC2447">
        <w:rPr>
          <w:rFonts w:ascii="Times New Roman" w:hAnsi="Times New Roman" w:cs="Times New Roman"/>
          <w:sz w:val="24"/>
          <w:szCs w:val="24"/>
        </w:rPr>
        <w:t>NE ¼ 3-115-59 Parcel ID 1812</w:t>
      </w:r>
    </w:p>
    <w:p w14:paraId="7961B656" w14:textId="77777777" w:rsidR="00EC2447" w:rsidRPr="00EC2447" w:rsidRDefault="00EC2447" w:rsidP="00FE7A34">
      <w:pPr>
        <w:spacing w:after="0"/>
        <w:ind w:left="144" w:firstLine="720"/>
        <w:jc w:val="both"/>
        <w:rPr>
          <w:rFonts w:ascii="Times New Roman" w:hAnsi="Times New Roman" w:cs="Times New Roman"/>
          <w:sz w:val="24"/>
          <w:szCs w:val="24"/>
        </w:rPr>
      </w:pPr>
      <w:r w:rsidRPr="00EC2447">
        <w:rPr>
          <w:rFonts w:ascii="Times New Roman" w:hAnsi="Times New Roman" w:cs="Times New Roman"/>
          <w:sz w:val="24"/>
          <w:szCs w:val="24"/>
        </w:rPr>
        <w:t>SE ¼ 3-115-59 Parcel ID 1815</w:t>
      </w:r>
    </w:p>
    <w:p w14:paraId="349CFBFA" w14:textId="77777777" w:rsidR="00EC2447" w:rsidRPr="00EC2447" w:rsidRDefault="00EC2447" w:rsidP="00FE7A34">
      <w:pPr>
        <w:spacing w:after="0"/>
        <w:ind w:left="144" w:firstLine="720"/>
        <w:jc w:val="both"/>
        <w:rPr>
          <w:rFonts w:ascii="Times New Roman" w:hAnsi="Times New Roman" w:cs="Times New Roman"/>
          <w:sz w:val="24"/>
          <w:szCs w:val="24"/>
        </w:rPr>
      </w:pPr>
      <w:r w:rsidRPr="00EC2447">
        <w:rPr>
          <w:rFonts w:ascii="Times New Roman" w:hAnsi="Times New Roman" w:cs="Times New Roman"/>
          <w:sz w:val="24"/>
          <w:szCs w:val="24"/>
        </w:rPr>
        <w:t>SW ¼ 3-115-59 Parcel ID 1814</w:t>
      </w:r>
    </w:p>
    <w:p w14:paraId="6B2B671A" w14:textId="6FA142EE" w:rsidR="00EC2447" w:rsidRDefault="00EC2447" w:rsidP="00DA2F74">
      <w:pPr>
        <w:spacing w:after="0"/>
        <w:ind w:left="144" w:firstLine="720"/>
        <w:jc w:val="both"/>
        <w:rPr>
          <w:rFonts w:ascii="Times New Roman" w:hAnsi="Times New Roman" w:cs="Times New Roman"/>
          <w:sz w:val="24"/>
          <w:szCs w:val="24"/>
        </w:rPr>
      </w:pPr>
      <w:r w:rsidRPr="00EC2447">
        <w:rPr>
          <w:rFonts w:ascii="Times New Roman" w:hAnsi="Times New Roman" w:cs="Times New Roman"/>
          <w:sz w:val="24"/>
          <w:szCs w:val="24"/>
        </w:rPr>
        <w:t>West ½ of Section 34 T115N, R59W</w:t>
      </w:r>
    </w:p>
    <w:p w14:paraId="7B1F47CE" w14:textId="77777777" w:rsidR="00EC2447" w:rsidRPr="00EC2447" w:rsidRDefault="00EC2447" w:rsidP="00FE7A34">
      <w:pPr>
        <w:spacing w:after="0"/>
        <w:ind w:left="864"/>
        <w:jc w:val="both"/>
        <w:rPr>
          <w:rFonts w:ascii="Times New Roman" w:hAnsi="Times New Roman" w:cs="Times New Roman"/>
          <w:sz w:val="24"/>
          <w:szCs w:val="24"/>
        </w:rPr>
      </w:pPr>
      <w:r w:rsidRPr="00EC2447">
        <w:rPr>
          <w:rFonts w:ascii="Times New Roman" w:hAnsi="Times New Roman" w:cs="Times New Roman"/>
          <w:sz w:val="24"/>
          <w:szCs w:val="24"/>
        </w:rPr>
        <w:t>That portion of 178</w:t>
      </w:r>
      <w:r w:rsidRPr="00EC2447">
        <w:rPr>
          <w:rFonts w:ascii="Times New Roman" w:hAnsi="Times New Roman" w:cs="Times New Roman"/>
          <w:sz w:val="24"/>
          <w:szCs w:val="24"/>
          <w:vertAlign w:val="superscript"/>
        </w:rPr>
        <w:t>th</w:t>
      </w:r>
      <w:r w:rsidRPr="00EC2447">
        <w:rPr>
          <w:rFonts w:ascii="Times New Roman" w:hAnsi="Times New Roman" w:cs="Times New Roman"/>
          <w:sz w:val="24"/>
          <w:szCs w:val="24"/>
        </w:rPr>
        <w:t xml:space="preserve"> street and right of ways from NE ¼ 3-115-59 Parcel ID 1812 and NW </w:t>
      </w:r>
      <w:proofErr w:type="gramStart"/>
      <w:r w:rsidRPr="00EC2447">
        <w:rPr>
          <w:rFonts w:ascii="Times New Roman" w:hAnsi="Times New Roman" w:cs="Times New Roman"/>
          <w:sz w:val="24"/>
          <w:szCs w:val="24"/>
        </w:rPr>
        <w:t>¼  3</w:t>
      </w:r>
      <w:proofErr w:type="gramEnd"/>
      <w:r w:rsidRPr="00EC2447">
        <w:rPr>
          <w:rFonts w:ascii="Times New Roman" w:hAnsi="Times New Roman" w:cs="Times New Roman"/>
          <w:sz w:val="24"/>
          <w:szCs w:val="24"/>
        </w:rPr>
        <w:t>-115-59 Parcel ID 1813 to 415</w:t>
      </w:r>
      <w:r w:rsidRPr="00EC2447">
        <w:rPr>
          <w:rFonts w:ascii="Times New Roman" w:hAnsi="Times New Roman" w:cs="Times New Roman"/>
          <w:sz w:val="24"/>
          <w:szCs w:val="24"/>
          <w:vertAlign w:val="superscript"/>
        </w:rPr>
        <w:t>th</w:t>
      </w:r>
      <w:r w:rsidRPr="00EC2447">
        <w:rPr>
          <w:rFonts w:ascii="Times New Roman" w:hAnsi="Times New Roman" w:cs="Times New Roman"/>
          <w:sz w:val="24"/>
          <w:szCs w:val="24"/>
        </w:rPr>
        <w:t xml:space="preserve"> Avenue</w:t>
      </w:r>
    </w:p>
    <w:p w14:paraId="355D7E0F" w14:textId="77777777" w:rsidR="00EC2447" w:rsidRPr="00EC2447" w:rsidRDefault="00EC2447" w:rsidP="00FE7A34">
      <w:pPr>
        <w:spacing w:after="0"/>
        <w:ind w:left="864"/>
        <w:jc w:val="both"/>
        <w:rPr>
          <w:rFonts w:ascii="Times New Roman" w:hAnsi="Times New Roman" w:cs="Times New Roman"/>
          <w:sz w:val="24"/>
          <w:szCs w:val="24"/>
        </w:rPr>
      </w:pPr>
      <w:r w:rsidRPr="00EC2447">
        <w:rPr>
          <w:rFonts w:ascii="Times New Roman" w:hAnsi="Times New Roman" w:cs="Times New Roman"/>
          <w:sz w:val="24"/>
          <w:szCs w:val="24"/>
        </w:rPr>
        <w:t>415</w:t>
      </w:r>
      <w:r w:rsidRPr="00EC2447">
        <w:rPr>
          <w:rFonts w:ascii="Times New Roman" w:hAnsi="Times New Roman" w:cs="Times New Roman"/>
          <w:sz w:val="24"/>
          <w:szCs w:val="24"/>
          <w:vertAlign w:val="superscript"/>
        </w:rPr>
        <w:t>th</w:t>
      </w:r>
      <w:r w:rsidRPr="00EC2447">
        <w:rPr>
          <w:rFonts w:ascii="Times New Roman" w:hAnsi="Times New Roman" w:cs="Times New Roman"/>
          <w:sz w:val="24"/>
          <w:szCs w:val="24"/>
        </w:rPr>
        <w:t xml:space="preserve"> Avenue to US Hwy 212 and right of ways</w:t>
      </w:r>
    </w:p>
    <w:p w14:paraId="5EB9D0C0" w14:textId="77777777" w:rsidR="00EC2447" w:rsidRPr="00EC2447" w:rsidRDefault="00EC2447" w:rsidP="00FE7A34">
      <w:pPr>
        <w:spacing w:after="0"/>
        <w:ind w:left="864"/>
        <w:jc w:val="both"/>
        <w:rPr>
          <w:rFonts w:ascii="Times New Roman" w:hAnsi="Times New Roman" w:cs="Times New Roman"/>
          <w:sz w:val="24"/>
          <w:szCs w:val="24"/>
        </w:rPr>
      </w:pPr>
      <w:r w:rsidRPr="00EC2447">
        <w:rPr>
          <w:rFonts w:ascii="Times New Roman" w:hAnsi="Times New Roman" w:cs="Times New Roman"/>
          <w:sz w:val="24"/>
          <w:szCs w:val="24"/>
        </w:rPr>
        <w:t>415</w:t>
      </w:r>
      <w:r w:rsidRPr="00EC2447">
        <w:rPr>
          <w:rFonts w:ascii="Times New Roman" w:hAnsi="Times New Roman" w:cs="Times New Roman"/>
          <w:sz w:val="24"/>
          <w:szCs w:val="24"/>
          <w:vertAlign w:val="superscript"/>
        </w:rPr>
        <w:t>th</w:t>
      </w:r>
      <w:r w:rsidRPr="00EC2447">
        <w:rPr>
          <w:rFonts w:ascii="Times New Roman" w:hAnsi="Times New Roman" w:cs="Times New Roman"/>
          <w:sz w:val="24"/>
          <w:szCs w:val="24"/>
        </w:rPr>
        <w:t xml:space="preserve"> Avenue South to Hwy 28 and right of ways</w:t>
      </w:r>
    </w:p>
    <w:p w14:paraId="7A08DB8A" w14:textId="77777777" w:rsidR="003B2DC6" w:rsidRDefault="003B2DC6" w:rsidP="00FE7A34">
      <w:pPr>
        <w:ind w:firstLine="720"/>
        <w:jc w:val="both"/>
        <w:rPr>
          <w:rFonts w:ascii="Times New Roman" w:hAnsi="Times New Roman" w:cs="Times New Roman"/>
          <w:sz w:val="24"/>
          <w:szCs w:val="24"/>
        </w:rPr>
      </w:pPr>
    </w:p>
    <w:p w14:paraId="6869A0B5" w14:textId="52A75F89" w:rsidR="00EC2447" w:rsidRPr="00EC2447" w:rsidRDefault="00EC2447" w:rsidP="00FE7A34">
      <w:pPr>
        <w:ind w:firstLine="720"/>
        <w:jc w:val="both"/>
        <w:rPr>
          <w:rFonts w:ascii="Times New Roman" w:hAnsi="Times New Roman" w:cs="Times New Roman"/>
          <w:sz w:val="24"/>
          <w:szCs w:val="24"/>
        </w:rPr>
      </w:pPr>
      <w:r w:rsidRPr="00EC2447">
        <w:rPr>
          <w:rFonts w:ascii="Times New Roman" w:hAnsi="Times New Roman" w:cs="Times New Roman"/>
          <w:sz w:val="24"/>
          <w:szCs w:val="24"/>
        </w:rPr>
        <w:t>WHEREAS, such Notice was published in the official newspapers in Clark County, not less than ten (10) nor more than thirty (30) days from the date of the hearing; and</w:t>
      </w:r>
    </w:p>
    <w:p w14:paraId="37472A87" w14:textId="77777777" w:rsidR="00EC2447" w:rsidRPr="00EC2447" w:rsidRDefault="00EC2447" w:rsidP="00EC2447">
      <w:pPr>
        <w:pStyle w:val="BodyTextIndent3"/>
        <w:spacing w:line="240" w:lineRule="auto"/>
        <w:rPr>
          <w:szCs w:val="24"/>
        </w:rPr>
      </w:pPr>
      <w:r w:rsidRPr="00EC2447">
        <w:rPr>
          <w:szCs w:val="24"/>
        </w:rPr>
        <w:t>WHEREAS, a copy of the Notice was sent prior to publication by first-class mail to the Chief Executive Officers and the School Board of the following taxing entities:</w:t>
      </w:r>
    </w:p>
    <w:p w14:paraId="403750AA" w14:textId="77777777" w:rsidR="00EC2447" w:rsidRPr="00EC2447" w:rsidRDefault="00EC2447" w:rsidP="00EC2447">
      <w:pPr>
        <w:pStyle w:val="BodyTextIndent3"/>
        <w:spacing w:line="240" w:lineRule="auto"/>
        <w:rPr>
          <w:szCs w:val="24"/>
        </w:rPr>
      </w:pPr>
    </w:p>
    <w:tbl>
      <w:tblPr>
        <w:tblW w:w="7449" w:type="dxa"/>
        <w:tblCellSpacing w:w="7" w:type="dxa"/>
        <w:tblInd w:w="720" w:type="dxa"/>
        <w:tblLayout w:type="fixed"/>
        <w:tblCellMar>
          <w:top w:w="45" w:type="dxa"/>
          <w:left w:w="45" w:type="dxa"/>
          <w:bottom w:w="45" w:type="dxa"/>
          <w:right w:w="45" w:type="dxa"/>
        </w:tblCellMar>
        <w:tblLook w:val="0000" w:firstRow="0" w:lastRow="0" w:firstColumn="0" w:lastColumn="0" w:noHBand="0" w:noVBand="0"/>
      </w:tblPr>
      <w:tblGrid>
        <w:gridCol w:w="1690"/>
        <w:gridCol w:w="4072"/>
        <w:gridCol w:w="1687"/>
      </w:tblGrid>
      <w:tr w:rsidR="00EC2447" w:rsidRPr="00EC2447" w14:paraId="2FF6F82C" w14:textId="77777777" w:rsidTr="006D0558">
        <w:trPr>
          <w:gridAfter w:val="1"/>
          <w:wAfter w:w="1121" w:type="pct"/>
          <w:tblCellSpacing w:w="7" w:type="dxa"/>
        </w:trPr>
        <w:tc>
          <w:tcPr>
            <w:tcW w:w="3851" w:type="pct"/>
            <w:gridSpan w:val="2"/>
          </w:tcPr>
          <w:p w14:paraId="251E5882" w14:textId="77777777" w:rsidR="00EC2447" w:rsidRPr="00EC2447" w:rsidRDefault="00EC2447" w:rsidP="006D0558">
            <w:pPr>
              <w:pStyle w:val="ListParagraph"/>
            </w:pPr>
            <w:r w:rsidRPr="00EC2447">
              <w:t>Chairperson</w:t>
            </w:r>
          </w:p>
          <w:p w14:paraId="18364966" w14:textId="77777777" w:rsidR="00EC2447" w:rsidRPr="00EC2447" w:rsidRDefault="00EC2447" w:rsidP="006D0558">
            <w:pPr>
              <w:pStyle w:val="ListParagraph"/>
            </w:pPr>
            <w:r w:rsidRPr="00EC2447">
              <w:t>Clark County Commission</w:t>
            </w:r>
          </w:p>
          <w:p w14:paraId="75AA7D2E" w14:textId="77777777" w:rsidR="00EC2447" w:rsidRPr="00EC2447" w:rsidRDefault="00EC2447" w:rsidP="006D0558">
            <w:pPr>
              <w:pStyle w:val="ListParagraph"/>
            </w:pPr>
            <w:r w:rsidRPr="00EC2447">
              <w:t>Clark Courthouse PO Box 294</w:t>
            </w:r>
          </w:p>
          <w:p w14:paraId="28915795" w14:textId="77777777" w:rsidR="00EC2447" w:rsidRPr="00EC2447" w:rsidRDefault="00EC2447" w:rsidP="006D0558">
            <w:pPr>
              <w:pStyle w:val="ListParagraph"/>
            </w:pPr>
            <w:r w:rsidRPr="00EC2447">
              <w:t>Clark, SD  57225</w:t>
            </w:r>
          </w:p>
          <w:p w14:paraId="6AD9AAFF" w14:textId="77777777" w:rsidR="00EC2447" w:rsidRPr="00EC2447" w:rsidRDefault="00EC2447" w:rsidP="006D0558">
            <w:pPr>
              <w:pStyle w:val="ListParagraph"/>
            </w:pPr>
          </w:p>
          <w:p w14:paraId="3B81D77F" w14:textId="77777777" w:rsidR="00EC2447" w:rsidRPr="00EC2447" w:rsidRDefault="00EC2447" w:rsidP="006D0558">
            <w:pPr>
              <w:pStyle w:val="ListParagraph"/>
            </w:pPr>
            <w:r w:rsidRPr="00EC2447">
              <w:t>Clark School District</w:t>
            </w:r>
          </w:p>
          <w:p w14:paraId="7F34FB79" w14:textId="77777777" w:rsidR="00EC2447" w:rsidRPr="00EC2447" w:rsidRDefault="00EC2447" w:rsidP="006D0558">
            <w:pPr>
              <w:pStyle w:val="ListParagraph"/>
            </w:pPr>
            <w:r w:rsidRPr="00EC2447">
              <w:t>Attn: Superintendent</w:t>
            </w:r>
          </w:p>
          <w:p w14:paraId="2EA05714" w14:textId="77777777" w:rsidR="00EC2447" w:rsidRPr="00EC2447" w:rsidRDefault="00EC2447" w:rsidP="006D0558">
            <w:pPr>
              <w:pStyle w:val="ListParagraph"/>
            </w:pPr>
            <w:r w:rsidRPr="00EC2447">
              <w:t>220 North Clinton Street</w:t>
            </w:r>
          </w:p>
          <w:p w14:paraId="58397980" w14:textId="77777777" w:rsidR="00EC2447" w:rsidRPr="00EC2447" w:rsidRDefault="00EC2447" w:rsidP="006D0558">
            <w:pPr>
              <w:pStyle w:val="ListParagraph"/>
            </w:pPr>
            <w:r w:rsidRPr="00EC2447">
              <w:t>Clark, SD  57225</w:t>
            </w:r>
          </w:p>
        </w:tc>
      </w:tr>
      <w:tr w:rsidR="00EC2447" w:rsidRPr="00EC2447" w14:paraId="3B4656E7" w14:textId="77777777" w:rsidTr="006D0558">
        <w:trPr>
          <w:gridAfter w:val="1"/>
          <w:wAfter w:w="1121" w:type="pct"/>
          <w:trHeight w:val="240"/>
          <w:tblCellSpacing w:w="7" w:type="dxa"/>
        </w:trPr>
        <w:tc>
          <w:tcPr>
            <w:tcW w:w="3851" w:type="pct"/>
            <w:gridSpan w:val="2"/>
          </w:tcPr>
          <w:p w14:paraId="309B6D34" w14:textId="77777777" w:rsidR="00EC2447" w:rsidRPr="00EC2447" w:rsidRDefault="00EC2447" w:rsidP="006D0558">
            <w:pPr>
              <w:pStyle w:val="ListParagraph"/>
            </w:pPr>
          </w:p>
          <w:p w14:paraId="55B926BA" w14:textId="77777777" w:rsidR="00EC2447" w:rsidRPr="00EC2447" w:rsidRDefault="00EC2447" w:rsidP="006D0558">
            <w:pPr>
              <w:pStyle w:val="ListParagraph"/>
            </w:pPr>
            <w:r w:rsidRPr="00EC2447">
              <w:t>Fordham Township</w:t>
            </w:r>
          </w:p>
          <w:p w14:paraId="3B0F884F" w14:textId="77777777" w:rsidR="00EC2447" w:rsidRPr="00EC2447" w:rsidRDefault="00EC2447" w:rsidP="006D0558">
            <w:pPr>
              <w:pStyle w:val="ListParagraph"/>
            </w:pPr>
            <w:r w:rsidRPr="00EC2447">
              <w:t xml:space="preserve">Linda </w:t>
            </w:r>
            <w:proofErr w:type="spellStart"/>
            <w:r w:rsidRPr="00EC2447">
              <w:t>Helken</w:t>
            </w:r>
            <w:proofErr w:type="spellEnd"/>
          </w:p>
          <w:p w14:paraId="5DED1743" w14:textId="77777777" w:rsidR="00EC2447" w:rsidRPr="00EC2447" w:rsidRDefault="00EC2447" w:rsidP="006D0558">
            <w:pPr>
              <w:pStyle w:val="ListParagraph"/>
            </w:pPr>
            <w:r w:rsidRPr="00EC2447">
              <w:t>41212 181</w:t>
            </w:r>
            <w:r w:rsidRPr="00EC2447">
              <w:rPr>
                <w:vertAlign w:val="superscript"/>
              </w:rPr>
              <w:t>st</w:t>
            </w:r>
            <w:r w:rsidRPr="00EC2447">
              <w:t xml:space="preserve"> Street, Raymond, SD  57258</w:t>
            </w:r>
          </w:p>
          <w:p w14:paraId="6BA25A00" w14:textId="77777777" w:rsidR="00EC2447" w:rsidRPr="00EC2447" w:rsidRDefault="00EC2447" w:rsidP="006D0558">
            <w:pPr>
              <w:pStyle w:val="ListParagraph"/>
            </w:pPr>
          </w:p>
          <w:p w14:paraId="4E63AB15" w14:textId="77777777" w:rsidR="00EC2447" w:rsidRPr="00EC2447" w:rsidRDefault="00EC2447" w:rsidP="006D0558">
            <w:pPr>
              <w:pStyle w:val="ListParagraph"/>
            </w:pPr>
            <w:r w:rsidRPr="00EC2447">
              <w:t>Logan Township</w:t>
            </w:r>
          </w:p>
          <w:p w14:paraId="60A732D9" w14:textId="77777777" w:rsidR="00EC2447" w:rsidRPr="00EC2447" w:rsidRDefault="00EC2447" w:rsidP="006D0558">
            <w:pPr>
              <w:pStyle w:val="ListParagraph"/>
            </w:pPr>
            <w:r w:rsidRPr="00EC2447">
              <w:t xml:space="preserve">Dawn </w:t>
            </w:r>
            <w:proofErr w:type="spellStart"/>
            <w:r w:rsidRPr="00EC2447">
              <w:t>Foiles</w:t>
            </w:r>
            <w:proofErr w:type="spellEnd"/>
          </w:p>
          <w:p w14:paraId="58E2935A" w14:textId="6C483F39" w:rsidR="00EC2447" w:rsidRPr="00EC2447" w:rsidRDefault="00EC2447" w:rsidP="006D0558">
            <w:pPr>
              <w:pStyle w:val="ListParagraph"/>
            </w:pPr>
            <w:r w:rsidRPr="00EC2447">
              <w:t>41609 175</w:t>
            </w:r>
            <w:r w:rsidRPr="00EC2447">
              <w:rPr>
                <w:vertAlign w:val="superscript"/>
              </w:rPr>
              <w:t>th</w:t>
            </w:r>
            <w:r w:rsidRPr="00EC2447">
              <w:t xml:space="preserve"> Street, Raymond, SD  57258</w:t>
            </w:r>
          </w:p>
          <w:p w14:paraId="073BCB1A" w14:textId="77777777" w:rsidR="00EC2447" w:rsidRPr="00EC2447" w:rsidRDefault="00EC2447" w:rsidP="006D0558">
            <w:pPr>
              <w:pStyle w:val="ListParagraph"/>
            </w:pPr>
          </w:p>
          <w:p w14:paraId="1BEB4B09" w14:textId="77777777" w:rsidR="00EC2447" w:rsidRPr="00EC2447" w:rsidRDefault="00EC2447" w:rsidP="006D0558">
            <w:pPr>
              <w:pStyle w:val="ListParagraph"/>
            </w:pPr>
            <w:r w:rsidRPr="00EC2447">
              <w:t>Richland Township</w:t>
            </w:r>
          </w:p>
          <w:p w14:paraId="2CAA60A7" w14:textId="77777777" w:rsidR="00EC2447" w:rsidRPr="00EC2447" w:rsidRDefault="00EC2447" w:rsidP="006D0558">
            <w:pPr>
              <w:pStyle w:val="ListParagraph"/>
            </w:pPr>
            <w:r w:rsidRPr="00EC2447">
              <w:t xml:space="preserve">Richard </w:t>
            </w:r>
            <w:proofErr w:type="spellStart"/>
            <w:r w:rsidRPr="00EC2447">
              <w:t>Glanzer</w:t>
            </w:r>
            <w:proofErr w:type="spellEnd"/>
          </w:p>
          <w:p w14:paraId="0EB47056" w14:textId="2AAE55A2" w:rsidR="00EC2447" w:rsidRPr="00EC2447" w:rsidRDefault="00EC2447" w:rsidP="00FE7A34">
            <w:pPr>
              <w:pStyle w:val="ListParagraph"/>
            </w:pPr>
            <w:r w:rsidRPr="00EC2447">
              <w:t>41312 188</w:t>
            </w:r>
            <w:r w:rsidRPr="00EC2447">
              <w:rPr>
                <w:vertAlign w:val="superscript"/>
              </w:rPr>
              <w:t>th</w:t>
            </w:r>
            <w:r w:rsidRPr="00EC2447">
              <w:t xml:space="preserve"> Street, Carpenter, SD  57322</w:t>
            </w:r>
          </w:p>
        </w:tc>
      </w:tr>
      <w:tr w:rsidR="00EC2447" w:rsidRPr="00EC2447" w14:paraId="28E943BA" w14:textId="77777777" w:rsidTr="006D0558">
        <w:trPr>
          <w:gridBefore w:val="1"/>
          <w:wBefore w:w="1122" w:type="pct"/>
          <w:trHeight w:val="28"/>
          <w:tblCellSpacing w:w="7" w:type="dxa"/>
        </w:trPr>
        <w:tc>
          <w:tcPr>
            <w:tcW w:w="3850" w:type="pct"/>
            <w:gridSpan w:val="2"/>
          </w:tcPr>
          <w:p w14:paraId="1480B696" w14:textId="77777777" w:rsidR="00EC2447" w:rsidRPr="00EC2447" w:rsidRDefault="00EC2447" w:rsidP="006D0558">
            <w:pPr>
              <w:rPr>
                <w:rFonts w:ascii="Times New Roman" w:hAnsi="Times New Roman" w:cs="Times New Roman"/>
                <w:sz w:val="24"/>
                <w:szCs w:val="24"/>
              </w:rPr>
            </w:pPr>
          </w:p>
        </w:tc>
      </w:tr>
    </w:tbl>
    <w:p w14:paraId="55DDCA9E" w14:textId="7D17FF4A" w:rsidR="00EC2447" w:rsidRPr="00EC2447" w:rsidRDefault="00EC2447" w:rsidP="00FE7A34">
      <w:pPr>
        <w:ind w:left="144" w:firstLine="720"/>
        <w:jc w:val="both"/>
        <w:rPr>
          <w:rFonts w:ascii="Times New Roman" w:hAnsi="Times New Roman" w:cs="Times New Roman"/>
          <w:sz w:val="24"/>
          <w:szCs w:val="24"/>
        </w:rPr>
      </w:pPr>
      <w:r w:rsidRPr="00EC2447">
        <w:rPr>
          <w:rFonts w:ascii="Times New Roman" w:hAnsi="Times New Roman" w:cs="Times New Roman"/>
          <w:sz w:val="24"/>
          <w:szCs w:val="24"/>
        </w:rPr>
        <w:t>WHEREAS, a hearing was held on May 19</w:t>
      </w:r>
      <w:r w:rsidRPr="00EC2447">
        <w:rPr>
          <w:rFonts w:ascii="Times New Roman" w:hAnsi="Times New Roman" w:cs="Times New Roman"/>
          <w:sz w:val="24"/>
          <w:szCs w:val="24"/>
          <w:vertAlign w:val="superscript"/>
        </w:rPr>
        <w:t>th</w:t>
      </w:r>
      <w:r w:rsidRPr="00EC2447">
        <w:rPr>
          <w:rFonts w:ascii="Times New Roman" w:hAnsi="Times New Roman" w:cs="Times New Roman"/>
          <w:sz w:val="24"/>
          <w:szCs w:val="24"/>
        </w:rPr>
        <w:t xml:space="preserve"> and August 18</w:t>
      </w:r>
      <w:r w:rsidRPr="00EC2447">
        <w:rPr>
          <w:rFonts w:ascii="Times New Roman" w:hAnsi="Times New Roman" w:cs="Times New Roman"/>
          <w:sz w:val="24"/>
          <w:szCs w:val="24"/>
          <w:vertAlign w:val="superscript"/>
        </w:rPr>
        <w:t>th</w:t>
      </w:r>
      <w:r w:rsidRPr="00EC2447">
        <w:rPr>
          <w:rFonts w:ascii="Times New Roman" w:hAnsi="Times New Roman" w:cs="Times New Roman"/>
          <w:sz w:val="24"/>
          <w:szCs w:val="24"/>
        </w:rPr>
        <w:t>, 2020, as provided in such Notice, and all interested parties were allowed a reasonable opportunity to be heard on the proposed creation of Tax Incremental District Number Two, Clark County.</w:t>
      </w:r>
    </w:p>
    <w:p w14:paraId="38B30124" w14:textId="67198002" w:rsidR="00EC2447" w:rsidRPr="00EC2447" w:rsidRDefault="00EC2447" w:rsidP="00EC2447">
      <w:pPr>
        <w:ind w:left="144" w:firstLine="720"/>
        <w:jc w:val="both"/>
        <w:rPr>
          <w:rFonts w:ascii="Times New Roman" w:hAnsi="Times New Roman" w:cs="Times New Roman"/>
          <w:sz w:val="24"/>
          <w:szCs w:val="24"/>
        </w:rPr>
      </w:pPr>
      <w:r w:rsidRPr="00EC2447">
        <w:rPr>
          <w:rFonts w:ascii="Times New Roman" w:hAnsi="Times New Roman" w:cs="Times New Roman"/>
          <w:sz w:val="24"/>
          <w:szCs w:val="24"/>
        </w:rPr>
        <w:t>THEREFORE, BE IT RESOLVED by the Planning Commission of Clark County, South Dakota:</w:t>
      </w:r>
    </w:p>
    <w:p w14:paraId="463F9194" w14:textId="77777777" w:rsidR="00EC2447" w:rsidRPr="00EC2447" w:rsidRDefault="00EC2447" w:rsidP="00EC2447">
      <w:pPr>
        <w:numPr>
          <w:ilvl w:val="0"/>
          <w:numId w:val="7"/>
        </w:numPr>
        <w:spacing w:after="0" w:line="240" w:lineRule="auto"/>
        <w:jc w:val="both"/>
        <w:rPr>
          <w:rFonts w:ascii="Times New Roman" w:hAnsi="Times New Roman" w:cs="Times New Roman"/>
          <w:sz w:val="24"/>
          <w:szCs w:val="24"/>
        </w:rPr>
      </w:pPr>
      <w:r w:rsidRPr="00EC2447">
        <w:rPr>
          <w:rFonts w:ascii="Times New Roman" w:hAnsi="Times New Roman" w:cs="Times New Roman"/>
          <w:sz w:val="24"/>
          <w:szCs w:val="24"/>
          <w:u w:val="single"/>
        </w:rPr>
        <w:t>Authority and declaration of necessity.</w:t>
      </w:r>
      <w:r w:rsidRPr="00EC2447">
        <w:rPr>
          <w:rFonts w:ascii="Times New Roman" w:hAnsi="Times New Roman" w:cs="Times New Roman"/>
          <w:sz w:val="24"/>
          <w:szCs w:val="24"/>
        </w:rPr>
        <w:t xml:space="preserve">   Pursuant to SDCL §§ 11-9-4 &amp; 11-9-13, the Planning Commission hereby declares the necessity to form a tax incremental district in Clark County.</w:t>
      </w:r>
    </w:p>
    <w:p w14:paraId="6D426279" w14:textId="77777777" w:rsidR="00EC2447" w:rsidRPr="00EC2447" w:rsidRDefault="00EC2447" w:rsidP="00EC2447">
      <w:pPr>
        <w:numPr>
          <w:ilvl w:val="0"/>
          <w:numId w:val="7"/>
        </w:numPr>
        <w:spacing w:after="0" w:line="240" w:lineRule="auto"/>
        <w:jc w:val="both"/>
        <w:rPr>
          <w:rFonts w:ascii="Times New Roman" w:hAnsi="Times New Roman" w:cs="Times New Roman"/>
          <w:sz w:val="24"/>
          <w:szCs w:val="24"/>
        </w:rPr>
      </w:pPr>
      <w:r w:rsidRPr="00EC2447">
        <w:rPr>
          <w:rFonts w:ascii="Times New Roman" w:hAnsi="Times New Roman" w:cs="Times New Roman"/>
          <w:sz w:val="24"/>
          <w:szCs w:val="24"/>
          <w:u w:val="single"/>
        </w:rPr>
        <w:t>Findings</w:t>
      </w:r>
      <w:r w:rsidRPr="00EC2447">
        <w:rPr>
          <w:rFonts w:ascii="Times New Roman" w:hAnsi="Times New Roman" w:cs="Times New Roman"/>
          <w:sz w:val="24"/>
          <w:szCs w:val="24"/>
        </w:rPr>
        <w:t>.  The Planning Commission finds that there is statutory authority to refer said district to the Clark County Commission for their consideration and that all notice requirements have been met and all findings required by statute are hereby made.</w:t>
      </w:r>
    </w:p>
    <w:p w14:paraId="26C8A336" w14:textId="77777777" w:rsidR="00EC2447" w:rsidRPr="00EC2447" w:rsidRDefault="00EC2447" w:rsidP="00EC2447">
      <w:pPr>
        <w:numPr>
          <w:ilvl w:val="2"/>
          <w:numId w:val="7"/>
        </w:numPr>
        <w:spacing w:line="252" w:lineRule="auto"/>
        <w:contextualSpacing/>
        <w:jc w:val="both"/>
        <w:rPr>
          <w:rFonts w:ascii="Times New Roman" w:hAnsi="Times New Roman" w:cs="Times New Roman"/>
          <w:sz w:val="24"/>
          <w:szCs w:val="24"/>
        </w:rPr>
      </w:pPr>
      <w:r w:rsidRPr="00EC2447">
        <w:rPr>
          <w:rFonts w:ascii="Times New Roman" w:hAnsi="Times New Roman" w:cs="Times New Roman"/>
          <w:sz w:val="24"/>
          <w:szCs w:val="24"/>
        </w:rPr>
        <w:t>The South Dakota Department of Revenue has reviewed the TIF Plan and classified the Tax Increment District Two of Clark County to be Economic Development</w:t>
      </w:r>
    </w:p>
    <w:p w14:paraId="7A2A0DC7" w14:textId="77777777" w:rsidR="00EC2447" w:rsidRPr="00EC2447" w:rsidRDefault="00EC2447" w:rsidP="00EC2447">
      <w:pPr>
        <w:numPr>
          <w:ilvl w:val="2"/>
          <w:numId w:val="7"/>
        </w:numPr>
        <w:spacing w:line="256" w:lineRule="auto"/>
        <w:contextualSpacing/>
        <w:jc w:val="both"/>
        <w:rPr>
          <w:rFonts w:ascii="Times New Roman" w:hAnsi="Times New Roman" w:cs="Times New Roman"/>
          <w:sz w:val="24"/>
          <w:szCs w:val="24"/>
        </w:rPr>
      </w:pPr>
      <w:r w:rsidRPr="00EC2447">
        <w:rPr>
          <w:rFonts w:ascii="Times New Roman" w:hAnsi="Times New Roman" w:cs="Times New Roman"/>
          <w:sz w:val="24"/>
          <w:szCs w:val="24"/>
        </w:rPr>
        <w:t xml:space="preserve">Not less than twenty-five percent, by area, of the real property within the district is a blighted area as defined under SDCL 11-9-11.  </w:t>
      </w:r>
    </w:p>
    <w:p w14:paraId="3A5F9037" w14:textId="77777777" w:rsidR="00EC2447" w:rsidRPr="00EC2447" w:rsidRDefault="00EC2447" w:rsidP="00EC2447">
      <w:pPr>
        <w:numPr>
          <w:ilvl w:val="2"/>
          <w:numId w:val="7"/>
        </w:numPr>
        <w:spacing w:line="256" w:lineRule="auto"/>
        <w:contextualSpacing/>
        <w:jc w:val="both"/>
        <w:rPr>
          <w:rFonts w:ascii="Times New Roman" w:hAnsi="Times New Roman" w:cs="Times New Roman"/>
          <w:sz w:val="24"/>
          <w:szCs w:val="24"/>
        </w:rPr>
      </w:pPr>
      <w:r w:rsidRPr="00EC2447">
        <w:rPr>
          <w:rFonts w:ascii="Times New Roman" w:hAnsi="Times New Roman" w:cs="Times New Roman"/>
          <w:sz w:val="24"/>
          <w:szCs w:val="24"/>
        </w:rPr>
        <w:t>At least fifty percent of the real property within the district will stimulate and develop the general economic welfare and prosperity of the state through the promotion and advancement of either industrial, commercial, manufacturing, agricultural, or natural resources development</w:t>
      </w:r>
    </w:p>
    <w:p w14:paraId="7F2C70CF" w14:textId="77777777" w:rsidR="00EC2447" w:rsidRPr="00EC2447" w:rsidRDefault="00EC2447" w:rsidP="00EC2447">
      <w:pPr>
        <w:numPr>
          <w:ilvl w:val="0"/>
          <w:numId w:val="7"/>
        </w:numPr>
        <w:spacing w:after="0" w:line="240" w:lineRule="auto"/>
        <w:jc w:val="both"/>
        <w:rPr>
          <w:rFonts w:ascii="Times New Roman" w:hAnsi="Times New Roman" w:cs="Times New Roman"/>
          <w:sz w:val="24"/>
          <w:szCs w:val="24"/>
        </w:rPr>
      </w:pPr>
      <w:r w:rsidRPr="00EC2447">
        <w:rPr>
          <w:rFonts w:ascii="Times New Roman" w:hAnsi="Times New Roman" w:cs="Times New Roman"/>
          <w:sz w:val="24"/>
          <w:szCs w:val="24"/>
          <w:u w:val="single"/>
        </w:rPr>
        <w:t>Boundaries of District</w:t>
      </w:r>
      <w:r w:rsidRPr="00EC2447">
        <w:rPr>
          <w:rFonts w:ascii="Times New Roman" w:hAnsi="Times New Roman" w:cs="Times New Roman"/>
          <w:sz w:val="24"/>
          <w:szCs w:val="24"/>
        </w:rPr>
        <w:t>.  The Planning Commission has determined the boundaries of the district are as follows:</w:t>
      </w:r>
    </w:p>
    <w:p w14:paraId="66F0A571" w14:textId="77777777" w:rsidR="00EC2447" w:rsidRPr="00EC2447" w:rsidRDefault="00EC2447" w:rsidP="00EC2447">
      <w:pPr>
        <w:pStyle w:val="ListParagraph"/>
      </w:pPr>
    </w:p>
    <w:p w14:paraId="3907BDC9" w14:textId="77777777" w:rsidR="00EC2447" w:rsidRPr="00EC2447" w:rsidRDefault="00EC2447" w:rsidP="00EC2447">
      <w:pPr>
        <w:pStyle w:val="ListParagraph"/>
        <w:numPr>
          <w:ilvl w:val="0"/>
          <w:numId w:val="8"/>
        </w:numPr>
        <w:jc w:val="both"/>
      </w:pPr>
      <w:r w:rsidRPr="00EC2447">
        <w:t xml:space="preserve">NW </w:t>
      </w:r>
      <w:proofErr w:type="gramStart"/>
      <w:r w:rsidRPr="00EC2447">
        <w:t>¼  3</w:t>
      </w:r>
      <w:proofErr w:type="gramEnd"/>
      <w:r w:rsidRPr="00EC2447">
        <w:t>-115-59 Parcel ID 1813</w:t>
      </w:r>
    </w:p>
    <w:p w14:paraId="7908AAC6" w14:textId="77777777" w:rsidR="00EC2447" w:rsidRPr="00EC2447" w:rsidRDefault="00EC2447" w:rsidP="00EC2447">
      <w:pPr>
        <w:pStyle w:val="ListParagraph"/>
        <w:numPr>
          <w:ilvl w:val="0"/>
          <w:numId w:val="8"/>
        </w:numPr>
        <w:jc w:val="both"/>
      </w:pPr>
      <w:r w:rsidRPr="00EC2447">
        <w:t>NE ¼ 3-115-59 Parcel ID 1812</w:t>
      </w:r>
    </w:p>
    <w:p w14:paraId="5C8C5734" w14:textId="77777777" w:rsidR="00EC2447" w:rsidRPr="00EC2447" w:rsidRDefault="00EC2447" w:rsidP="00EC2447">
      <w:pPr>
        <w:pStyle w:val="ListParagraph"/>
        <w:numPr>
          <w:ilvl w:val="0"/>
          <w:numId w:val="8"/>
        </w:numPr>
        <w:jc w:val="both"/>
      </w:pPr>
      <w:r w:rsidRPr="00EC2447">
        <w:t>SE ¼ 3-115-59 Parcel ID 1815</w:t>
      </w:r>
    </w:p>
    <w:p w14:paraId="0EFA47AD" w14:textId="77777777" w:rsidR="00EC2447" w:rsidRPr="00EC2447" w:rsidRDefault="00EC2447" w:rsidP="00EC2447">
      <w:pPr>
        <w:pStyle w:val="ListParagraph"/>
        <w:numPr>
          <w:ilvl w:val="0"/>
          <w:numId w:val="8"/>
        </w:numPr>
        <w:jc w:val="both"/>
      </w:pPr>
      <w:r w:rsidRPr="00EC2447">
        <w:t>SW ¼ 3-115-59 Parcel ID 1814</w:t>
      </w:r>
    </w:p>
    <w:p w14:paraId="329C6CE6" w14:textId="77777777" w:rsidR="00EC2447" w:rsidRPr="00EC2447" w:rsidRDefault="00EC2447" w:rsidP="00EC2447">
      <w:pPr>
        <w:pStyle w:val="ListParagraph"/>
        <w:numPr>
          <w:ilvl w:val="0"/>
          <w:numId w:val="8"/>
        </w:numPr>
        <w:jc w:val="both"/>
      </w:pPr>
      <w:r w:rsidRPr="00EC2447">
        <w:t>West ½ of Section 34 T115N, R59W</w:t>
      </w:r>
    </w:p>
    <w:p w14:paraId="360A7E1C" w14:textId="77777777" w:rsidR="00EC2447" w:rsidRPr="00EC2447" w:rsidRDefault="00EC2447" w:rsidP="00EC2447">
      <w:pPr>
        <w:pStyle w:val="ListParagraph"/>
        <w:numPr>
          <w:ilvl w:val="0"/>
          <w:numId w:val="8"/>
        </w:numPr>
        <w:jc w:val="both"/>
      </w:pPr>
      <w:r w:rsidRPr="00EC2447">
        <w:t>That portion of 178</w:t>
      </w:r>
      <w:r w:rsidRPr="00EC2447">
        <w:rPr>
          <w:vertAlign w:val="superscript"/>
        </w:rPr>
        <w:t>th</w:t>
      </w:r>
      <w:r w:rsidRPr="00EC2447">
        <w:t xml:space="preserve"> street and right of ways from NE ¼ 3-115-59 Parcel ID 1812 and NW </w:t>
      </w:r>
      <w:proofErr w:type="gramStart"/>
      <w:r w:rsidRPr="00EC2447">
        <w:t>¼  3</w:t>
      </w:r>
      <w:proofErr w:type="gramEnd"/>
      <w:r w:rsidRPr="00EC2447">
        <w:t>-115-59 Parcel ID 1813 to 415</w:t>
      </w:r>
      <w:r w:rsidRPr="00EC2447">
        <w:rPr>
          <w:vertAlign w:val="superscript"/>
        </w:rPr>
        <w:t>th</w:t>
      </w:r>
      <w:r w:rsidRPr="00EC2447">
        <w:t xml:space="preserve"> Avenue</w:t>
      </w:r>
    </w:p>
    <w:p w14:paraId="4B94C7BF" w14:textId="77777777" w:rsidR="00EC2447" w:rsidRPr="00EC2447" w:rsidRDefault="00EC2447" w:rsidP="00EC2447">
      <w:pPr>
        <w:pStyle w:val="ListParagraph"/>
        <w:numPr>
          <w:ilvl w:val="0"/>
          <w:numId w:val="8"/>
        </w:numPr>
        <w:jc w:val="both"/>
      </w:pPr>
      <w:r w:rsidRPr="00EC2447">
        <w:t>415</w:t>
      </w:r>
      <w:r w:rsidRPr="00EC2447">
        <w:rPr>
          <w:vertAlign w:val="superscript"/>
        </w:rPr>
        <w:t>th</w:t>
      </w:r>
      <w:r w:rsidRPr="00EC2447">
        <w:t xml:space="preserve"> Avenue to US Hwy 212 and right of ways</w:t>
      </w:r>
    </w:p>
    <w:p w14:paraId="25BFC07B" w14:textId="77777777" w:rsidR="00EC2447" w:rsidRPr="00EC2447" w:rsidRDefault="00EC2447" w:rsidP="00EC2447">
      <w:pPr>
        <w:pStyle w:val="ListParagraph"/>
        <w:numPr>
          <w:ilvl w:val="0"/>
          <w:numId w:val="8"/>
        </w:numPr>
        <w:jc w:val="both"/>
      </w:pPr>
      <w:r w:rsidRPr="00EC2447">
        <w:t>415</w:t>
      </w:r>
      <w:r w:rsidRPr="00EC2447">
        <w:rPr>
          <w:vertAlign w:val="superscript"/>
        </w:rPr>
        <w:t>th</w:t>
      </w:r>
      <w:r w:rsidRPr="00EC2447">
        <w:t xml:space="preserve"> Avenue South to Hwy 28 and right of ways</w:t>
      </w:r>
    </w:p>
    <w:p w14:paraId="4847FD35" w14:textId="77777777" w:rsidR="00EC2447" w:rsidRPr="00EC2447" w:rsidRDefault="00EC2447" w:rsidP="00EC2447">
      <w:pPr>
        <w:pStyle w:val="ListParagraph"/>
        <w:ind w:left="1440"/>
        <w:jc w:val="both"/>
      </w:pPr>
    </w:p>
    <w:p w14:paraId="0CC9C1E2" w14:textId="77777777" w:rsidR="00EC2447" w:rsidRPr="00EC2447" w:rsidRDefault="00EC2447" w:rsidP="00EC2447">
      <w:pPr>
        <w:pStyle w:val="ListParagraph"/>
        <w:numPr>
          <w:ilvl w:val="0"/>
          <w:numId w:val="7"/>
        </w:numPr>
        <w:jc w:val="both"/>
      </w:pPr>
      <w:r w:rsidRPr="00EC2447">
        <w:rPr>
          <w:u w:val="single"/>
        </w:rPr>
        <w:t>Project Plan</w:t>
      </w:r>
      <w:r w:rsidRPr="00EC2447">
        <w:t xml:space="preserve">.  The Planning Commission has reviewed and recommends the Project Plan to the Clark County Commissioners </w:t>
      </w:r>
    </w:p>
    <w:p w14:paraId="62ACC799" w14:textId="4F9499C7" w:rsidR="00EC2447" w:rsidRPr="00EC2447" w:rsidRDefault="00EC2447" w:rsidP="00EC2447">
      <w:pPr>
        <w:numPr>
          <w:ilvl w:val="0"/>
          <w:numId w:val="7"/>
        </w:numPr>
        <w:spacing w:after="0" w:line="240" w:lineRule="auto"/>
        <w:rPr>
          <w:rFonts w:ascii="Times New Roman" w:hAnsi="Times New Roman" w:cs="Times New Roman"/>
          <w:sz w:val="24"/>
          <w:szCs w:val="24"/>
        </w:rPr>
      </w:pPr>
      <w:r w:rsidRPr="00EC2447">
        <w:rPr>
          <w:rFonts w:ascii="Times New Roman" w:hAnsi="Times New Roman" w:cs="Times New Roman"/>
          <w:sz w:val="24"/>
          <w:szCs w:val="24"/>
          <w:u w:val="single"/>
        </w:rPr>
        <w:t>Recommendation of District</w:t>
      </w:r>
      <w:r w:rsidR="00624A6C">
        <w:rPr>
          <w:rFonts w:ascii="Times New Roman" w:hAnsi="Times New Roman" w:cs="Times New Roman"/>
          <w:sz w:val="24"/>
          <w:szCs w:val="24"/>
          <w:u w:val="single"/>
        </w:rPr>
        <w:t>:</w:t>
      </w:r>
      <w:r w:rsidRPr="00EC2447">
        <w:rPr>
          <w:rFonts w:ascii="Times New Roman" w:hAnsi="Times New Roman" w:cs="Times New Roman"/>
          <w:sz w:val="24"/>
          <w:szCs w:val="24"/>
        </w:rPr>
        <w:t xml:space="preserve"> The Planning Commission hereby recommends to the County Commission that Tax Incremental District Number Two, Clark County be created and hereby submits its recommendation to the County Commission for consideration.</w:t>
      </w:r>
    </w:p>
    <w:p w14:paraId="601C0D30" w14:textId="77777777" w:rsidR="00D564E4" w:rsidRDefault="00D564E4" w:rsidP="00EC2447">
      <w:pPr>
        <w:jc w:val="both"/>
        <w:rPr>
          <w:rFonts w:ascii="Times New Roman" w:hAnsi="Times New Roman" w:cs="Times New Roman"/>
          <w:sz w:val="24"/>
          <w:szCs w:val="24"/>
        </w:rPr>
      </w:pPr>
    </w:p>
    <w:p w14:paraId="055266A7" w14:textId="16875030" w:rsidR="00EC2447" w:rsidRDefault="00EC2447" w:rsidP="00EC2447">
      <w:pPr>
        <w:jc w:val="both"/>
        <w:rPr>
          <w:rFonts w:ascii="Times New Roman" w:hAnsi="Times New Roman" w:cs="Times New Roman"/>
          <w:sz w:val="24"/>
          <w:szCs w:val="24"/>
        </w:rPr>
      </w:pPr>
      <w:r w:rsidRPr="00EC2447">
        <w:rPr>
          <w:rFonts w:ascii="Times New Roman" w:hAnsi="Times New Roman" w:cs="Times New Roman"/>
          <w:sz w:val="24"/>
          <w:szCs w:val="24"/>
        </w:rPr>
        <w:t>Passed this 18</w:t>
      </w:r>
      <w:r w:rsidRPr="00EC2447">
        <w:rPr>
          <w:rFonts w:ascii="Times New Roman" w:hAnsi="Times New Roman" w:cs="Times New Roman"/>
          <w:sz w:val="24"/>
          <w:szCs w:val="24"/>
          <w:vertAlign w:val="superscript"/>
        </w:rPr>
        <w:t>th</w:t>
      </w:r>
      <w:r w:rsidRPr="00EC2447">
        <w:rPr>
          <w:rFonts w:ascii="Times New Roman" w:hAnsi="Times New Roman" w:cs="Times New Roman"/>
          <w:sz w:val="24"/>
          <w:szCs w:val="24"/>
        </w:rPr>
        <w:t xml:space="preserve"> day of August, 2020.</w:t>
      </w:r>
      <w:r w:rsidR="00FE7A34">
        <w:rPr>
          <w:rFonts w:ascii="Times New Roman" w:hAnsi="Times New Roman" w:cs="Times New Roman"/>
          <w:sz w:val="24"/>
          <w:szCs w:val="24"/>
        </w:rPr>
        <w:tab/>
      </w:r>
      <w:r w:rsidR="00FE7A34">
        <w:rPr>
          <w:rFonts w:ascii="Times New Roman" w:hAnsi="Times New Roman" w:cs="Times New Roman"/>
          <w:sz w:val="24"/>
          <w:szCs w:val="24"/>
        </w:rPr>
        <w:tab/>
      </w:r>
    </w:p>
    <w:p w14:paraId="25547644" w14:textId="19D7654C" w:rsidR="00FE7A34" w:rsidRPr="00EC2447" w:rsidRDefault="00FE7A34" w:rsidP="00EC244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 Chris Sass</w:t>
      </w:r>
    </w:p>
    <w:tbl>
      <w:tblPr>
        <w:tblW w:w="0" w:type="auto"/>
        <w:tblLook w:val="0000" w:firstRow="0" w:lastRow="0" w:firstColumn="0" w:lastColumn="0" w:noHBand="0" w:noVBand="0"/>
      </w:tblPr>
      <w:tblGrid>
        <w:gridCol w:w="3192"/>
        <w:gridCol w:w="3192"/>
        <w:gridCol w:w="3192"/>
      </w:tblGrid>
      <w:tr w:rsidR="00EC2447" w:rsidRPr="00EC2447" w14:paraId="66825A85" w14:textId="77777777" w:rsidTr="006D0558">
        <w:tc>
          <w:tcPr>
            <w:tcW w:w="3192" w:type="dxa"/>
          </w:tcPr>
          <w:p w14:paraId="7C692B0E" w14:textId="77777777" w:rsidR="00EC2447" w:rsidRPr="00EC2447" w:rsidRDefault="00EC2447" w:rsidP="006D0558">
            <w:pPr>
              <w:jc w:val="both"/>
              <w:rPr>
                <w:rFonts w:ascii="Times New Roman" w:hAnsi="Times New Roman" w:cs="Times New Roman"/>
                <w:sz w:val="24"/>
                <w:szCs w:val="24"/>
              </w:rPr>
            </w:pPr>
          </w:p>
        </w:tc>
        <w:tc>
          <w:tcPr>
            <w:tcW w:w="3192" w:type="dxa"/>
          </w:tcPr>
          <w:p w14:paraId="69A5A135" w14:textId="77777777" w:rsidR="00EC2447" w:rsidRPr="00EC2447" w:rsidRDefault="00EC2447" w:rsidP="006D0558">
            <w:pPr>
              <w:jc w:val="both"/>
              <w:rPr>
                <w:rFonts w:ascii="Times New Roman" w:hAnsi="Times New Roman" w:cs="Times New Roman"/>
                <w:sz w:val="24"/>
                <w:szCs w:val="24"/>
              </w:rPr>
            </w:pPr>
          </w:p>
        </w:tc>
        <w:tc>
          <w:tcPr>
            <w:tcW w:w="3192" w:type="dxa"/>
            <w:tcBorders>
              <w:top w:val="single" w:sz="4" w:space="0" w:color="auto"/>
            </w:tcBorders>
          </w:tcPr>
          <w:p w14:paraId="12266877" w14:textId="77777777" w:rsidR="00EC2447" w:rsidRPr="00EC2447" w:rsidRDefault="00EC2447" w:rsidP="006D0558">
            <w:pPr>
              <w:jc w:val="both"/>
              <w:rPr>
                <w:rFonts w:ascii="Times New Roman" w:hAnsi="Times New Roman" w:cs="Times New Roman"/>
                <w:sz w:val="24"/>
                <w:szCs w:val="24"/>
              </w:rPr>
            </w:pPr>
            <w:r w:rsidRPr="00EC2447">
              <w:rPr>
                <w:rFonts w:ascii="Times New Roman" w:hAnsi="Times New Roman" w:cs="Times New Roman"/>
                <w:sz w:val="24"/>
                <w:szCs w:val="24"/>
              </w:rPr>
              <w:t>Chairperson</w:t>
            </w:r>
          </w:p>
        </w:tc>
      </w:tr>
      <w:tr w:rsidR="00EC2447" w:rsidRPr="00EC2447" w14:paraId="0C9F3ACF" w14:textId="77777777" w:rsidTr="006D0558">
        <w:tc>
          <w:tcPr>
            <w:tcW w:w="3192" w:type="dxa"/>
          </w:tcPr>
          <w:p w14:paraId="31D7907C" w14:textId="77777777" w:rsidR="00EC2447" w:rsidRPr="00EC2447" w:rsidRDefault="00EC2447" w:rsidP="006D0558">
            <w:pPr>
              <w:jc w:val="both"/>
              <w:rPr>
                <w:rFonts w:ascii="Times New Roman" w:hAnsi="Times New Roman" w:cs="Times New Roman"/>
                <w:sz w:val="24"/>
                <w:szCs w:val="24"/>
              </w:rPr>
            </w:pPr>
          </w:p>
        </w:tc>
        <w:tc>
          <w:tcPr>
            <w:tcW w:w="3192" w:type="dxa"/>
          </w:tcPr>
          <w:p w14:paraId="35CEBBAA" w14:textId="77777777" w:rsidR="00EC2447" w:rsidRPr="00EC2447" w:rsidRDefault="00EC2447" w:rsidP="006D0558">
            <w:pPr>
              <w:jc w:val="both"/>
              <w:rPr>
                <w:rFonts w:ascii="Times New Roman" w:hAnsi="Times New Roman" w:cs="Times New Roman"/>
                <w:sz w:val="24"/>
                <w:szCs w:val="24"/>
              </w:rPr>
            </w:pPr>
          </w:p>
        </w:tc>
        <w:tc>
          <w:tcPr>
            <w:tcW w:w="3192" w:type="dxa"/>
          </w:tcPr>
          <w:p w14:paraId="570241B2" w14:textId="77777777" w:rsidR="00EC2447" w:rsidRPr="00EC2447" w:rsidRDefault="00EC2447" w:rsidP="006D0558">
            <w:pPr>
              <w:jc w:val="both"/>
              <w:rPr>
                <w:rFonts w:ascii="Times New Roman" w:hAnsi="Times New Roman" w:cs="Times New Roman"/>
                <w:sz w:val="24"/>
                <w:szCs w:val="24"/>
              </w:rPr>
            </w:pPr>
          </w:p>
        </w:tc>
      </w:tr>
      <w:tr w:rsidR="00EC2447" w:rsidRPr="00EC2447" w14:paraId="4B8ED5C6" w14:textId="77777777" w:rsidTr="006D0558">
        <w:tc>
          <w:tcPr>
            <w:tcW w:w="3192" w:type="dxa"/>
          </w:tcPr>
          <w:p w14:paraId="539FD550" w14:textId="77777777" w:rsidR="00EC2447" w:rsidRPr="00EC2447" w:rsidRDefault="00EC2447" w:rsidP="006D0558">
            <w:pPr>
              <w:jc w:val="both"/>
              <w:rPr>
                <w:rFonts w:ascii="Times New Roman" w:hAnsi="Times New Roman" w:cs="Times New Roman"/>
                <w:sz w:val="24"/>
                <w:szCs w:val="24"/>
              </w:rPr>
            </w:pPr>
            <w:r w:rsidRPr="00EC2447">
              <w:rPr>
                <w:rFonts w:ascii="Times New Roman" w:hAnsi="Times New Roman" w:cs="Times New Roman"/>
                <w:sz w:val="24"/>
                <w:szCs w:val="24"/>
              </w:rPr>
              <w:t>ATTEST:</w:t>
            </w:r>
          </w:p>
        </w:tc>
        <w:tc>
          <w:tcPr>
            <w:tcW w:w="3192" w:type="dxa"/>
          </w:tcPr>
          <w:p w14:paraId="35C74E28" w14:textId="77777777" w:rsidR="00EC2447" w:rsidRPr="00EC2447" w:rsidRDefault="00EC2447" w:rsidP="006D0558">
            <w:pPr>
              <w:jc w:val="both"/>
              <w:rPr>
                <w:rFonts w:ascii="Times New Roman" w:hAnsi="Times New Roman" w:cs="Times New Roman"/>
                <w:sz w:val="24"/>
                <w:szCs w:val="24"/>
              </w:rPr>
            </w:pPr>
          </w:p>
        </w:tc>
        <w:tc>
          <w:tcPr>
            <w:tcW w:w="3192" w:type="dxa"/>
          </w:tcPr>
          <w:p w14:paraId="3A0E242E" w14:textId="77777777" w:rsidR="00EC2447" w:rsidRPr="00EC2447" w:rsidRDefault="00EC2447" w:rsidP="006D0558">
            <w:pPr>
              <w:jc w:val="both"/>
              <w:rPr>
                <w:rFonts w:ascii="Times New Roman" w:hAnsi="Times New Roman" w:cs="Times New Roman"/>
                <w:sz w:val="24"/>
                <w:szCs w:val="24"/>
              </w:rPr>
            </w:pPr>
          </w:p>
        </w:tc>
      </w:tr>
      <w:tr w:rsidR="00EC2447" w:rsidRPr="00EC2447" w14:paraId="58C497C6" w14:textId="77777777" w:rsidTr="006D0558">
        <w:tc>
          <w:tcPr>
            <w:tcW w:w="3192" w:type="dxa"/>
            <w:tcBorders>
              <w:bottom w:val="single" w:sz="4" w:space="0" w:color="auto"/>
            </w:tcBorders>
          </w:tcPr>
          <w:p w14:paraId="453A8A63" w14:textId="097A8DEF" w:rsidR="00EC2447" w:rsidRPr="00EC2447" w:rsidRDefault="00FE7A34" w:rsidP="006D0558">
            <w:pPr>
              <w:jc w:val="both"/>
              <w:rPr>
                <w:rFonts w:ascii="Times New Roman" w:hAnsi="Times New Roman" w:cs="Times New Roman"/>
                <w:sz w:val="24"/>
                <w:szCs w:val="24"/>
              </w:rPr>
            </w:pPr>
            <w:r>
              <w:rPr>
                <w:rFonts w:ascii="Times New Roman" w:hAnsi="Times New Roman" w:cs="Times New Roman"/>
                <w:sz w:val="24"/>
                <w:szCs w:val="24"/>
              </w:rPr>
              <w:t>/s/ Christine Tarbox</w:t>
            </w:r>
          </w:p>
        </w:tc>
        <w:tc>
          <w:tcPr>
            <w:tcW w:w="3192" w:type="dxa"/>
          </w:tcPr>
          <w:p w14:paraId="71DBD88B" w14:textId="77777777" w:rsidR="00EC2447" w:rsidRPr="00EC2447" w:rsidRDefault="00EC2447" w:rsidP="006D0558">
            <w:pPr>
              <w:jc w:val="both"/>
              <w:rPr>
                <w:rFonts w:ascii="Times New Roman" w:hAnsi="Times New Roman" w:cs="Times New Roman"/>
                <w:sz w:val="24"/>
                <w:szCs w:val="24"/>
              </w:rPr>
            </w:pPr>
          </w:p>
        </w:tc>
        <w:tc>
          <w:tcPr>
            <w:tcW w:w="3192" w:type="dxa"/>
          </w:tcPr>
          <w:p w14:paraId="1A0F51DF" w14:textId="77777777" w:rsidR="00EC2447" w:rsidRPr="00EC2447" w:rsidRDefault="00EC2447" w:rsidP="006D0558">
            <w:pPr>
              <w:jc w:val="both"/>
              <w:rPr>
                <w:rFonts w:ascii="Times New Roman" w:hAnsi="Times New Roman" w:cs="Times New Roman"/>
                <w:sz w:val="24"/>
                <w:szCs w:val="24"/>
              </w:rPr>
            </w:pPr>
          </w:p>
        </w:tc>
      </w:tr>
      <w:tr w:rsidR="00EC2447" w:rsidRPr="00EC2447" w14:paraId="52137343" w14:textId="77777777" w:rsidTr="006D0558">
        <w:tc>
          <w:tcPr>
            <w:tcW w:w="3192" w:type="dxa"/>
            <w:tcBorders>
              <w:top w:val="single" w:sz="4" w:space="0" w:color="auto"/>
            </w:tcBorders>
          </w:tcPr>
          <w:p w14:paraId="08FF76E0" w14:textId="77777777" w:rsidR="00EC2447" w:rsidRPr="00EC2447" w:rsidRDefault="00EC2447" w:rsidP="006D0558">
            <w:pPr>
              <w:jc w:val="both"/>
              <w:rPr>
                <w:rFonts w:ascii="Times New Roman" w:hAnsi="Times New Roman" w:cs="Times New Roman"/>
                <w:sz w:val="24"/>
                <w:szCs w:val="24"/>
              </w:rPr>
            </w:pPr>
            <w:r w:rsidRPr="00EC2447">
              <w:rPr>
                <w:rFonts w:ascii="Times New Roman" w:hAnsi="Times New Roman" w:cs="Times New Roman"/>
                <w:sz w:val="24"/>
                <w:szCs w:val="24"/>
              </w:rPr>
              <w:t>Auditor</w:t>
            </w:r>
          </w:p>
        </w:tc>
        <w:tc>
          <w:tcPr>
            <w:tcW w:w="3192" w:type="dxa"/>
          </w:tcPr>
          <w:p w14:paraId="4B803116" w14:textId="77777777" w:rsidR="00EC2447" w:rsidRPr="00EC2447" w:rsidRDefault="00EC2447" w:rsidP="006D0558">
            <w:pPr>
              <w:jc w:val="both"/>
              <w:rPr>
                <w:rFonts w:ascii="Times New Roman" w:hAnsi="Times New Roman" w:cs="Times New Roman"/>
                <w:sz w:val="24"/>
                <w:szCs w:val="24"/>
              </w:rPr>
            </w:pPr>
          </w:p>
        </w:tc>
        <w:tc>
          <w:tcPr>
            <w:tcW w:w="3192" w:type="dxa"/>
          </w:tcPr>
          <w:p w14:paraId="0FE7FE4C" w14:textId="77777777" w:rsidR="00EC2447" w:rsidRPr="00EC2447" w:rsidRDefault="00EC2447" w:rsidP="006D0558">
            <w:pPr>
              <w:jc w:val="both"/>
              <w:rPr>
                <w:rFonts w:ascii="Times New Roman" w:hAnsi="Times New Roman" w:cs="Times New Roman"/>
                <w:sz w:val="24"/>
                <w:szCs w:val="24"/>
              </w:rPr>
            </w:pPr>
          </w:p>
        </w:tc>
      </w:tr>
    </w:tbl>
    <w:p w14:paraId="1FC52D1E" w14:textId="3F4C808A" w:rsidR="00EC2447" w:rsidRDefault="00EC2447" w:rsidP="00EC2447">
      <w:pPr>
        <w:pStyle w:val="BodyTextIndent2"/>
        <w:rPr>
          <w:sz w:val="24"/>
        </w:rPr>
      </w:pPr>
      <w:r>
        <w:rPr>
          <w:sz w:val="24"/>
        </w:rPr>
        <w:t>The motion for the adoption of the foregoing resolution was duly seconded by Knock, and upon vote being taken thereon the following voted YEA:  Reints, Hass, Bjerke, Knock and Sass.</w:t>
      </w:r>
    </w:p>
    <w:p w14:paraId="3A5F44AE" w14:textId="75B3D58E" w:rsidR="00EC2447" w:rsidRDefault="00EC2447" w:rsidP="00EC2447">
      <w:pPr>
        <w:pStyle w:val="BodyTextIndent2"/>
        <w:ind w:firstLine="0"/>
        <w:rPr>
          <w:sz w:val="24"/>
        </w:rPr>
      </w:pPr>
      <w:r>
        <w:rPr>
          <w:sz w:val="24"/>
        </w:rPr>
        <w:t>those voting NAY: None</w:t>
      </w:r>
      <w:r w:rsidR="00930AA5">
        <w:rPr>
          <w:sz w:val="24"/>
        </w:rPr>
        <w:t xml:space="preserve">, </w:t>
      </w:r>
      <w:r>
        <w:rPr>
          <w:sz w:val="24"/>
        </w:rPr>
        <w:t>those abstaining:  None.</w:t>
      </w:r>
    </w:p>
    <w:p w14:paraId="73DA8F84" w14:textId="77777777" w:rsidR="00EC2447" w:rsidRDefault="00EC2447" w:rsidP="00EC2447">
      <w:pPr>
        <w:pStyle w:val="BodyTextIndent2"/>
        <w:ind w:firstLine="0"/>
        <w:rPr>
          <w:sz w:val="24"/>
        </w:rPr>
      </w:pPr>
      <w:r>
        <w:rPr>
          <w:sz w:val="24"/>
        </w:rPr>
        <w:t>Whereupon said resolution was declared duly passed and adopted.</w:t>
      </w:r>
    </w:p>
    <w:p w14:paraId="52B9CEAA" w14:textId="0EBB6E69" w:rsidR="00EC2447" w:rsidRPr="00FE7A34" w:rsidRDefault="00EC2447" w:rsidP="00F0193C">
      <w:pPr>
        <w:spacing w:after="0"/>
        <w:ind w:left="3600"/>
        <w:jc w:val="both"/>
        <w:rPr>
          <w:u w:val="single"/>
        </w:rPr>
      </w:pPr>
      <w:r>
        <w:tab/>
      </w:r>
      <w:r>
        <w:tab/>
      </w:r>
      <w:r>
        <w:tab/>
      </w:r>
      <w:r>
        <w:tab/>
      </w:r>
      <w:r>
        <w:tab/>
      </w:r>
      <w:r>
        <w:tab/>
      </w:r>
      <w:r>
        <w:tab/>
      </w:r>
      <w:r w:rsidR="00FE7A34">
        <w:tab/>
      </w:r>
      <w:r w:rsidR="00FE7A34">
        <w:tab/>
      </w:r>
      <w:r w:rsidR="00FE7A34" w:rsidRPr="00FE7A34">
        <w:rPr>
          <w:rFonts w:ascii="Times New Roman" w:hAnsi="Times New Roman" w:cs="Times New Roman"/>
          <w:sz w:val="24"/>
          <w:szCs w:val="24"/>
          <w:u w:val="single"/>
        </w:rPr>
        <w:t>/s/ Christine Tarbox</w:t>
      </w:r>
    </w:p>
    <w:p w14:paraId="436571EF" w14:textId="42558D46" w:rsidR="00EC2447" w:rsidRPr="00EC2447" w:rsidRDefault="00EC2447" w:rsidP="002409D3">
      <w:pPr>
        <w:spacing w:after="0"/>
        <w:ind w:firstLine="4320"/>
        <w:jc w:val="both"/>
        <w:rPr>
          <w:rFonts w:ascii="Times New Roman" w:hAnsi="Times New Roman" w:cs="Times New Roman"/>
          <w:sz w:val="24"/>
          <w:szCs w:val="24"/>
        </w:rPr>
      </w:pPr>
      <w:r w:rsidRPr="00EC2447">
        <w:rPr>
          <w:rFonts w:ascii="Times New Roman" w:hAnsi="Times New Roman" w:cs="Times New Roman"/>
          <w:sz w:val="24"/>
          <w:szCs w:val="24"/>
        </w:rPr>
        <w:t>Clark County Auditor</w:t>
      </w:r>
    </w:p>
    <w:p w14:paraId="25D0AE60" w14:textId="77777777" w:rsidR="00EC2447" w:rsidRPr="00EC2447" w:rsidRDefault="00EC2447" w:rsidP="00EC2447">
      <w:pPr>
        <w:jc w:val="both"/>
        <w:rPr>
          <w:rFonts w:ascii="Times New Roman" w:hAnsi="Times New Roman" w:cs="Times New Roman"/>
          <w:sz w:val="24"/>
          <w:szCs w:val="24"/>
        </w:rPr>
      </w:pPr>
      <w:r w:rsidRPr="00EC2447">
        <w:rPr>
          <w:rFonts w:ascii="Times New Roman" w:hAnsi="Times New Roman" w:cs="Times New Roman"/>
          <w:sz w:val="24"/>
          <w:szCs w:val="24"/>
        </w:rPr>
        <w:t>STATE OF SOUTH DAKOTA</w:t>
      </w:r>
      <w:r w:rsidRPr="00EC2447">
        <w:rPr>
          <w:rFonts w:ascii="Times New Roman" w:hAnsi="Times New Roman" w:cs="Times New Roman"/>
          <w:sz w:val="24"/>
          <w:szCs w:val="24"/>
        </w:rPr>
        <w:tab/>
        <w:t>)</w:t>
      </w:r>
    </w:p>
    <w:p w14:paraId="51BE5677" w14:textId="77777777" w:rsidR="00EC2447" w:rsidRPr="00EC2447" w:rsidRDefault="00EC2447" w:rsidP="00EC2447">
      <w:pPr>
        <w:jc w:val="both"/>
        <w:rPr>
          <w:rFonts w:ascii="Times New Roman" w:hAnsi="Times New Roman" w:cs="Times New Roman"/>
          <w:sz w:val="24"/>
          <w:szCs w:val="24"/>
        </w:rPr>
      </w:pPr>
      <w:r w:rsidRPr="00EC2447">
        <w:rPr>
          <w:rFonts w:ascii="Times New Roman" w:hAnsi="Times New Roman" w:cs="Times New Roman"/>
          <w:sz w:val="24"/>
          <w:szCs w:val="24"/>
        </w:rPr>
        <w:tab/>
      </w:r>
      <w:r w:rsidRPr="00EC2447">
        <w:rPr>
          <w:rFonts w:ascii="Times New Roman" w:hAnsi="Times New Roman" w:cs="Times New Roman"/>
          <w:sz w:val="24"/>
          <w:szCs w:val="24"/>
        </w:rPr>
        <w:tab/>
      </w:r>
      <w:r w:rsidRPr="00EC2447">
        <w:rPr>
          <w:rFonts w:ascii="Times New Roman" w:hAnsi="Times New Roman" w:cs="Times New Roman"/>
          <w:sz w:val="24"/>
          <w:szCs w:val="24"/>
        </w:rPr>
        <w:tab/>
      </w:r>
      <w:r w:rsidRPr="00EC2447">
        <w:rPr>
          <w:rFonts w:ascii="Times New Roman" w:hAnsi="Times New Roman" w:cs="Times New Roman"/>
          <w:sz w:val="24"/>
          <w:szCs w:val="24"/>
        </w:rPr>
        <w:tab/>
      </w:r>
      <w:r w:rsidRPr="00EC2447">
        <w:rPr>
          <w:rFonts w:ascii="Times New Roman" w:hAnsi="Times New Roman" w:cs="Times New Roman"/>
          <w:sz w:val="24"/>
          <w:szCs w:val="24"/>
        </w:rPr>
        <w:tab/>
      </w:r>
      <w:proofErr w:type="gramStart"/>
      <w:r w:rsidRPr="00EC2447">
        <w:rPr>
          <w:rFonts w:ascii="Times New Roman" w:hAnsi="Times New Roman" w:cs="Times New Roman"/>
          <w:sz w:val="24"/>
          <w:szCs w:val="24"/>
        </w:rPr>
        <w:t>:SS</w:t>
      </w:r>
      <w:proofErr w:type="gramEnd"/>
    </w:p>
    <w:p w14:paraId="0E07F8E9" w14:textId="77777777" w:rsidR="00EC2447" w:rsidRPr="00EC2447" w:rsidRDefault="00EC2447" w:rsidP="00EC2447">
      <w:pPr>
        <w:jc w:val="both"/>
        <w:rPr>
          <w:rFonts w:ascii="Times New Roman" w:hAnsi="Times New Roman" w:cs="Times New Roman"/>
          <w:sz w:val="24"/>
          <w:szCs w:val="24"/>
        </w:rPr>
      </w:pPr>
      <w:r w:rsidRPr="00EC2447">
        <w:rPr>
          <w:rFonts w:ascii="Times New Roman" w:hAnsi="Times New Roman" w:cs="Times New Roman"/>
          <w:sz w:val="24"/>
          <w:szCs w:val="24"/>
        </w:rPr>
        <w:t>COUNTY OF CLARK</w:t>
      </w:r>
      <w:r w:rsidRPr="00EC2447">
        <w:rPr>
          <w:rFonts w:ascii="Times New Roman" w:hAnsi="Times New Roman" w:cs="Times New Roman"/>
          <w:sz w:val="24"/>
          <w:szCs w:val="24"/>
        </w:rPr>
        <w:tab/>
      </w:r>
      <w:r w:rsidRPr="00EC2447">
        <w:rPr>
          <w:rFonts w:ascii="Times New Roman" w:hAnsi="Times New Roman" w:cs="Times New Roman"/>
          <w:sz w:val="24"/>
          <w:szCs w:val="24"/>
        </w:rPr>
        <w:tab/>
      </w:r>
      <w:r w:rsidRPr="00EC2447">
        <w:rPr>
          <w:rFonts w:ascii="Times New Roman" w:hAnsi="Times New Roman" w:cs="Times New Roman"/>
          <w:sz w:val="24"/>
          <w:szCs w:val="24"/>
        </w:rPr>
        <w:tab/>
        <w:t>)</w:t>
      </w:r>
    </w:p>
    <w:p w14:paraId="147A6CFE" w14:textId="1D6AE8BE" w:rsidR="00EC2447" w:rsidRPr="00EC2447" w:rsidRDefault="00EC2447" w:rsidP="00D564E4">
      <w:pPr>
        <w:pStyle w:val="BodyTextIndent2"/>
        <w:rPr>
          <w:sz w:val="24"/>
          <w:szCs w:val="24"/>
        </w:rPr>
      </w:pPr>
      <w:r w:rsidRPr="00EC2447">
        <w:rPr>
          <w:sz w:val="24"/>
          <w:szCs w:val="24"/>
        </w:rPr>
        <w:t xml:space="preserve">I, the undersigned, being the duly qualified and acting Secretary of the Planning Commission, do </w:t>
      </w:r>
      <w:r w:rsidR="00D564E4">
        <w:rPr>
          <w:sz w:val="24"/>
          <w:szCs w:val="24"/>
        </w:rPr>
        <w:t>h</w:t>
      </w:r>
      <w:r w:rsidRPr="00EC2447">
        <w:rPr>
          <w:sz w:val="24"/>
          <w:szCs w:val="24"/>
        </w:rPr>
        <w:t>ereby certify that the attached and foregoing is a full, true and complete transcript of the minutes of a</w:t>
      </w:r>
      <w:r w:rsidR="00D564E4">
        <w:rPr>
          <w:sz w:val="24"/>
          <w:szCs w:val="24"/>
        </w:rPr>
        <w:t xml:space="preserve"> </w:t>
      </w:r>
      <w:r w:rsidRPr="00EC2447">
        <w:rPr>
          <w:sz w:val="24"/>
          <w:szCs w:val="24"/>
        </w:rPr>
        <w:t>meeting of the Planning Commission of Clark County, held on May 19</w:t>
      </w:r>
      <w:r w:rsidRPr="00EC2447">
        <w:rPr>
          <w:sz w:val="24"/>
          <w:szCs w:val="24"/>
          <w:vertAlign w:val="superscript"/>
        </w:rPr>
        <w:t>th</w:t>
      </w:r>
      <w:r w:rsidRPr="00EC2447">
        <w:rPr>
          <w:sz w:val="24"/>
          <w:szCs w:val="24"/>
        </w:rPr>
        <w:t>, and August 18</w:t>
      </w:r>
      <w:r w:rsidRPr="00EC2447">
        <w:rPr>
          <w:sz w:val="24"/>
          <w:szCs w:val="24"/>
          <w:vertAlign w:val="superscript"/>
        </w:rPr>
        <w:t>th</w:t>
      </w:r>
      <w:r w:rsidRPr="00EC2447">
        <w:rPr>
          <w:sz w:val="24"/>
          <w:szCs w:val="24"/>
        </w:rPr>
        <w:t>,2020 insofar as the original minutes relating to a hearing for the creation of a tax incremental district.</w:t>
      </w:r>
    </w:p>
    <w:p w14:paraId="5F5A4263" w14:textId="77777777" w:rsidR="00F0193C" w:rsidRDefault="00EC2447" w:rsidP="00930AA5">
      <w:pPr>
        <w:spacing w:after="120"/>
        <w:jc w:val="both"/>
        <w:rPr>
          <w:rFonts w:ascii="Times New Roman" w:hAnsi="Times New Roman" w:cs="Times New Roman"/>
          <w:sz w:val="24"/>
          <w:szCs w:val="24"/>
        </w:rPr>
      </w:pPr>
      <w:r w:rsidRPr="00EC2447">
        <w:rPr>
          <w:rFonts w:ascii="Times New Roman" w:hAnsi="Times New Roman" w:cs="Times New Roman"/>
          <w:sz w:val="24"/>
          <w:szCs w:val="24"/>
        </w:rPr>
        <w:tab/>
        <w:t xml:space="preserve">WITNESS my hand this </w:t>
      </w:r>
      <w:r w:rsidR="00F0193C">
        <w:rPr>
          <w:rFonts w:ascii="Times New Roman" w:hAnsi="Times New Roman" w:cs="Times New Roman"/>
          <w:sz w:val="24"/>
          <w:szCs w:val="24"/>
        </w:rPr>
        <w:t>18th</w:t>
      </w:r>
      <w:r w:rsidRPr="00EC2447">
        <w:rPr>
          <w:rFonts w:ascii="Times New Roman" w:hAnsi="Times New Roman" w:cs="Times New Roman"/>
          <w:sz w:val="24"/>
          <w:szCs w:val="24"/>
        </w:rPr>
        <w:t xml:space="preserve"> day of </w:t>
      </w:r>
      <w:r w:rsidR="00F0193C">
        <w:rPr>
          <w:rFonts w:ascii="Times New Roman" w:hAnsi="Times New Roman" w:cs="Times New Roman"/>
          <w:sz w:val="24"/>
          <w:szCs w:val="24"/>
        </w:rPr>
        <w:t>August</w:t>
      </w:r>
      <w:r w:rsidRPr="00EC2447">
        <w:rPr>
          <w:rFonts w:ascii="Times New Roman" w:hAnsi="Times New Roman" w:cs="Times New Roman"/>
          <w:sz w:val="24"/>
          <w:szCs w:val="24"/>
        </w:rPr>
        <w:t>, 2020.</w:t>
      </w:r>
    </w:p>
    <w:p w14:paraId="38048824" w14:textId="34E8DDEA" w:rsidR="00EC2447" w:rsidRPr="00F0193C" w:rsidRDefault="00F0193C" w:rsidP="00F0193C">
      <w:pPr>
        <w:spacing w:after="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2447" w:rsidRPr="00EC2447">
        <w:rPr>
          <w:rFonts w:ascii="Times New Roman" w:hAnsi="Times New Roman" w:cs="Times New Roman"/>
          <w:sz w:val="24"/>
          <w:szCs w:val="24"/>
        </w:rPr>
        <w:tab/>
      </w:r>
      <w:r w:rsidR="00EC2447" w:rsidRPr="00EC2447">
        <w:rPr>
          <w:rFonts w:ascii="Times New Roman" w:hAnsi="Times New Roman" w:cs="Times New Roman"/>
          <w:sz w:val="24"/>
          <w:szCs w:val="24"/>
        </w:rPr>
        <w:tab/>
      </w:r>
      <w:r w:rsidR="00EC2447" w:rsidRPr="00EC2447">
        <w:rPr>
          <w:rFonts w:ascii="Times New Roman" w:hAnsi="Times New Roman" w:cs="Times New Roman"/>
          <w:sz w:val="24"/>
          <w:szCs w:val="24"/>
        </w:rPr>
        <w:tab/>
      </w:r>
      <w:r w:rsidRPr="00F0193C">
        <w:rPr>
          <w:rFonts w:ascii="Times New Roman" w:hAnsi="Times New Roman" w:cs="Times New Roman"/>
          <w:sz w:val="24"/>
          <w:szCs w:val="24"/>
          <w:u w:val="single"/>
        </w:rPr>
        <w:t>/s/ Christine Tarbox</w:t>
      </w:r>
      <w:r w:rsidR="00EC2447" w:rsidRPr="00F0193C">
        <w:rPr>
          <w:rFonts w:ascii="Times New Roman" w:hAnsi="Times New Roman" w:cs="Times New Roman"/>
          <w:sz w:val="24"/>
          <w:szCs w:val="24"/>
          <w:u w:val="single"/>
        </w:rPr>
        <w:t>__</w:t>
      </w:r>
    </w:p>
    <w:p w14:paraId="20E78F8B" w14:textId="77777777" w:rsidR="00EC2447" w:rsidRPr="00EC2447" w:rsidRDefault="00EC2447" w:rsidP="00F0193C">
      <w:pPr>
        <w:spacing w:after="0"/>
        <w:jc w:val="both"/>
        <w:rPr>
          <w:rFonts w:ascii="Times New Roman" w:hAnsi="Times New Roman" w:cs="Times New Roman"/>
          <w:sz w:val="24"/>
          <w:szCs w:val="24"/>
        </w:rPr>
      </w:pPr>
      <w:r w:rsidRPr="00EC2447">
        <w:rPr>
          <w:rFonts w:ascii="Times New Roman" w:hAnsi="Times New Roman" w:cs="Times New Roman"/>
          <w:sz w:val="24"/>
          <w:szCs w:val="24"/>
        </w:rPr>
        <w:tab/>
      </w:r>
      <w:r w:rsidRPr="00EC2447">
        <w:rPr>
          <w:rFonts w:ascii="Times New Roman" w:hAnsi="Times New Roman" w:cs="Times New Roman"/>
          <w:sz w:val="24"/>
          <w:szCs w:val="24"/>
        </w:rPr>
        <w:tab/>
      </w:r>
      <w:r w:rsidRPr="00EC2447">
        <w:rPr>
          <w:rFonts w:ascii="Times New Roman" w:hAnsi="Times New Roman" w:cs="Times New Roman"/>
          <w:sz w:val="24"/>
          <w:szCs w:val="24"/>
        </w:rPr>
        <w:tab/>
      </w:r>
      <w:r w:rsidRPr="00EC2447">
        <w:rPr>
          <w:rFonts w:ascii="Times New Roman" w:hAnsi="Times New Roman" w:cs="Times New Roman"/>
          <w:sz w:val="24"/>
          <w:szCs w:val="24"/>
        </w:rPr>
        <w:tab/>
      </w:r>
      <w:r w:rsidRPr="00EC2447">
        <w:rPr>
          <w:rFonts w:ascii="Times New Roman" w:hAnsi="Times New Roman" w:cs="Times New Roman"/>
          <w:sz w:val="24"/>
          <w:szCs w:val="24"/>
        </w:rPr>
        <w:tab/>
      </w:r>
      <w:r w:rsidRPr="00EC2447">
        <w:rPr>
          <w:rFonts w:ascii="Times New Roman" w:hAnsi="Times New Roman" w:cs="Times New Roman"/>
          <w:sz w:val="24"/>
          <w:szCs w:val="24"/>
        </w:rPr>
        <w:tab/>
      </w:r>
      <w:r w:rsidRPr="00EC2447">
        <w:rPr>
          <w:rFonts w:ascii="Times New Roman" w:hAnsi="Times New Roman" w:cs="Times New Roman"/>
          <w:sz w:val="24"/>
          <w:szCs w:val="24"/>
        </w:rPr>
        <w:tab/>
        <w:t>Clark County Auditor</w:t>
      </w:r>
    </w:p>
    <w:p w14:paraId="31E0539F" w14:textId="77777777" w:rsidR="00EC2447" w:rsidRDefault="00EC2447" w:rsidP="00020B95">
      <w:pPr>
        <w:spacing w:after="0"/>
        <w:rPr>
          <w:rFonts w:ascii="Times New Roman" w:hAnsi="Times New Roman" w:cs="Times New Roman"/>
          <w:sz w:val="24"/>
          <w:szCs w:val="24"/>
        </w:rPr>
      </w:pPr>
    </w:p>
    <w:p w14:paraId="132192EE" w14:textId="0D50CF44" w:rsidR="00F0193C" w:rsidRDefault="00F0193C" w:rsidP="008816A3">
      <w:pPr>
        <w:spacing w:after="0"/>
        <w:rPr>
          <w:rFonts w:ascii="Times New Roman" w:eastAsia="Calibri" w:hAnsi="Times New Roman" w:cs="Times New Roman"/>
          <w:bCs/>
          <w:sz w:val="24"/>
          <w:szCs w:val="24"/>
        </w:rPr>
      </w:pPr>
      <w:r w:rsidRPr="00FE7A34">
        <w:rPr>
          <w:rFonts w:ascii="Times New Roman" w:eastAsia="Calibri" w:hAnsi="Times New Roman" w:cs="Times New Roman"/>
          <w:b/>
          <w:sz w:val="24"/>
          <w:szCs w:val="24"/>
          <w:u w:val="single"/>
        </w:rPr>
        <w:t>SET HEARING</w:t>
      </w:r>
      <w:r>
        <w:rPr>
          <w:rFonts w:ascii="Times New Roman" w:eastAsia="Calibri" w:hAnsi="Times New Roman" w:cs="Times New Roman"/>
          <w:bCs/>
          <w:sz w:val="24"/>
          <w:szCs w:val="24"/>
        </w:rPr>
        <w:t>: Motion by Reints, second by Hass to set the hearing for the provisional budget on Tuesday, September 1, 2020 at 9:00 a.m. Voting aye: Hass, Knock, Bjerke, Reints and Sass. Motion carried.</w:t>
      </w:r>
    </w:p>
    <w:p w14:paraId="702C20FE" w14:textId="67FAA070" w:rsidR="00F0193C" w:rsidRDefault="00F0193C" w:rsidP="008816A3">
      <w:pPr>
        <w:spacing w:after="0"/>
        <w:rPr>
          <w:rFonts w:ascii="Times New Roman" w:eastAsia="Calibri" w:hAnsi="Times New Roman" w:cs="Times New Roman"/>
          <w:bCs/>
          <w:sz w:val="24"/>
          <w:szCs w:val="24"/>
        </w:rPr>
      </w:pPr>
    </w:p>
    <w:p w14:paraId="504E251E" w14:textId="49074E7A" w:rsidR="00F0193C" w:rsidRDefault="00F0193C" w:rsidP="008816A3">
      <w:pPr>
        <w:spacing w:after="0"/>
        <w:rPr>
          <w:rFonts w:ascii="Times New Roman" w:eastAsia="Calibri" w:hAnsi="Times New Roman" w:cs="Times New Roman"/>
          <w:bCs/>
          <w:sz w:val="24"/>
          <w:szCs w:val="24"/>
        </w:rPr>
      </w:pPr>
      <w:r w:rsidRPr="00FE7A34">
        <w:rPr>
          <w:rFonts w:ascii="Times New Roman" w:eastAsia="Calibri" w:hAnsi="Times New Roman" w:cs="Times New Roman"/>
          <w:b/>
          <w:sz w:val="24"/>
          <w:szCs w:val="24"/>
          <w:u w:val="single"/>
        </w:rPr>
        <w:t>AMBULANCE</w:t>
      </w:r>
      <w:r>
        <w:rPr>
          <w:rFonts w:ascii="Times New Roman" w:eastAsia="Calibri" w:hAnsi="Times New Roman" w:cs="Times New Roman"/>
          <w:bCs/>
          <w:sz w:val="24"/>
          <w:szCs w:val="24"/>
        </w:rPr>
        <w:t xml:space="preserve">: Motion by Knock, second by Bjerke to approve AA Angermeier request to provide tuition assistance for Trevor Forest </w:t>
      </w:r>
      <w:r w:rsidR="00911A08">
        <w:rPr>
          <w:rFonts w:ascii="Times New Roman" w:eastAsia="Calibri" w:hAnsi="Times New Roman" w:cs="Times New Roman"/>
          <w:bCs/>
          <w:sz w:val="24"/>
          <w:szCs w:val="24"/>
        </w:rPr>
        <w:t>for the</w:t>
      </w:r>
      <w:r>
        <w:rPr>
          <w:rFonts w:ascii="Times New Roman" w:eastAsia="Calibri" w:hAnsi="Times New Roman" w:cs="Times New Roman"/>
          <w:bCs/>
          <w:sz w:val="24"/>
          <w:szCs w:val="24"/>
        </w:rPr>
        <w:t xml:space="preserve"> EMT course. He will receive one-half of the expense $425.00, at the beginning of the class and additional $425.00 when he passes the course. If he fails to pass the </w:t>
      </w:r>
      <w:proofErr w:type="gramStart"/>
      <w:r>
        <w:rPr>
          <w:rFonts w:ascii="Times New Roman" w:eastAsia="Calibri" w:hAnsi="Times New Roman" w:cs="Times New Roman"/>
          <w:bCs/>
          <w:sz w:val="24"/>
          <w:szCs w:val="24"/>
        </w:rPr>
        <w:t>course</w:t>
      </w:r>
      <w:proofErr w:type="gramEnd"/>
      <w:r>
        <w:rPr>
          <w:rFonts w:ascii="Times New Roman" w:eastAsia="Calibri" w:hAnsi="Times New Roman" w:cs="Times New Roman"/>
          <w:bCs/>
          <w:sz w:val="24"/>
          <w:szCs w:val="24"/>
        </w:rPr>
        <w:t xml:space="preserve"> he will reimburse Clark County for the first half.  Voting aye: Hass, Knock, Bjerke, Reints and Sass. Motion carried.</w:t>
      </w:r>
    </w:p>
    <w:p w14:paraId="5F79AF14" w14:textId="77777777" w:rsidR="00F0193C" w:rsidRDefault="00F0193C" w:rsidP="008816A3">
      <w:pPr>
        <w:spacing w:after="0"/>
        <w:rPr>
          <w:rFonts w:ascii="Times New Roman" w:eastAsia="Calibri" w:hAnsi="Times New Roman" w:cs="Times New Roman"/>
          <w:bCs/>
          <w:sz w:val="24"/>
          <w:szCs w:val="24"/>
        </w:rPr>
      </w:pPr>
    </w:p>
    <w:p w14:paraId="68FD20D8" w14:textId="622B6FD9" w:rsidR="008816A3"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REPORTS:</w:t>
      </w:r>
      <w:r w:rsidRPr="00310D0D">
        <w:rPr>
          <w:rFonts w:ascii="Times New Roman" w:eastAsia="Calibri" w:hAnsi="Times New Roman" w:cs="Times New Roman"/>
          <w:sz w:val="24"/>
          <w:szCs w:val="24"/>
        </w:rPr>
        <w:t xml:space="preserve">  Motion by</w:t>
      </w:r>
      <w:r>
        <w:rPr>
          <w:rFonts w:ascii="Times New Roman" w:eastAsia="Calibri" w:hAnsi="Times New Roman" w:cs="Times New Roman"/>
          <w:sz w:val="24"/>
          <w:szCs w:val="24"/>
        </w:rPr>
        <w:t xml:space="preserve"> </w:t>
      </w:r>
      <w:r w:rsidR="00F0193C">
        <w:rPr>
          <w:rFonts w:ascii="Times New Roman" w:eastAsia="Calibri" w:hAnsi="Times New Roman" w:cs="Times New Roman"/>
          <w:sz w:val="24"/>
          <w:szCs w:val="24"/>
        </w:rPr>
        <w:t>Hass</w:t>
      </w:r>
      <w:r w:rsidRPr="00310D0D">
        <w:rPr>
          <w:rFonts w:ascii="Times New Roman" w:eastAsia="Calibri" w:hAnsi="Times New Roman" w:cs="Times New Roman"/>
          <w:sz w:val="24"/>
          <w:szCs w:val="24"/>
        </w:rPr>
        <w:t>, second by</w:t>
      </w:r>
      <w:r>
        <w:rPr>
          <w:rFonts w:ascii="Times New Roman" w:eastAsia="Calibri" w:hAnsi="Times New Roman" w:cs="Times New Roman"/>
          <w:sz w:val="24"/>
          <w:szCs w:val="24"/>
        </w:rPr>
        <w:t xml:space="preserve"> </w:t>
      </w:r>
      <w:r w:rsidR="00C7077F">
        <w:rPr>
          <w:rFonts w:ascii="Times New Roman" w:eastAsia="Calibri" w:hAnsi="Times New Roman" w:cs="Times New Roman"/>
          <w:sz w:val="24"/>
          <w:szCs w:val="24"/>
        </w:rPr>
        <w:t xml:space="preserve">Reints </w:t>
      </w:r>
      <w:r w:rsidRPr="00310D0D">
        <w:rPr>
          <w:rFonts w:ascii="Times New Roman" w:eastAsia="Calibri" w:hAnsi="Times New Roman" w:cs="Times New Roman"/>
          <w:sz w:val="24"/>
          <w:szCs w:val="24"/>
        </w:rPr>
        <w:t xml:space="preserve">to approve the following reports. </w:t>
      </w:r>
      <w:r w:rsidR="000B5E91">
        <w:rPr>
          <w:rFonts w:ascii="Times New Roman" w:eastAsia="Calibri" w:hAnsi="Times New Roman" w:cs="Times New Roman"/>
          <w:sz w:val="24"/>
          <w:szCs w:val="24"/>
        </w:rPr>
        <w:t>Voting aye</w:t>
      </w:r>
      <w:r w:rsidR="000C48BE">
        <w:rPr>
          <w:rFonts w:ascii="Times New Roman" w:eastAsia="Calibri" w:hAnsi="Times New Roman" w:cs="Times New Roman"/>
          <w:sz w:val="24"/>
          <w:szCs w:val="24"/>
        </w:rPr>
        <w:t xml:space="preserve">: </w:t>
      </w:r>
      <w:r w:rsidR="0057292B">
        <w:rPr>
          <w:rFonts w:ascii="Times New Roman" w:eastAsia="Calibri" w:hAnsi="Times New Roman" w:cs="Times New Roman"/>
          <w:sz w:val="24"/>
          <w:szCs w:val="24"/>
        </w:rPr>
        <w:t xml:space="preserve">Hass, Bjerke, Reints, Knock and Sass. </w:t>
      </w:r>
      <w:r w:rsidRPr="00310D0D">
        <w:rPr>
          <w:rFonts w:ascii="Times New Roman" w:eastAsia="Calibri" w:hAnsi="Times New Roman" w:cs="Times New Roman"/>
          <w:sz w:val="24"/>
          <w:szCs w:val="24"/>
        </w:rPr>
        <w:t xml:space="preserve">Motion carried.          </w:t>
      </w:r>
    </w:p>
    <w:p w14:paraId="51E1EC17" w14:textId="77777777" w:rsidR="008816A3" w:rsidRPr="00310D0D" w:rsidRDefault="008816A3" w:rsidP="008816A3">
      <w:pPr>
        <w:spacing w:after="0"/>
        <w:rPr>
          <w:rFonts w:ascii="Times New Roman" w:eastAsia="Calibri" w:hAnsi="Times New Roman" w:cs="Times New Roman"/>
          <w:sz w:val="24"/>
          <w:szCs w:val="24"/>
        </w:rPr>
      </w:pPr>
    </w:p>
    <w:p w14:paraId="632AFE3A" w14:textId="63F6F948" w:rsidR="008816A3"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AUDITOR’S MONTHLY SETTLEMENT WITH THE TREASURER</w:t>
      </w:r>
      <w:r w:rsidRPr="00310D0D">
        <w:rPr>
          <w:rFonts w:ascii="Times New Roman" w:eastAsia="Calibri" w:hAnsi="Times New Roman" w:cs="Times New Roman"/>
          <w:sz w:val="24"/>
          <w:szCs w:val="24"/>
        </w:rPr>
        <w:br/>
        <w:t xml:space="preserve">          Cash on hand………………………………………</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3F0BC6">
        <w:rPr>
          <w:rFonts w:ascii="Times New Roman" w:eastAsia="Calibri" w:hAnsi="Times New Roman" w:cs="Times New Roman"/>
          <w:sz w:val="24"/>
          <w:szCs w:val="24"/>
        </w:rPr>
        <w:t xml:space="preserve"> </w:t>
      </w:r>
      <w:r w:rsidR="00F51228">
        <w:rPr>
          <w:rFonts w:ascii="Times New Roman" w:eastAsia="Calibri" w:hAnsi="Times New Roman" w:cs="Times New Roman"/>
          <w:sz w:val="24"/>
          <w:szCs w:val="24"/>
        </w:rPr>
        <w:t>18,5</w:t>
      </w:r>
      <w:r w:rsidR="00461200">
        <w:rPr>
          <w:rFonts w:ascii="Times New Roman" w:eastAsia="Calibri" w:hAnsi="Times New Roman" w:cs="Times New Roman"/>
          <w:sz w:val="24"/>
          <w:szCs w:val="24"/>
        </w:rPr>
        <w:t>68.19</w:t>
      </w:r>
      <w:r w:rsidR="009A6E34">
        <w:rPr>
          <w:rFonts w:ascii="Times New Roman" w:eastAsia="Calibri" w:hAnsi="Times New Roman" w:cs="Times New Roman"/>
          <w:sz w:val="24"/>
          <w:szCs w:val="24"/>
        </w:rPr>
        <w:t xml:space="preserve"> </w:t>
      </w:r>
    </w:p>
    <w:p w14:paraId="0367E90A" w14:textId="38EBD06B" w:rsidR="008816A3" w:rsidRDefault="008816A3" w:rsidP="008816A3">
      <w:pPr>
        <w:spacing w:after="0" w:line="276" w:lineRule="auto"/>
        <w:ind w:left="600"/>
        <w:rPr>
          <w:rFonts w:ascii="Times New Roman" w:eastAsia="Calibri" w:hAnsi="Times New Roman" w:cs="Times New Roman"/>
          <w:sz w:val="24"/>
          <w:szCs w:val="24"/>
        </w:rPr>
      </w:pP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oney Market</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00F51228">
        <w:rPr>
          <w:rFonts w:ascii="Times New Roman" w:eastAsia="Calibri" w:hAnsi="Times New Roman" w:cs="Times New Roman"/>
          <w:sz w:val="24"/>
          <w:szCs w:val="24"/>
        </w:rPr>
        <w:t>3,</w:t>
      </w:r>
      <w:r w:rsidR="00461200">
        <w:rPr>
          <w:rFonts w:ascii="Times New Roman" w:eastAsia="Calibri" w:hAnsi="Times New Roman" w:cs="Times New Roman"/>
          <w:sz w:val="24"/>
          <w:szCs w:val="24"/>
        </w:rPr>
        <w:t>512</w:t>
      </w:r>
      <w:r w:rsidR="00F51228">
        <w:rPr>
          <w:rFonts w:ascii="Times New Roman" w:eastAsia="Calibri" w:hAnsi="Times New Roman" w:cs="Times New Roman"/>
          <w:sz w:val="24"/>
          <w:szCs w:val="24"/>
        </w:rPr>
        <w:t>,4</w:t>
      </w:r>
      <w:r w:rsidR="00461200">
        <w:rPr>
          <w:rFonts w:ascii="Times New Roman" w:eastAsia="Calibri" w:hAnsi="Times New Roman" w:cs="Times New Roman"/>
          <w:sz w:val="24"/>
          <w:szCs w:val="24"/>
        </w:rPr>
        <w:t>54</w:t>
      </w:r>
      <w:r w:rsidR="00F51228">
        <w:rPr>
          <w:rFonts w:ascii="Times New Roman" w:eastAsia="Calibri" w:hAnsi="Times New Roman" w:cs="Times New Roman"/>
          <w:sz w:val="24"/>
          <w:szCs w:val="24"/>
        </w:rPr>
        <w:t>.</w:t>
      </w:r>
      <w:r w:rsidR="00461200">
        <w:rPr>
          <w:rFonts w:ascii="Times New Roman" w:eastAsia="Calibri" w:hAnsi="Times New Roman" w:cs="Times New Roman"/>
          <w:sz w:val="24"/>
          <w:szCs w:val="24"/>
        </w:rPr>
        <w:t>50</w:t>
      </w:r>
      <w:r w:rsidRPr="00310D0D">
        <w:rPr>
          <w:rFonts w:ascii="Times New Roman" w:eastAsia="Calibri" w:hAnsi="Times New Roman" w:cs="Times New Roman"/>
          <w:sz w:val="24"/>
          <w:szCs w:val="24"/>
        </w:rPr>
        <w:t xml:space="preserve"> CD’s………</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800,000.00</w:t>
      </w:r>
      <w:r w:rsidRPr="00310D0D">
        <w:rPr>
          <w:rFonts w:ascii="Times New Roman" w:eastAsia="Calibri" w:hAnsi="Times New Roman" w:cs="Times New Roman"/>
          <w:sz w:val="24"/>
          <w:szCs w:val="24"/>
        </w:rPr>
        <w:br/>
        <w:t xml:space="preserve">Checking Account....…….…………………………………. </w:t>
      </w:r>
      <w:r>
        <w:rPr>
          <w:rFonts w:ascii="Times New Roman" w:eastAsia="Calibri" w:hAnsi="Times New Roman" w:cs="Times New Roman"/>
          <w:sz w:val="24"/>
          <w:szCs w:val="24"/>
        </w:rPr>
        <w:t xml:space="preserve"> </w:t>
      </w:r>
      <w:r w:rsidR="003F0BC6">
        <w:rPr>
          <w:rFonts w:ascii="Times New Roman" w:eastAsia="Calibri" w:hAnsi="Times New Roman" w:cs="Times New Roman"/>
          <w:sz w:val="24"/>
          <w:szCs w:val="24"/>
        </w:rPr>
        <w:t>3</w:t>
      </w:r>
      <w:r w:rsidR="00461200">
        <w:rPr>
          <w:rFonts w:ascii="Times New Roman" w:eastAsia="Calibri" w:hAnsi="Times New Roman" w:cs="Times New Roman"/>
          <w:sz w:val="24"/>
          <w:szCs w:val="24"/>
        </w:rPr>
        <w:t>85</w:t>
      </w:r>
      <w:r w:rsidR="00F51228">
        <w:rPr>
          <w:rFonts w:ascii="Times New Roman" w:eastAsia="Calibri" w:hAnsi="Times New Roman" w:cs="Times New Roman"/>
          <w:sz w:val="24"/>
          <w:szCs w:val="24"/>
        </w:rPr>
        <w:t>,</w:t>
      </w:r>
      <w:r w:rsidR="00461200">
        <w:rPr>
          <w:rFonts w:ascii="Times New Roman" w:eastAsia="Calibri" w:hAnsi="Times New Roman" w:cs="Times New Roman"/>
          <w:sz w:val="24"/>
          <w:szCs w:val="24"/>
        </w:rPr>
        <w:t>160.70</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TO</w:t>
      </w:r>
      <w:r w:rsidRPr="00310D0D">
        <w:rPr>
          <w:rFonts w:ascii="Times New Roman" w:eastAsia="Calibri" w:hAnsi="Times New Roman" w:cs="Times New Roman"/>
          <w:sz w:val="24"/>
          <w:szCs w:val="24"/>
        </w:rPr>
        <w:t>TAL:…</w:t>
      </w:r>
      <w:proofErr w:type="gramEnd"/>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w:t>
      </w:r>
      <w:r w:rsidR="00F51228">
        <w:rPr>
          <w:rFonts w:ascii="Times New Roman" w:eastAsia="Calibri" w:hAnsi="Times New Roman" w:cs="Times New Roman"/>
          <w:sz w:val="24"/>
          <w:szCs w:val="24"/>
        </w:rPr>
        <w:t>4,</w:t>
      </w:r>
      <w:r w:rsidR="00461200">
        <w:rPr>
          <w:rFonts w:ascii="Times New Roman" w:eastAsia="Calibri" w:hAnsi="Times New Roman" w:cs="Times New Roman"/>
          <w:sz w:val="24"/>
          <w:szCs w:val="24"/>
        </w:rPr>
        <w:t>716,183.39</w:t>
      </w:r>
    </w:p>
    <w:p w14:paraId="4463E2AC" w14:textId="77777777" w:rsidR="008816A3" w:rsidRDefault="008816A3" w:rsidP="008816A3">
      <w:pPr>
        <w:spacing w:after="0" w:line="276" w:lineRule="auto"/>
        <w:ind w:left="600"/>
        <w:rPr>
          <w:rFonts w:ascii="Times New Roman" w:eastAsia="Calibri" w:hAnsi="Times New Roman" w:cs="Times New Roman"/>
          <w:sz w:val="24"/>
          <w:szCs w:val="24"/>
        </w:rPr>
      </w:pPr>
    </w:p>
    <w:p w14:paraId="46FBC99C" w14:textId="545C1E57" w:rsidR="008816A3" w:rsidRPr="00310D0D"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These funds include all funds administered by the county including: General Fund $</w:t>
      </w:r>
      <w:r w:rsidR="00D57A8B">
        <w:rPr>
          <w:rFonts w:ascii="Times New Roman" w:eastAsia="Calibri" w:hAnsi="Times New Roman" w:cs="Times New Roman"/>
          <w:sz w:val="24"/>
          <w:szCs w:val="24"/>
        </w:rPr>
        <w:t>3,5</w:t>
      </w:r>
      <w:r w:rsidR="00461200">
        <w:rPr>
          <w:rFonts w:ascii="Times New Roman" w:eastAsia="Calibri" w:hAnsi="Times New Roman" w:cs="Times New Roman"/>
          <w:sz w:val="24"/>
          <w:szCs w:val="24"/>
        </w:rPr>
        <w:t>40,071.07</w:t>
      </w:r>
      <w:r>
        <w:rPr>
          <w:rFonts w:ascii="Times New Roman" w:eastAsia="Calibri" w:hAnsi="Times New Roman" w:cs="Times New Roman"/>
          <w:sz w:val="24"/>
          <w:szCs w:val="24"/>
        </w:rPr>
        <w:t>, R</w:t>
      </w:r>
      <w:r w:rsidRPr="00310D0D">
        <w:rPr>
          <w:rFonts w:ascii="Times New Roman" w:eastAsia="Calibri" w:hAnsi="Times New Roman" w:cs="Times New Roman"/>
          <w:sz w:val="24"/>
          <w:szCs w:val="24"/>
        </w:rPr>
        <w:t>oad &amp; Bridge: $</w:t>
      </w:r>
      <w:r w:rsidR="00461200">
        <w:rPr>
          <w:rFonts w:ascii="Times New Roman" w:eastAsia="Calibri" w:hAnsi="Times New Roman" w:cs="Times New Roman"/>
          <w:sz w:val="24"/>
          <w:szCs w:val="24"/>
        </w:rPr>
        <w:t>778,244.86,</w:t>
      </w:r>
      <w:r>
        <w:rPr>
          <w:rFonts w:ascii="Times New Roman" w:eastAsia="Calibri" w:hAnsi="Times New Roman" w:cs="Times New Roman"/>
          <w:sz w:val="24"/>
          <w:szCs w:val="24"/>
        </w:rPr>
        <w:t xml:space="preserve"> 911 S</w:t>
      </w:r>
      <w:r w:rsidRPr="00310D0D">
        <w:rPr>
          <w:rFonts w:ascii="Times New Roman" w:eastAsia="Calibri" w:hAnsi="Times New Roman" w:cs="Times New Roman"/>
          <w:sz w:val="24"/>
          <w:szCs w:val="24"/>
        </w:rPr>
        <w:t xml:space="preserve">ervice Fund: </w:t>
      </w:r>
      <w:r>
        <w:rPr>
          <w:rFonts w:ascii="Times New Roman" w:eastAsia="Calibri" w:hAnsi="Times New Roman" w:cs="Times New Roman"/>
          <w:sz w:val="24"/>
          <w:szCs w:val="24"/>
        </w:rPr>
        <w:t>7</w:t>
      </w:r>
      <w:r w:rsidR="00461200">
        <w:rPr>
          <w:rFonts w:ascii="Times New Roman" w:eastAsia="Calibri" w:hAnsi="Times New Roman" w:cs="Times New Roman"/>
          <w:sz w:val="24"/>
          <w:szCs w:val="24"/>
        </w:rPr>
        <w:t>7</w:t>
      </w:r>
      <w:r w:rsidR="00D57A8B">
        <w:rPr>
          <w:rFonts w:ascii="Times New Roman" w:eastAsia="Calibri" w:hAnsi="Times New Roman" w:cs="Times New Roman"/>
          <w:sz w:val="24"/>
          <w:szCs w:val="24"/>
        </w:rPr>
        <w:t>,</w:t>
      </w:r>
      <w:r w:rsidR="00461200">
        <w:rPr>
          <w:rFonts w:ascii="Times New Roman" w:eastAsia="Calibri" w:hAnsi="Times New Roman" w:cs="Times New Roman"/>
          <w:sz w:val="24"/>
          <w:szCs w:val="24"/>
        </w:rPr>
        <w:t>938.62</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E/D: </w:t>
      </w:r>
      <w:r w:rsidR="00461200">
        <w:rPr>
          <w:rFonts w:ascii="Times New Roman" w:eastAsia="Calibri" w:hAnsi="Times New Roman" w:cs="Times New Roman"/>
          <w:sz w:val="24"/>
          <w:szCs w:val="24"/>
        </w:rPr>
        <w:t>3,489.72</w:t>
      </w:r>
      <w:r w:rsidR="00D57A8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Domestic Abuse: </w:t>
      </w:r>
      <w:r>
        <w:rPr>
          <w:rFonts w:ascii="Times New Roman" w:eastAsia="Calibri" w:hAnsi="Times New Roman" w:cs="Times New Roman"/>
          <w:sz w:val="24"/>
          <w:szCs w:val="24"/>
        </w:rPr>
        <w:t>1</w:t>
      </w:r>
      <w:r w:rsidR="00461200">
        <w:rPr>
          <w:rFonts w:ascii="Times New Roman" w:eastAsia="Calibri" w:hAnsi="Times New Roman" w:cs="Times New Roman"/>
          <w:sz w:val="24"/>
          <w:szCs w:val="24"/>
        </w:rPr>
        <w:t>9</w:t>
      </w:r>
      <w:r w:rsidR="00F51228">
        <w:rPr>
          <w:rFonts w:ascii="Times New Roman" w:eastAsia="Calibri" w:hAnsi="Times New Roman" w:cs="Times New Roman"/>
          <w:sz w:val="24"/>
          <w:szCs w:val="24"/>
        </w:rPr>
        <w:t>5</w:t>
      </w:r>
      <w:r w:rsidRPr="00310D0D">
        <w:rPr>
          <w:rFonts w:ascii="Times New Roman" w:eastAsia="Calibri" w:hAnsi="Times New Roman" w:cs="Times New Roman"/>
          <w:sz w:val="24"/>
          <w:szCs w:val="24"/>
        </w:rPr>
        <w:t xml:space="preserve">.00, 24/7 – </w:t>
      </w:r>
      <w:r w:rsidR="00D57A8B">
        <w:rPr>
          <w:rFonts w:ascii="Times New Roman" w:eastAsia="Calibri" w:hAnsi="Times New Roman" w:cs="Times New Roman"/>
          <w:sz w:val="24"/>
          <w:szCs w:val="24"/>
        </w:rPr>
        <w:t>1</w:t>
      </w:r>
      <w:r w:rsidR="00F51228">
        <w:rPr>
          <w:rFonts w:ascii="Times New Roman" w:eastAsia="Calibri" w:hAnsi="Times New Roman" w:cs="Times New Roman"/>
          <w:sz w:val="24"/>
          <w:szCs w:val="24"/>
        </w:rPr>
        <w:t>4</w:t>
      </w:r>
      <w:r w:rsidR="00D57A8B">
        <w:rPr>
          <w:rFonts w:ascii="Times New Roman" w:eastAsia="Calibri" w:hAnsi="Times New Roman" w:cs="Times New Roman"/>
          <w:sz w:val="24"/>
          <w:szCs w:val="24"/>
        </w:rPr>
        <w:t>,</w:t>
      </w:r>
      <w:r w:rsidR="00461200">
        <w:rPr>
          <w:rFonts w:ascii="Times New Roman" w:eastAsia="Calibri" w:hAnsi="Times New Roman" w:cs="Times New Roman"/>
          <w:sz w:val="24"/>
          <w:szCs w:val="24"/>
        </w:rPr>
        <w:t>319.25</w:t>
      </w:r>
      <w:r w:rsidRPr="00310D0D">
        <w:rPr>
          <w:rFonts w:ascii="Times New Roman" w:eastAsia="Calibri" w:hAnsi="Times New Roman" w:cs="Times New Roman"/>
          <w:sz w:val="24"/>
          <w:szCs w:val="24"/>
        </w:rPr>
        <w:t>, ROD Mod/Pres: $</w:t>
      </w:r>
      <w:r w:rsidR="00CF78B4">
        <w:rPr>
          <w:rFonts w:ascii="Times New Roman" w:eastAsia="Calibri" w:hAnsi="Times New Roman" w:cs="Times New Roman"/>
          <w:sz w:val="24"/>
          <w:szCs w:val="24"/>
        </w:rPr>
        <w:t>6,</w:t>
      </w:r>
      <w:r w:rsidR="00D57A8B">
        <w:rPr>
          <w:rFonts w:ascii="Times New Roman" w:eastAsia="Calibri" w:hAnsi="Times New Roman" w:cs="Times New Roman"/>
          <w:sz w:val="24"/>
          <w:szCs w:val="24"/>
        </w:rPr>
        <w:t>3</w:t>
      </w:r>
      <w:r w:rsidR="00461200">
        <w:rPr>
          <w:rFonts w:ascii="Times New Roman" w:eastAsia="Calibri" w:hAnsi="Times New Roman" w:cs="Times New Roman"/>
          <w:sz w:val="24"/>
          <w:szCs w:val="24"/>
        </w:rPr>
        <w:t>73</w:t>
      </w:r>
      <w:r w:rsidR="00D57A8B">
        <w:rPr>
          <w:rFonts w:ascii="Times New Roman" w:eastAsia="Calibri" w:hAnsi="Times New Roman" w:cs="Times New Roman"/>
          <w:sz w:val="24"/>
          <w:szCs w:val="24"/>
        </w:rPr>
        <w:t>.46</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5903A7">
        <w:rPr>
          <w:rFonts w:ascii="Times New Roman" w:eastAsia="Calibri" w:hAnsi="Times New Roman" w:cs="Times New Roman"/>
          <w:sz w:val="24"/>
          <w:szCs w:val="24"/>
        </w:rPr>
        <w:t xml:space="preserve">TIF: </w:t>
      </w:r>
      <w:r w:rsidR="00F51228">
        <w:rPr>
          <w:rFonts w:ascii="Times New Roman" w:eastAsia="Calibri" w:hAnsi="Times New Roman" w:cs="Times New Roman"/>
          <w:sz w:val="24"/>
          <w:szCs w:val="24"/>
        </w:rPr>
        <w:t>8,821.52</w:t>
      </w:r>
      <w:r w:rsidR="005903A7">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Trust &amp; Agency Funds $</w:t>
      </w:r>
      <w:r w:rsidR="00461200">
        <w:rPr>
          <w:rFonts w:ascii="Times New Roman" w:eastAsia="Calibri" w:hAnsi="Times New Roman" w:cs="Times New Roman"/>
          <w:b/>
          <w:sz w:val="24"/>
          <w:szCs w:val="24"/>
        </w:rPr>
        <w:t>286,729.89 w</w:t>
      </w:r>
      <w:r w:rsidRPr="00310D0D">
        <w:rPr>
          <w:rFonts w:ascii="Times New Roman" w:eastAsia="Calibri" w:hAnsi="Times New Roman" w:cs="Times New Roman"/>
          <w:b/>
          <w:sz w:val="24"/>
          <w:szCs w:val="24"/>
        </w:rPr>
        <w:t>hich are funds returned to schools, towns, townships and special districts.</w:t>
      </w:r>
      <w:r w:rsidRPr="00310D0D">
        <w:rPr>
          <w:rFonts w:ascii="Times New Roman" w:eastAsia="Calibri" w:hAnsi="Times New Roman" w:cs="Times New Roman"/>
          <w:sz w:val="24"/>
          <w:szCs w:val="24"/>
        </w:rPr>
        <w:t xml:space="preserve"> TOTAL: $</w:t>
      </w:r>
      <w:r w:rsidR="00F51228">
        <w:rPr>
          <w:rFonts w:ascii="Times New Roman" w:eastAsia="Calibri" w:hAnsi="Times New Roman" w:cs="Times New Roman"/>
          <w:sz w:val="24"/>
          <w:szCs w:val="24"/>
        </w:rPr>
        <w:t>4,</w:t>
      </w:r>
      <w:r w:rsidR="00461200">
        <w:rPr>
          <w:rFonts w:ascii="Times New Roman" w:eastAsia="Calibri" w:hAnsi="Times New Roman" w:cs="Times New Roman"/>
          <w:sz w:val="24"/>
          <w:szCs w:val="24"/>
        </w:rPr>
        <w:t>716,183.39</w:t>
      </w:r>
      <w:r w:rsidRPr="00310D0D">
        <w:rPr>
          <w:rFonts w:ascii="Times New Roman" w:eastAsia="Calibri" w:hAnsi="Times New Roman" w:cs="Times New Roman"/>
          <w:sz w:val="24"/>
          <w:szCs w:val="24"/>
        </w:rPr>
        <w:t>.</w:t>
      </w:r>
    </w:p>
    <w:p w14:paraId="44723971" w14:textId="77777777" w:rsidR="008816A3" w:rsidRPr="00310D0D" w:rsidRDefault="008816A3" w:rsidP="008816A3">
      <w:pPr>
        <w:spacing w:after="0" w:line="276" w:lineRule="auto"/>
        <w:rPr>
          <w:rFonts w:ascii="Times New Roman" w:eastAsia="Calibri" w:hAnsi="Times New Roman" w:cs="Times New Roman"/>
          <w:sz w:val="24"/>
          <w:szCs w:val="24"/>
        </w:rPr>
      </w:pPr>
    </w:p>
    <w:p w14:paraId="6D1280BC" w14:textId="042B2CEA"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ROD Fees</w:t>
      </w:r>
      <w:r w:rsidRPr="00310D0D">
        <w:rPr>
          <w:rFonts w:ascii="Times New Roman" w:eastAsia="Calibri" w:hAnsi="Times New Roman" w:cs="Times New Roman"/>
          <w:sz w:val="24"/>
          <w:szCs w:val="24"/>
        </w:rPr>
        <w:t>:</w:t>
      </w:r>
      <w:r w:rsidR="00CF78B4">
        <w:rPr>
          <w:rFonts w:ascii="Times New Roman" w:eastAsia="Calibri" w:hAnsi="Times New Roman" w:cs="Times New Roman"/>
          <w:sz w:val="24"/>
          <w:szCs w:val="24"/>
        </w:rPr>
        <w:t xml:space="preserve"> </w:t>
      </w:r>
      <w:r w:rsidR="007F5386">
        <w:rPr>
          <w:rFonts w:ascii="Times New Roman" w:eastAsia="Calibri" w:hAnsi="Times New Roman" w:cs="Times New Roman"/>
          <w:sz w:val="24"/>
          <w:szCs w:val="24"/>
        </w:rPr>
        <w:t>June</w:t>
      </w:r>
      <w:r w:rsidRPr="00310D0D">
        <w:rPr>
          <w:rFonts w:ascii="Times New Roman" w:eastAsia="Calibri" w:hAnsi="Times New Roman" w:cs="Times New Roman"/>
          <w:sz w:val="24"/>
          <w:szCs w:val="24"/>
        </w:rPr>
        <w:t xml:space="preserve"> </w:t>
      </w:r>
      <w:r w:rsidR="00CF78B4">
        <w:rPr>
          <w:rFonts w:ascii="Times New Roman" w:eastAsia="Calibri" w:hAnsi="Times New Roman" w:cs="Times New Roman"/>
          <w:sz w:val="24"/>
          <w:szCs w:val="24"/>
        </w:rPr>
        <w:t>r</w:t>
      </w:r>
      <w:r>
        <w:rPr>
          <w:rFonts w:ascii="Times New Roman" w:eastAsia="Calibri" w:hAnsi="Times New Roman" w:cs="Times New Roman"/>
          <w:sz w:val="24"/>
          <w:szCs w:val="24"/>
        </w:rPr>
        <w:t xml:space="preserve">ecording fees </w:t>
      </w:r>
      <w:r w:rsidR="00CF78B4">
        <w:rPr>
          <w:rFonts w:ascii="Times New Roman" w:eastAsia="Calibri" w:hAnsi="Times New Roman" w:cs="Times New Roman"/>
          <w:sz w:val="24"/>
          <w:szCs w:val="24"/>
        </w:rPr>
        <w:t>2</w:t>
      </w:r>
      <w:r w:rsidR="00461200">
        <w:rPr>
          <w:rFonts w:ascii="Times New Roman" w:eastAsia="Calibri" w:hAnsi="Times New Roman" w:cs="Times New Roman"/>
          <w:sz w:val="24"/>
          <w:szCs w:val="24"/>
        </w:rPr>
        <w:t>685</w:t>
      </w:r>
      <w:r w:rsidR="00CF78B4">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Transfer fees: </w:t>
      </w:r>
      <w:r w:rsidR="007F5386">
        <w:rPr>
          <w:rFonts w:ascii="Times New Roman" w:eastAsia="Calibri" w:hAnsi="Times New Roman" w:cs="Times New Roman"/>
          <w:sz w:val="24"/>
          <w:szCs w:val="24"/>
        </w:rPr>
        <w:t>26</w:t>
      </w:r>
      <w:r w:rsidR="00461200">
        <w:rPr>
          <w:rFonts w:ascii="Times New Roman" w:eastAsia="Calibri" w:hAnsi="Times New Roman" w:cs="Times New Roman"/>
          <w:sz w:val="24"/>
          <w:szCs w:val="24"/>
        </w:rPr>
        <w:t>4</w:t>
      </w:r>
      <w:r w:rsidR="007F5386">
        <w:rPr>
          <w:rFonts w:ascii="Times New Roman" w:eastAsia="Calibri" w:hAnsi="Times New Roman" w:cs="Times New Roman"/>
          <w:sz w:val="24"/>
          <w:szCs w:val="24"/>
        </w:rPr>
        <w:t>.50</w:t>
      </w:r>
      <w:r w:rsidRPr="00310D0D">
        <w:rPr>
          <w:rFonts w:ascii="Times New Roman" w:eastAsia="Calibri" w:hAnsi="Times New Roman" w:cs="Times New Roman"/>
          <w:sz w:val="24"/>
          <w:szCs w:val="24"/>
        </w:rPr>
        <w:t xml:space="preserve">, Births: </w:t>
      </w:r>
      <w:r w:rsidR="00461200">
        <w:rPr>
          <w:rFonts w:ascii="Times New Roman" w:eastAsia="Calibri" w:hAnsi="Times New Roman" w:cs="Times New Roman"/>
          <w:sz w:val="24"/>
          <w:szCs w:val="24"/>
        </w:rPr>
        <w:t>40</w:t>
      </w:r>
      <w:r w:rsidRPr="00310D0D">
        <w:rPr>
          <w:rFonts w:ascii="Times New Roman" w:eastAsia="Calibri" w:hAnsi="Times New Roman" w:cs="Times New Roman"/>
          <w:sz w:val="24"/>
          <w:szCs w:val="24"/>
        </w:rPr>
        <w:t xml:space="preserve">.00, Deaths: </w:t>
      </w:r>
      <w:r w:rsidR="00461200">
        <w:rPr>
          <w:rFonts w:ascii="Times New Roman" w:eastAsia="Calibri" w:hAnsi="Times New Roman" w:cs="Times New Roman"/>
          <w:sz w:val="24"/>
          <w:szCs w:val="24"/>
        </w:rPr>
        <w:t>15</w:t>
      </w:r>
      <w:r>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 </w:t>
      </w: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 xml:space="preserve">arriages: </w:t>
      </w:r>
      <w:r w:rsidR="00461200">
        <w:rPr>
          <w:rFonts w:ascii="Times New Roman" w:eastAsia="Calibri" w:hAnsi="Times New Roman" w:cs="Times New Roman"/>
          <w:sz w:val="24"/>
          <w:szCs w:val="24"/>
        </w:rPr>
        <w:t>15.0</w:t>
      </w:r>
      <w:r w:rsidR="00D57A8B">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 Copy money: </w:t>
      </w:r>
      <w:r>
        <w:rPr>
          <w:rFonts w:ascii="Times New Roman" w:eastAsia="Calibri" w:hAnsi="Times New Roman" w:cs="Times New Roman"/>
          <w:sz w:val="24"/>
          <w:szCs w:val="24"/>
        </w:rPr>
        <w:t>67.00</w:t>
      </w:r>
      <w:r w:rsidRPr="00310D0D">
        <w:rPr>
          <w:rFonts w:ascii="Times New Roman" w:eastAsia="Calibri" w:hAnsi="Times New Roman" w:cs="Times New Roman"/>
          <w:sz w:val="24"/>
          <w:szCs w:val="24"/>
        </w:rPr>
        <w:t>, Misc</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003F0BC6">
        <w:rPr>
          <w:rFonts w:ascii="Times New Roman" w:eastAsia="Calibri" w:hAnsi="Times New Roman" w:cs="Times New Roman"/>
          <w:sz w:val="24"/>
          <w:szCs w:val="24"/>
        </w:rPr>
        <w:t>2</w:t>
      </w:r>
      <w:r w:rsidR="00461200">
        <w:rPr>
          <w:rFonts w:ascii="Times New Roman" w:eastAsia="Calibri" w:hAnsi="Times New Roman" w:cs="Times New Roman"/>
          <w:sz w:val="24"/>
          <w:szCs w:val="24"/>
        </w:rPr>
        <w:t>08</w:t>
      </w:r>
      <w:r w:rsidRPr="00310D0D">
        <w:rPr>
          <w:rFonts w:ascii="Times New Roman" w:eastAsia="Calibri" w:hAnsi="Times New Roman" w:cs="Times New Roman"/>
          <w:sz w:val="24"/>
          <w:szCs w:val="24"/>
        </w:rPr>
        <w:t xml:space="preserve">.00. TOTAL: </w:t>
      </w:r>
      <w:r w:rsidR="00461200">
        <w:rPr>
          <w:rFonts w:ascii="Times New Roman" w:eastAsia="Calibri" w:hAnsi="Times New Roman" w:cs="Times New Roman"/>
          <w:sz w:val="24"/>
          <w:szCs w:val="24"/>
        </w:rPr>
        <w:t>3294.50</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w:t>
      </w:r>
    </w:p>
    <w:p w14:paraId="79E1A095" w14:textId="5686B8AA"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Ambulance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3F0BC6">
        <w:rPr>
          <w:rFonts w:ascii="Times New Roman" w:eastAsia="Calibri" w:hAnsi="Times New Roman" w:cs="Times New Roman"/>
          <w:sz w:val="24"/>
          <w:szCs w:val="24"/>
        </w:rPr>
        <w:t>1</w:t>
      </w:r>
      <w:r w:rsidR="002E003E">
        <w:rPr>
          <w:rFonts w:ascii="Times New Roman" w:eastAsia="Calibri" w:hAnsi="Times New Roman" w:cs="Times New Roman"/>
          <w:sz w:val="24"/>
          <w:szCs w:val="24"/>
        </w:rPr>
        <w:t>8</w:t>
      </w:r>
      <w:r w:rsidR="003F0BC6">
        <w:rPr>
          <w:rFonts w:ascii="Times New Roman" w:eastAsia="Calibri" w:hAnsi="Times New Roman" w:cs="Times New Roman"/>
          <w:sz w:val="24"/>
          <w:szCs w:val="24"/>
        </w:rPr>
        <w:t>,</w:t>
      </w:r>
      <w:r w:rsidR="002E003E">
        <w:rPr>
          <w:rFonts w:ascii="Times New Roman" w:eastAsia="Calibri" w:hAnsi="Times New Roman" w:cs="Times New Roman"/>
          <w:sz w:val="24"/>
          <w:szCs w:val="24"/>
        </w:rPr>
        <w:t>506.88</w:t>
      </w:r>
      <w:r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Sheriff</w:t>
      </w:r>
      <w:r w:rsidRPr="00310D0D">
        <w:rPr>
          <w:rFonts w:ascii="Times New Roman" w:eastAsia="Calibri" w:hAnsi="Times New Roman" w:cs="Times New Roman"/>
          <w:sz w:val="24"/>
          <w:szCs w:val="24"/>
        </w:rPr>
        <w:t>: Mileage</w:t>
      </w:r>
      <w:r>
        <w:rPr>
          <w:rFonts w:ascii="Times New Roman" w:eastAsia="Calibri" w:hAnsi="Times New Roman" w:cs="Times New Roman"/>
          <w:sz w:val="24"/>
          <w:szCs w:val="24"/>
        </w:rPr>
        <w:t xml:space="preserve"> </w:t>
      </w:r>
      <w:r w:rsidR="003F0BC6">
        <w:rPr>
          <w:rFonts w:ascii="Times New Roman" w:eastAsia="Calibri" w:hAnsi="Times New Roman" w:cs="Times New Roman"/>
          <w:sz w:val="24"/>
          <w:szCs w:val="24"/>
        </w:rPr>
        <w:t>1</w:t>
      </w:r>
      <w:r w:rsidR="002E003E">
        <w:rPr>
          <w:rFonts w:ascii="Times New Roman" w:eastAsia="Calibri" w:hAnsi="Times New Roman" w:cs="Times New Roman"/>
          <w:sz w:val="24"/>
          <w:szCs w:val="24"/>
        </w:rPr>
        <w:t>48</w:t>
      </w:r>
      <w:r w:rsidR="00D57A8B">
        <w:rPr>
          <w:rFonts w:ascii="Times New Roman" w:eastAsia="Calibri" w:hAnsi="Times New Roman" w:cs="Times New Roman"/>
          <w:sz w:val="24"/>
          <w:szCs w:val="24"/>
        </w:rPr>
        <w:t>.00</w:t>
      </w:r>
      <w:r w:rsidRPr="00310D0D">
        <w:rPr>
          <w:rFonts w:ascii="Times New Roman" w:eastAsia="Calibri" w:hAnsi="Times New Roman" w:cs="Times New Roman"/>
          <w:sz w:val="24"/>
          <w:szCs w:val="24"/>
        </w:rPr>
        <w:t>, Civil fees $</w:t>
      </w:r>
      <w:r w:rsidR="002E003E">
        <w:rPr>
          <w:rFonts w:ascii="Times New Roman" w:eastAsia="Calibri" w:hAnsi="Times New Roman" w:cs="Times New Roman"/>
          <w:sz w:val="24"/>
          <w:szCs w:val="24"/>
        </w:rPr>
        <w:t>4</w:t>
      </w:r>
      <w:r w:rsidR="007F5386">
        <w:rPr>
          <w:rFonts w:ascii="Times New Roman" w:eastAsia="Calibri" w:hAnsi="Times New Roman" w:cs="Times New Roman"/>
          <w:sz w:val="24"/>
          <w:szCs w:val="24"/>
        </w:rPr>
        <w:t>7</w:t>
      </w:r>
      <w:r w:rsidR="002E003E">
        <w:rPr>
          <w:rFonts w:ascii="Times New Roman" w:eastAsia="Calibri" w:hAnsi="Times New Roman" w:cs="Times New Roman"/>
          <w:sz w:val="24"/>
          <w:szCs w:val="24"/>
        </w:rPr>
        <w:t>0</w:t>
      </w:r>
      <w:r>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Pistol permits $</w:t>
      </w:r>
      <w:r w:rsidR="002E003E">
        <w:rPr>
          <w:rFonts w:ascii="Times New Roman" w:eastAsia="Calibri" w:hAnsi="Times New Roman" w:cs="Times New Roman"/>
          <w:sz w:val="24"/>
          <w:szCs w:val="24"/>
        </w:rPr>
        <w:t>65</w:t>
      </w:r>
      <w:r w:rsidR="003F0BC6">
        <w:rPr>
          <w:rFonts w:ascii="Times New Roman" w:eastAsia="Calibri" w:hAnsi="Times New Roman" w:cs="Times New Roman"/>
          <w:sz w:val="24"/>
          <w:szCs w:val="24"/>
        </w:rPr>
        <w:t>.00</w:t>
      </w:r>
      <w:r w:rsidRPr="00310D0D">
        <w:rPr>
          <w:rFonts w:ascii="Times New Roman" w:eastAsia="Calibri" w:hAnsi="Times New Roman" w:cs="Times New Roman"/>
          <w:sz w:val="24"/>
          <w:szCs w:val="24"/>
        </w:rPr>
        <w:t>.</w:t>
      </w:r>
    </w:p>
    <w:p w14:paraId="5FDA70BC" w14:textId="6959C091" w:rsidR="008816A3" w:rsidRDefault="008816A3" w:rsidP="008816A3">
      <w:pPr>
        <w:spacing w:after="0"/>
        <w:rPr>
          <w:rFonts w:ascii="Times New Roman" w:hAnsi="Times New Roman" w:cs="Times New Roman"/>
          <w:sz w:val="24"/>
          <w:szCs w:val="24"/>
        </w:rPr>
      </w:pPr>
      <w:r w:rsidRPr="00310D0D">
        <w:rPr>
          <w:rFonts w:ascii="Times New Roman" w:hAnsi="Times New Roman" w:cs="Times New Roman"/>
          <w:b/>
          <w:sz w:val="24"/>
          <w:szCs w:val="24"/>
          <w:u w:val="single"/>
        </w:rPr>
        <w:t>CLAIMS</w:t>
      </w:r>
      <w:r w:rsidRPr="00310D0D">
        <w:rPr>
          <w:rFonts w:ascii="Times New Roman" w:hAnsi="Times New Roman" w:cs="Times New Roman"/>
          <w:sz w:val="24"/>
          <w:szCs w:val="24"/>
        </w:rPr>
        <w:t>: Motion by</w:t>
      </w:r>
      <w:r>
        <w:rPr>
          <w:rFonts w:ascii="Times New Roman" w:hAnsi="Times New Roman" w:cs="Times New Roman"/>
          <w:sz w:val="24"/>
          <w:szCs w:val="24"/>
        </w:rPr>
        <w:t xml:space="preserve"> </w:t>
      </w:r>
      <w:r w:rsidR="00C7077F">
        <w:rPr>
          <w:rFonts w:ascii="Times New Roman" w:hAnsi="Times New Roman" w:cs="Times New Roman"/>
          <w:sz w:val="24"/>
          <w:szCs w:val="24"/>
        </w:rPr>
        <w:t>Knock</w:t>
      </w:r>
      <w:r w:rsidRPr="00310D0D">
        <w:rPr>
          <w:rFonts w:ascii="Times New Roman" w:hAnsi="Times New Roman" w:cs="Times New Roman"/>
          <w:sz w:val="24"/>
          <w:szCs w:val="24"/>
        </w:rPr>
        <w:t>, second by</w:t>
      </w:r>
      <w:r>
        <w:rPr>
          <w:rFonts w:ascii="Times New Roman" w:hAnsi="Times New Roman" w:cs="Times New Roman"/>
          <w:sz w:val="24"/>
          <w:szCs w:val="24"/>
        </w:rPr>
        <w:t xml:space="preserve"> </w:t>
      </w:r>
      <w:r w:rsidR="00F0193C">
        <w:rPr>
          <w:rFonts w:ascii="Times New Roman" w:hAnsi="Times New Roman" w:cs="Times New Roman"/>
          <w:sz w:val="24"/>
          <w:szCs w:val="24"/>
        </w:rPr>
        <w:t>Bjerke</w:t>
      </w:r>
      <w:r>
        <w:rPr>
          <w:rFonts w:ascii="Times New Roman" w:hAnsi="Times New Roman" w:cs="Times New Roman"/>
          <w:sz w:val="24"/>
          <w:szCs w:val="24"/>
        </w:rPr>
        <w:t xml:space="preserve"> </w:t>
      </w:r>
      <w:r w:rsidRPr="00310D0D">
        <w:rPr>
          <w:rFonts w:ascii="Times New Roman" w:hAnsi="Times New Roman" w:cs="Times New Roman"/>
          <w:sz w:val="24"/>
          <w:szCs w:val="24"/>
        </w:rPr>
        <w:t>to approve the following</w:t>
      </w:r>
      <w:r>
        <w:rPr>
          <w:rFonts w:ascii="Times New Roman" w:hAnsi="Times New Roman" w:cs="Times New Roman"/>
          <w:sz w:val="24"/>
          <w:szCs w:val="24"/>
        </w:rPr>
        <w:t xml:space="preserve"> claims </w:t>
      </w:r>
      <w:r w:rsidRPr="00310D0D">
        <w:rPr>
          <w:rFonts w:ascii="Times New Roman" w:hAnsi="Times New Roman" w:cs="Times New Roman"/>
          <w:sz w:val="24"/>
          <w:szCs w:val="24"/>
        </w:rPr>
        <w:t>and allow the auditor to issue payment</w:t>
      </w:r>
      <w:r>
        <w:rPr>
          <w:rFonts w:ascii="Times New Roman" w:hAnsi="Times New Roman" w:cs="Times New Roman"/>
          <w:sz w:val="24"/>
          <w:szCs w:val="24"/>
        </w:rPr>
        <w:t>. All voting aye. Motion carried.</w:t>
      </w:r>
      <w:r w:rsidR="00AE488F">
        <w:rPr>
          <w:rFonts w:ascii="Times New Roman" w:hAnsi="Times New Roman" w:cs="Times New Roman"/>
          <w:sz w:val="24"/>
          <w:szCs w:val="24"/>
        </w:rPr>
        <w:t xml:space="preserve"> </w:t>
      </w:r>
      <w:r w:rsidR="00383FDD">
        <w:rPr>
          <w:rFonts w:ascii="Times New Roman" w:hAnsi="Times New Roman" w:cs="Times New Roman"/>
          <w:sz w:val="24"/>
          <w:szCs w:val="24"/>
        </w:rPr>
        <w:t xml:space="preserve"> COMMISSIONERS: </w:t>
      </w:r>
      <w:proofErr w:type="spellStart"/>
      <w:r w:rsidR="00383FDD">
        <w:rPr>
          <w:rFonts w:ascii="Times New Roman" w:hAnsi="Times New Roman" w:cs="Times New Roman"/>
          <w:sz w:val="24"/>
          <w:szCs w:val="24"/>
        </w:rPr>
        <w:t>Brite</w:t>
      </w:r>
      <w:proofErr w:type="spellEnd"/>
      <w:r w:rsidR="00383FDD">
        <w:rPr>
          <w:rFonts w:ascii="Times New Roman" w:hAnsi="Times New Roman" w:cs="Times New Roman"/>
          <w:sz w:val="24"/>
          <w:szCs w:val="24"/>
        </w:rPr>
        <w:t xml:space="preserve"> – 5 computers/cases 3045.00. Clark Community Oil – gas 42.34, SD Counties – convention registration 370.00, JUDICIAL SYSTEM: Certified Languages International-interpreter 6.60, AUDITOR: Office Peeps-toner 472.00, TREASURER: Cardmember Services-postage 270.00, STATES ATTORNEY: Prairie Lakes Healthcare-blood draw 85.00, SD Dept of Revenue – blood draw 240.00, Thomson Reuters-West Planning – online library 897.55, COURT: Thomas F Burns-attorney fees-310.20, PUBLIC BUILDLINGS: Cardmember Service-</w:t>
      </w:r>
      <w:r w:rsidR="00772352">
        <w:rPr>
          <w:rFonts w:ascii="Times New Roman" w:hAnsi="Times New Roman" w:cs="Times New Roman"/>
          <w:sz w:val="24"/>
          <w:szCs w:val="24"/>
        </w:rPr>
        <w:t>L</w:t>
      </w:r>
      <w:r w:rsidR="00383FDD">
        <w:rPr>
          <w:rFonts w:ascii="Times New Roman" w:hAnsi="Times New Roman" w:cs="Times New Roman"/>
          <w:sz w:val="24"/>
          <w:szCs w:val="24"/>
        </w:rPr>
        <w:t xml:space="preserve">ysol/germ-X 143.11, City of Clark -water 101.65, </w:t>
      </w:r>
      <w:r w:rsidR="00DA2F74">
        <w:rPr>
          <w:rFonts w:ascii="Times New Roman" w:hAnsi="Times New Roman" w:cs="Times New Roman"/>
          <w:sz w:val="24"/>
          <w:szCs w:val="24"/>
        </w:rPr>
        <w:t xml:space="preserve">Cook’s Wastepaper &amp; Recycling – 33.25, </w:t>
      </w:r>
      <w:r w:rsidR="00383FDD">
        <w:rPr>
          <w:rFonts w:ascii="Times New Roman" w:hAnsi="Times New Roman" w:cs="Times New Roman"/>
          <w:sz w:val="24"/>
          <w:szCs w:val="24"/>
        </w:rPr>
        <w:t xml:space="preserve">NorthWestern Energy-utilities 1486.35, Star Laundry &amp; Dry Cleaners-laundry-40.58, Sturdevants Auto Parts-copper 4.50, REGISTER OF DEEDS: Cardmember Services </w:t>
      </w:r>
      <w:r w:rsidR="00902AEA">
        <w:rPr>
          <w:rFonts w:ascii="Times New Roman" w:hAnsi="Times New Roman" w:cs="Times New Roman"/>
          <w:sz w:val="24"/>
          <w:szCs w:val="24"/>
        </w:rPr>
        <w:t>-postage 210.00, Office Peeps-toner 324.74, Toshiba Financial Services-copy machine rent 94.24, VETERANS OFFICER: Office Peeps-supplies 234.00, SHERIFF: Clark Community Oil- fuel 499.32, SD Dept of Public Safety-teletype service 2730.00, PRISONER CARE: Codington Co Auditor-prisoner care 1105.00, AIRPORT: Northwestern Energy-utilities 90.22, AMBULANCE: Bound Tree Medical -supplies 579.13, Cardmember Service=car wash 12.00, City of Clark – water 63.75, Clark Community Oil – fuel 304.91, Ken’s Fairway-supplies 32.28, Lake Grocery-supplies 3.61, Lewis Family Drug-</w:t>
      </w:r>
      <w:r w:rsidR="00772352">
        <w:rPr>
          <w:rFonts w:ascii="Times New Roman" w:hAnsi="Times New Roman" w:cs="Times New Roman"/>
          <w:sz w:val="24"/>
          <w:szCs w:val="24"/>
        </w:rPr>
        <w:t>N</w:t>
      </w:r>
      <w:r w:rsidR="00902AEA">
        <w:rPr>
          <w:rFonts w:ascii="Times New Roman" w:hAnsi="Times New Roman" w:cs="Times New Roman"/>
          <w:sz w:val="24"/>
          <w:szCs w:val="24"/>
        </w:rPr>
        <w:t xml:space="preserve">arcan 695.00, Northwestern Energy- utilities 316.43, Star Laundry &amp; Dry Cleaners -laundry 23.56, Stryker Sales Corp-supplies 207.56, MENTAL ILLNESS BOARD: Lewis &amp; Clark BHS-BMI intake 184.00, Yankton Co Treasurer-mental illness hearing 122.50, EXTENSION: City of Clark – water 208.85, ITC-service 83.47, Office Peeps-copy rent 236.94, </w:t>
      </w:r>
      <w:r w:rsidR="00E576F6">
        <w:rPr>
          <w:rFonts w:ascii="Times New Roman" w:hAnsi="Times New Roman" w:cs="Times New Roman"/>
          <w:sz w:val="24"/>
          <w:szCs w:val="24"/>
        </w:rPr>
        <w:t xml:space="preserve">Star Laundry—rugs 25.20, State 4-H Office – fair pass 27.50, WEED: City of Clark-water 198.95, Cook’s Wastepaper-garbage – 44.25, Northwestern Energy-utilities 134.83, </w:t>
      </w:r>
      <w:proofErr w:type="spellStart"/>
      <w:r w:rsidR="00E576F6">
        <w:rPr>
          <w:rFonts w:ascii="Times New Roman" w:hAnsi="Times New Roman" w:cs="Times New Roman"/>
          <w:sz w:val="24"/>
          <w:szCs w:val="24"/>
        </w:rPr>
        <w:t>Nutrien</w:t>
      </w:r>
      <w:proofErr w:type="spellEnd"/>
      <w:r w:rsidR="00E576F6">
        <w:rPr>
          <w:rFonts w:ascii="Times New Roman" w:hAnsi="Times New Roman" w:cs="Times New Roman"/>
          <w:sz w:val="24"/>
          <w:szCs w:val="24"/>
        </w:rPr>
        <w:t xml:space="preserve"> Ag Solutions- platoon 2640.00, </w:t>
      </w:r>
      <w:proofErr w:type="spellStart"/>
      <w:r w:rsidR="00E576F6">
        <w:rPr>
          <w:rFonts w:ascii="Times New Roman" w:hAnsi="Times New Roman" w:cs="Times New Roman"/>
          <w:sz w:val="24"/>
          <w:szCs w:val="24"/>
        </w:rPr>
        <w:t>Sturdevant’s</w:t>
      </w:r>
      <w:proofErr w:type="spellEnd"/>
      <w:r w:rsidR="00E576F6">
        <w:rPr>
          <w:rFonts w:ascii="Times New Roman" w:hAnsi="Times New Roman" w:cs="Times New Roman"/>
          <w:sz w:val="24"/>
          <w:szCs w:val="24"/>
        </w:rPr>
        <w:t xml:space="preserve"> Auto Parts-supplies 109.28, ROAD  &amp; BRIDGE: Agwrx Coop – fuel 9876.18, Ameripride Services-towels 125.38, </w:t>
      </w:r>
      <w:proofErr w:type="spellStart"/>
      <w:r w:rsidR="00E576F6">
        <w:rPr>
          <w:rFonts w:ascii="Times New Roman" w:hAnsi="Times New Roman" w:cs="Times New Roman"/>
          <w:sz w:val="24"/>
          <w:szCs w:val="24"/>
        </w:rPr>
        <w:t>Bierschbac</w:t>
      </w:r>
      <w:r w:rsidR="00772352">
        <w:rPr>
          <w:rFonts w:ascii="Times New Roman" w:hAnsi="Times New Roman" w:cs="Times New Roman"/>
          <w:sz w:val="24"/>
          <w:szCs w:val="24"/>
        </w:rPr>
        <w:t>h</w:t>
      </w:r>
      <w:proofErr w:type="spellEnd"/>
      <w:r w:rsidR="00E576F6">
        <w:rPr>
          <w:rFonts w:ascii="Times New Roman" w:hAnsi="Times New Roman" w:cs="Times New Roman"/>
          <w:sz w:val="24"/>
          <w:szCs w:val="24"/>
        </w:rPr>
        <w:t xml:space="preserve"> Equipment -cold mix 3038.85, Boyer Ford Trucks-parts 444.13, </w:t>
      </w:r>
      <w:r w:rsidR="00902AEA">
        <w:rPr>
          <w:rFonts w:ascii="Times New Roman" w:hAnsi="Times New Roman" w:cs="Times New Roman"/>
          <w:sz w:val="24"/>
          <w:szCs w:val="24"/>
        </w:rPr>
        <w:t xml:space="preserve"> </w:t>
      </w:r>
      <w:r w:rsidR="00FE7A34">
        <w:rPr>
          <w:rFonts w:ascii="Times New Roman" w:hAnsi="Times New Roman" w:cs="Times New Roman"/>
          <w:sz w:val="24"/>
          <w:szCs w:val="24"/>
        </w:rPr>
        <w:t xml:space="preserve">Cardmember Services-freight/parts 175.24, City of Clark – water 63.75, Clark Community Oil – fuel/propane 25825.15, Clausen Construction- culvert replacement 2574.50, Cook’s Wastepaper-garbage 44.25, Flint Hill Resources-MC-3000 57,710.46, I-State Truck Center-parts 1269.83, Dennis Johnson- contract hauling 4851.00, Jim Johnson Trucking-contract hauling 4753.00, Lucas Johnson Trucking -contract hauling 4753.00, Northern Safety Co-gloves 229.77, Northwestern Energy-utilities 1533.28, Office Peeps-supplies 75.51, RDO Equipment – filters 987.00, RDO-parts 1149.94, Sturdevants Auto Parts-filters/supplies – 3606.24, </w:t>
      </w:r>
      <w:proofErr w:type="spellStart"/>
      <w:r w:rsidR="00FE7A34">
        <w:rPr>
          <w:rFonts w:ascii="Times New Roman" w:hAnsi="Times New Roman" w:cs="Times New Roman"/>
          <w:sz w:val="24"/>
          <w:szCs w:val="24"/>
        </w:rPr>
        <w:t>Tru</w:t>
      </w:r>
      <w:r w:rsidR="00DC73B5">
        <w:rPr>
          <w:rFonts w:ascii="Times New Roman" w:hAnsi="Times New Roman" w:cs="Times New Roman"/>
          <w:sz w:val="24"/>
          <w:szCs w:val="24"/>
        </w:rPr>
        <w:t>en</w:t>
      </w:r>
      <w:r w:rsidR="00FE7A34">
        <w:rPr>
          <w:rFonts w:ascii="Times New Roman" w:hAnsi="Times New Roman" w:cs="Times New Roman"/>
          <w:sz w:val="24"/>
          <w:szCs w:val="24"/>
        </w:rPr>
        <w:t>orth</w:t>
      </w:r>
      <w:proofErr w:type="spellEnd"/>
      <w:r w:rsidR="00FE7A34">
        <w:rPr>
          <w:rFonts w:ascii="Times New Roman" w:hAnsi="Times New Roman" w:cs="Times New Roman"/>
          <w:sz w:val="24"/>
          <w:szCs w:val="24"/>
        </w:rPr>
        <w:t xml:space="preserve"> Steel-culverts 2281.49, WW Tire Service-tires 139.00, </w:t>
      </w:r>
      <w:proofErr w:type="spellStart"/>
      <w:r w:rsidR="00FE7A34">
        <w:rPr>
          <w:rFonts w:ascii="Times New Roman" w:hAnsi="Times New Roman" w:cs="Times New Roman"/>
          <w:sz w:val="24"/>
          <w:szCs w:val="24"/>
        </w:rPr>
        <w:t>Wheelco</w:t>
      </w:r>
      <w:proofErr w:type="spellEnd"/>
      <w:r w:rsidR="00FE7A34">
        <w:rPr>
          <w:rFonts w:ascii="Times New Roman" w:hAnsi="Times New Roman" w:cs="Times New Roman"/>
          <w:sz w:val="24"/>
          <w:szCs w:val="24"/>
        </w:rPr>
        <w:t xml:space="preserve"> -parts 1029.44, 911 SERVICE FUND: City of Watertown – 911 surcharge 3044.25. </w:t>
      </w:r>
      <w:r w:rsidR="00987982">
        <w:rPr>
          <w:rFonts w:ascii="Times New Roman" w:hAnsi="Times New Roman" w:cs="Times New Roman"/>
          <w:sz w:val="24"/>
          <w:szCs w:val="24"/>
        </w:rPr>
        <w:t>TO</w:t>
      </w:r>
      <w:r w:rsidR="00B9716D">
        <w:rPr>
          <w:rFonts w:ascii="Times New Roman" w:hAnsi="Times New Roman" w:cs="Times New Roman"/>
          <w:sz w:val="24"/>
          <w:szCs w:val="24"/>
        </w:rPr>
        <w:t>TAL: 1</w:t>
      </w:r>
      <w:r w:rsidR="00FE7A34">
        <w:rPr>
          <w:rFonts w:ascii="Times New Roman" w:hAnsi="Times New Roman" w:cs="Times New Roman"/>
          <w:sz w:val="24"/>
          <w:szCs w:val="24"/>
        </w:rPr>
        <w:t>48,670.29.</w:t>
      </w:r>
    </w:p>
    <w:p w14:paraId="5A23B8D5" w14:textId="77777777" w:rsidR="008816A3" w:rsidRDefault="008816A3" w:rsidP="008816A3">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776A9BC" w14:textId="170EF7F9" w:rsidR="008816A3" w:rsidRDefault="008816A3" w:rsidP="008816A3">
      <w:pPr>
        <w:spacing w:after="0"/>
        <w:rPr>
          <w:rFonts w:ascii="Times New Roman" w:eastAsia="Calibri" w:hAnsi="Times New Roman" w:cs="Times New Roman"/>
          <w:sz w:val="24"/>
          <w:szCs w:val="24"/>
        </w:rPr>
      </w:pPr>
      <w:r w:rsidRPr="00310D0D">
        <w:rPr>
          <w:rFonts w:ascii="Times New Roman" w:hAnsi="Times New Roman" w:cs="Times New Roman"/>
          <w:b/>
          <w:sz w:val="24"/>
          <w:szCs w:val="24"/>
          <w:u w:val="single"/>
        </w:rPr>
        <w:t>PAYROLL</w:t>
      </w:r>
      <w:r w:rsidRPr="00310D0D">
        <w:rPr>
          <w:rFonts w:ascii="Times New Roman" w:hAnsi="Times New Roman" w:cs="Times New Roman"/>
          <w:sz w:val="24"/>
          <w:szCs w:val="24"/>
        </w:rPr>
        <w:t>: A</w:t>
      </w:r>
      <w:r w:rsidRPr="00310D0D">
        <w:rPr>
          <w:rFonts w:ascii="Times New Roman" w:eastAsia="Calibri" w:hAnsi="Times New Roman" w:cs="Times New Roman"/>
          <w:sz w:val="24"/>
          <w:szCs w:val="24"/>
        </w:rPr>
        <w:t>UDITOR:</w:t>
      </w:r>
      <w:r>
        <w:rPr>
          <w:rFonts w:ascii="Times New Roman" w:eastAsia="Calibri" w:hAnsi="Times New Roman" w:cs="Times New Roman"/>
          <w:sz w:val="24"/>
          <w:szCs w:val="24"/>
        </w:rPr>
        <w:t xml:space="preserve"> 5</w:t>
      </w:r>
      <w:r w:rsidR="00BF06A9">
        <w:rPr>
          <w:rFonts w:ascii="Times New Roman" w:eastAsia="Calibri" w:hAnsi="Times New Roman" w:cs="Times New Roman"/>
          <w:sz w:val="24"/>
          <w:szCs w:val="24"/>
        </w:rPr>
        <w:t>2</w:t>
      </w:r>
      <w:r w:rsidR="007F5386">
        <w:rPr>
          <w:rFonts w:ascii="Times New Roman" w:eastAsia="Calibri" w:hAnsi="Times New Roman" w:cs="Times New Roman"/>
          <w:sz w:val="24"/>
          <w:szCs w:val="24"/>
        </w:rPr>
        <w:t>67.0</w:t>
      </w:r>
      <w:r w:rsidR="00544D88">
        <w:rPr>
          <w:rFonts w:ascii="Times New Roman" w:eastAsia="Calibri" w:hAnsi="Times New Roman" w:cs="Times New Roman"/>
          <w:sz w:val="24"/>
          <w:szCs w:val="24"/>
        </w:rPr>
        <w:t>7</w:t>
      </w:r>
      <w:r w:rsidRPr="00310D0D">
        <w:rPr>
          <w:rFonts w:ascii="Times New Roman" w:eastAsia="Calibri" w:hAnsi="Times New Roman" w:cs="Times New Roman"/>
          <w:sz w:val="24"/>
          <w:szCs w:val="24"/>
        </w:rPr>
        <w:t xml:space="preserve">, TREASURER </w:t>
      </w:r>
      <w:r>
        <w:rPr>
          <w:rFonts w:ascii="Times New Roman" w:eastAsia="Calibri" w:hAnsi="Times New Roman" w:cs="Times New Roman"/>
          <w:sz w:val="24"/>
          <w:szCs w:val="24"/>
        </w:rPr>
        <w:t>49</w:t>
      </w:r>
      <w:r w:rsidR="002513B8">
        <w:rPr>
          <w:rFonts w:ascii="Times New Roman" w:eastAsia="Calibri" w:hAnsi="Times New Roman" w:cs="Times New Roman"/>
          <w:sz w:val="24"/>
          <w:szCs w:val="24"/>
        </w:rPr>
        <w:t>8</w:t>
      </w:r>
      <w:r w:rsidR="007F5386">
        <w:rPr>
          <w:rFonts w:ascii="Times New Roman" w:eastAsia="Calibri" w:hAnsi="Times New Roman" w:cs="Times New Roman"/>
          <w:sz w:val="24"/>
          <w:szCs w:val="24"/>
        </w:rPr>
        <w:t>8.6</w:t>
      </w:r>
      <w:r w:rsidR="00544D88">
        <w:rPr>
          <w:rFonts w:ascii="Times New Roman" w:eastAsia="Calibri" w:hAnsi="Times New Roman" w:cs="Times New Roman"/>
          <w:sz w:val="24"/>
          <w:szCs w:val="24"/>
        </w:rPr>
        <w:t>7</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STATES ATTORNEY: </w:t>
      </w:r>
      <w:r w:rsidR="00DB79A6">
        <w:rPr>
          <w:rFonts w:ascii="Times New Roman" w:eastAsia="Calibri" w:hAnsi="Times New Roman" w:cs="Times New Roman"/>
          <w:sz w:val="24"/>
          <w:szCs w:val="24"/>
        </w:rPr>
        <w:t>4,961.62</w:t>
      </w:r>
      <w:r w:rsidRPr="00310D0D">
        <w:rPr>
          <w:rFonts w:ascii="Times New Roman" w:eastAsia="Calibri" w:hAnsi="Times New Roman" w:cs="Times New Roman"/>
          <w:sz w:val="24"/>
          <w:szCs w:val="24"/>
        </w:rPr>
        <w:t>, COURTHOUSE: 2</w:t>
      </w:r>
      <w:r w:rsidR="00DB79A6">
        <w:rPr>
          <w:rFonts w:ascii="Times New Roman" w:eastAsia="Calibri" w:hAnsi="Times New Roman" w:cs="Times New Roman"/>
          <w:sz w:val="24"/>
          <w:szCs w:val="24"/>
        </w:rPr>
        <w:t>633.46,</w:t>
      </w:r>
      <w:r w:rsidRPr="00310D0D">
        <w:rPr>
          <w:rFonts w:ascii="Times New Roman" w:eastAsia="Calibri" w:hAnsi="Times New Roman" w:cs="Times New Roman"/>
          <w:sz w:val="24"/>
          <w:szCs w:val="24"/>
        </w:rPr>
        <w:t xml:space="preserve"> DIRECTOR OF EQUALIZATION: 4</w:t>
      </w:r>
      <w:r w:rsidR="007F5386">
        <w:rPr>
          <w:rFonts w:ascii="Times New Roman" w:eastAsia="Calibri" w:hAnsi="Times New Roman" w:cs="Times New Roman"/>
          <w:sz w:val="24"/>
          <w:szCs w:val="24"/>
        </w:rPr>
        <w:t>834.5</w:t>
      </w:r>
      <w:r w:rsidR="00DB79A6">
        <w:rPr>
          <w:rFonts w:ascii="Times New Roman" w:eastAsia="Calibri" w:hAnsi="Times New Roman" w:cs="Times New Roman"/>
          <w:sz w:val="24"/>
          <w:szCs w:val="24"/>
        </w:rPr>
        <w:t>4</w:t>
      </w:r>
      <w:r w:rsidR="007F5386">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REGISTER OF DEEDS: </w:t>
      </w:r>
      <w:r>
        <w:rPr>
          <w:rFonts w:ascii="Times New Roman" w:eastAsia="Calibri" w:hAnsi="Times New Roman" w:cs="Times New Roman"/>
          <w:sz w:val="24"/>
          <w:szCs w:val="24"/>
        </w:rPr>
        <w:t>3,</w:t>
      </w:r>
      <w:r w:rsidR="00DB79A6">
        <w:rPr>
          <w:rFonts w:ascii="Times New Roman" w:eastAsia="Calibri" w:hAnsi="Times New Roman" w:cs="Times New Roman"/>
          <w:sz w:val="24"/>
          <w:szCs w:val="24"/>
        </w:rPr>
        <w:t>441.57</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VETERAN SERVICE OFFICE: 3</w:t>
      </w:r>
      <w:r>
        <w:rPr>
          <w:rFonts w:ascii="Times New Roman" w:eastAsia="Calibri" w:hAnsi="Times New Roman" w:cs="Times New Roman"/>
          <w:sz w:val="24"/>
          <w:szCs w:val="24"/>
        </w:rPr>
        <w:t>63.8</w:t>
      </w:r>
      <w:r w:rsidR="00DB79A6">
        <w:rPr>
          <w:rFonts w:ascii="Times New Roman" w:eastAsia="Calibri" w:hAnsi="Times New Roman" w:cs="Times New Roman"/>
          <w:sz w:val="24"/>
          <w:szCs w:val="24"/>
        </w:rPr>
        <w:t>1</w:t>
      </w:r>
      <w:r w:rsidRPr="00310D0D">
        <w:rPr>
          <w:rFonts w:ascii="Times New Roman" w:eastAsia="Calibri" w:hAnsi="Times New Roman" w:cs="Times New Roman"/>
          <w:sz w:val="24"/>
          <w:szCs w:val="24"/>
        </w:rPr>
        <w:t xml:space="preserve">, SHERIFF: </w:t>
      </w:r>
      <w:r w:rsidR="00DB79A6">
        <w:rPr>
          <w:rFonts w:ascii="Times New Roman" w:eastAsia="Calibri" w:hAnsi="Times New Roman" w:cs="Times New Roman"/>
          <w:sz w:val="24"/>
          <w:szCs w:val="24"/>
        </w:rPr>
        <w:t>9750.86</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NURSE: 19</w:t>
      </w:r>
      <w:r>
        <w:rPr>
          <w:rFonts w:ascii="Times New Roman" w:eastAsia="Calibri" w:hAnsi="Times New Roman" w:cs="Times New Roman"/>
          <w:sz w:val="24"/>
          <w:szCs w:val="24"/>
        </w:rPr>
        <w:t>85.3</w:t>
      </w:r>
      <w:r w:rsidR="00DB79A6">
        <w:rPr>
          <w:rFonts w:ascii="Times New Roman" w:eastAsia="Calibri" w:hAnsi="Times New Roman" w:cs="Times New Roman"/>
          <w:sz w:val="24"/>
          <w:szCs w:val="24"/>
        </w:rPr>
        <w:t>3</w:t>
      </w:r>
      <w:r w:rsidRPr="00310D0D">
        <w:rPr>
          <w:rFonts w:ascii="Times New Roman" w:eastAsia="Calibri" w:hAnsi="Times New Roman" w:cs="Times New Roman"/>
          <w:sz w:val="24"/>
          <w:szCs w:val="24"/>
        </w:rPr>
        <w:t xml:space="preserve">, AMBULANCE: </w:t>
      </w:r>
      <w:r w:rsidR="00DB79A6">
        <w:rPr>
          <w:rFonts w:ascii="Times New Roman" w:eastAsia="Calibri" w:hAnsi="Times New Roman" w:cs="Times New Roman"/>
          <w:sz w:val="24"/>
          <w:szCs w:val="24"/>
        </w:rPr>
        <w:t>11,815.50,</w:t>
      </w:r>
      <w:r w:rsidRPr="00310D0D">
        <w:rPr>
          <w:rFonts w:ascii="Times New Roman" w:eastAsia="Calibri" w:hAnsi="Times New Roman" w:cs="Times New Roman"/>
          <w:sz w:val="24"/>
          <w:szCs w:val="24"/>
        </w:rPr>
        <w:t xml:space="preserve"> EXTENSION: </w:t>
      </w:r>
      <w:r>
        <w:rPr>
          <w:rFonts w:ascii="Times New Roman" w:eastAsia="Calibri" w:hAnsi="Times New Roman" w:cs="Times New Roman"/>
          <w:sz w:val="24"/>
          <w:szCs w:val="24"/>
        </w:rPr>
        <w:t>1,</w:t>
      </w:r>
      <w:r w:rsidR="009776DE">
        <w:rPr>
          <w:rFonts w:ascii="Times New Roman" w:eastAsia="Calibri" w:hAnsi="Times New Roman" w:cs="Times New Roman"/>
          <w:sz w:val="24"/>
          <w:szCs w:val="24"/>
        </w:rPr>
        <w:t>5</w:t>
      </w:r>
      <w:r w:rsidR="00DB79A6">
        <w:rPr>
          <w:rFonts w:ascii="Times New Roman" w:eastAsia="Calibri" w:hAnsi="Times New Roman" w:cs="Times New Roman"/>
          <w:sz w:val="24"/>
          <w:szCs w:val="24"/>
        </w:rPr>
        <w:t>77.97</w:t>
      </w:r>
      <w:r w:rsidRPr="00310D0D">
        <w:rPr>
          <w:rFonts w:ascii="Times New Roman" w:eastAsia="Calibri" w:hAnsi="Times New Roman" w:cs="Times New Roman"/>
          <w:sz w:val="24"/>
          <w:szCs w:val="24"/>
        </w:rPr>
        <w:t xml:space="preserve">, WEED: </w:t>
      </w:r>
      <w:r w:rsidR="007F5386">
        <w:rPr>
          <w:rFonts w:ascii="Times New Roman" w:eastAsia="Calibri" w:hAnsi="Times New Roman" w:cs="Times New Roman"/>
          <w:sz w:val="24"/>
          <w:szCs w:val="24"/>
        </w:rPr>
        <w:t>3</w:t>
      </w:r>
      <w:r w:rsidR="00DB79A6">
        <w:rPr>
          <w:rFonts w:ascii="Times New Roman" w:eastAsia="Calibri" w:hAnsi="Times New Roman" w:cs="Times New Roman"/>
          <w:sz w:val="24"/>
          <w:szCs w:val="24"/>
        </w:rPr>
        <w:t>482.93</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ROAD &amp; BRIDGE: </w:t>
      </w:r>
      <w:r>
        <w:rPr>
          <w:rFonts w:ascii="Times New Roman" w:eastAsia="Calibri" w:hAnsi="Times New Roman" w:cs="Times New Roman"/>
          <w:sz w:val="24"/>
          <w:szCs w:val="24"/>
        </w:rPr>
        <w:t>4</w:t>
      </w:r>
      <w:r w:rsidR="00DB79A6">
        <w:rPr>
          <w:rFonts w:ascii="Times New Roman" w:eastAsia="Calibri" w:hAnsi="Times New Roman" w:cs="Times New Roman"/>
          <w:sz w:val="24"/>
          <w:szCs w:val="24"/>
        </w:rPr>
        <w:t>8</w:t>
      </w:r>
      <w:r>
        <w:rPr>
          <w:rFonts w:ascii="Times New Roman" w:eastAsia="Calibri" w:hAnsi="Times New Roman" w:cs="Times New Roman"/>
          <w:sz w:val="24"/>
          <w:szCs w:val="24"/>
        </w:rPr>
        <w:t>,</w:t>
      </w:r>
      <w:r w:rsidR="00DB79A6">
        <w:rPr>
          <w:rFonts w:ascii="Times New Roman" w:eastAsia="Calibri" w:hAnsi="Times New Roman" w:cs="Times New Roman"/>
          <w:sz w:val="24"/>
          <w:szCs w:val="24"/>
        </w:rPr>
        <w:t>326.76</w:t>
      </w:r>
      <w:r>
        <w:rPr>
          <w:rFonts w:ascii="Times New Roman" w:eastAsia="Calibri" w:hAnsi="Times New Roman" w:cs="Times New Roman"/>
          <w:sz w:val="24"/>
          <w:szCs w:val="24"/>
        </w:rPr>
        <w:t xml:space="preserve">, EMERGENCY &amp; DISASTER: </w:t>
      </w:r>
      <w:r w:rsidR="007F5386">
        <w:rPr>
          <w:rFonts w:ascii="Times New Roman" w:eastAsia="Calibri" w:hAnsi="Times New Roman" w:cs="Times New Roman"/>
          <w:sz w:val="24"/>
          <w:szCs w:val="24"/>
        </w:rPr>
        <w:t>7</w:t>
      </w:r>
      <w:r w:rsidR="00DB79A6">
        <w:rPr>
          <w:rFonts w:ascii="Times New Roman" w:eastAsia="Calibri" w:hAnsi="Times New Roman" w:cs="Times New Roman"/>
          <w:sz w:val="24"/>
          <w:szCs w:val="24"/>
        </w:rPr>
        <w:t>05.77</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 TOTAL: </w:t>
      </w:r>
      <w:r w:rsidR="009776DE">
        <w:rPr>
          <w:rFonts w:ascii="Times New Roman" w:eastAsia="Calibri" w:hAnsi="Times New Roman" w:cs="Times New Roman"/>
          <w:sz w:val="24"/>
          <w:szCs w:val="24"/>
        </w:rPr>
        <w:t>10</w:t>
      </w:r>
      <w:r w:rsidR="007F5386">
        <w:rPr>
          <w:rFonts w:ascii="Times New Roman" w:eastAsia="Calibri" w:hAnsi="Times New Roman" w:cs="Times New Roman"/>
          <w:sz w:val="24"/>
          <w:szCs w:val="24"/>
        </w:rPr>
        <w:t>4,</w:t>
      </w:r>
      <w:r w:rsidR="00DB79A6">
        <w:rPr>
          <w:rFonts w:ascii="Times New Roman" w:eastAsia="Calibri" w:hAnsi="Times New Roman" w:cs="Times New Roman"/>
          <w:sz w:val="24"/>
          <w:szCs w:val="24"/>
        </w:rPr>
        <w:t>135.86</w:t>
      </w:r>
      <w:r w:rsidRPr="00310D0D">
        <w:rPr>
          <w:rFonts w:ascii="Times New Roman" w:eastAsia="Calibri" w:hAnsi="Times New Roman" w:cs="Times New Roman"/>
          <w:sz w:val="24"/>
          <w:szCs w:val="24"/>
        </w:rPr>
        <w:t>.</w:t>
      </w:r>
    </w:p>
    <w:p w14:paraId="0E5A496C" w14:textId="77777777" w:rsidR="008816A3" w:rsidRPr="00310D0D" w:rsidRDefault="008816A3" w:rsidP="008816A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38BF6996" w14:textId="3CFC58F1" w:rsidR="008816A3" w:rsidRDefault="008816A3" w:rsidP="008816A3">
      <w:pPr>
        <w:spacing w:after="0" w:line="276" w:lineRule="auto"/>
        <w:rPr>
          <w:rFonts w:ascii="Times New Roman" w:hAnsi="Times New Roman" w:cs="Times New Roman"/>
          <w:sz w:val="24"/>
          <w:szCs w:val="24"/>
        </w:rPr>
      </w:pPr>
      <w:r w:rsidRPr="00310D0D">
        <w:rPr>
          <w:rFonts w:ascii="Times New Roman" w:hAnsi="Times New Roman" w:cs="Times New Roman"/>
          <w:b/>
          <w:sz w:val="24"/>
          <w:szCs w:val="24"/>
          <w:u w:val="single"/>
        </w:rPr>
        <w:t>ADJOURN</w:t>
      </w:r>
      <w:r w:rsidRPr="00310D0D">
        <w:rPr>
          <w:rFonts w:ascii="Times New Roman" w:hAnsi="Times New Roman" w:cs="Times New Roman"/>
          <w:sz w:val="24"/>
          <w:szCs w:val="24"/>
        </w:rPr>
        <w:t>:  Motion by</w:t>
      </w:r>
      <w:r>
        <w:rPr>
          <w:rFonts w:ascii="Times New Roman" w:hAnsi="Times New Roman" w:cs="Times New Roman"/>
          <w:sz w:val="24"/>
          <w:szCs w:val="24"/>
        </w:rPr>
        <w:t xml:space="preserve"> </w:t>
      </w:r>
      <w:r w:rsidR="00C7077F">
        <w:rPr>
          <w:rFonts w:ascii="Times New Roman" w:hAnsi="Times New Roman" w:cs="Times New Roman"/>
          <w:sz w:val="24"/>
          <w:szCs w:val="24"/>
        </w:rPr>
        <w:t>Hass</w:t>
      </w:r>
      <w:r>
        <w:rPr>
          <w:rFonts w:ascii="Times New Roman" w:hAnsi="Times New Roman" w:cs="Times New Roman"/>
          <w:sz w:val="24"/>
          <w:szCs w:val="24"/>
        </w:rPr>
        <w:t>, s</w:t>
      </w:r>
      <w:r w:rsidRPr="00310D0D">
        <w:rPr>
          <w:rFonts w:ascii="Times New Roman" w:hAnsi="Times New Roman" w:cs="Times New Roman"/>
          <w:sz w:val="24"/>
          <w:szCs w:val="24"/>
        </w:rPr>
        <w:t xml:space="preserve">econd by </w:t>
      </w:r>
      <w:r w:rsidR="00F0193C">
        <w:rPr>
          <w:rFonts w:ascii="Times New Roman" w:hAnsi="Times New Roman" w:cs="Times New Roman"/>
          <w:sz w:val="24"/>
          <w:szCs w:val="24"/>
        </w:rPr>
        <w:t>Knock</w:t>
      </w:r>
      <w:r w:rsidR="00B9716D">
        <w:rPr>
          <w:rFonts w:ascii="Times New Roman" w:hAnsi="Times New Roman" w:cs="Times New Roman"/>
          <w:sz w:val="24"/>
          <w:szCs w:val="24"/>
        </w:rPr>
        <w:t xml:space="preserve"> </w:t>
      </w:r>
      <w:r w:rsidRPr="00310D0D">
        <w:rPr>
          <w:rFonts w:ascii="Times New Roman" w:hAnsi="Times New Roman" w:cs="Times New Roman"/>
          <w:sz w:val="24"/>
          <w:szCs w:val="24"/>
        </w:rPr>
        <w:t>to adjourn at</w:t>
      </w:r>
      <w:r>
        <w:rPr>
          <w:rFonts w:ascii="Times New Roman" w:hAnsi="Times New Roman" w:cs="Times New Roman"/>
          <w:sz w:val="24"/>
          <w:szCs w:val="24"/>
        </w:rPr>
        <w:t xml:space="preserve"> </w:t>
      </w:r>
      <w:r w:rsidR="00C7077F">
        <w:rPr>
          <w:rFonts w:ascii="Times New Roman" w:hAnsi="Times New Roman" w:cs="Times New Roman"/>
          <w:sz w:val="24"/>
          <w:szCs w:val="24"/>
        </w:rPr>
        <w:t>1</w:t>
      </w:r>
      <w:r w:rsidR="00F0193C">
        <w:rPr>
          <w:rFonts w:ascii="Times New Roman" w:hAnsi="Times New Roman" w:cs="Times New Roman"/>
          <w:sz w:val="24"/>
          <w:szCs w:val="24"/>
        </w:rPr>
        <w:t>1:18</w:t>
      </w:r>
      <w:r w:rsidR="00C7077F">
        <w:rPr>
          <w:rFonts w:ascii="Times New Roman" w:hAnsi="Times New Roman" w:cs="Times New Roman"/>
          <w:sz w:val="24"/>
          <w:szCs w:val="24"/>
        </w:rPr>
        <w:t xml:space="preserve"> </w:t>
      </w:r>
      <w:r w:rsidR="00F0193C">
        <w:rPr>
          <w:rFonts w:ascii="Times New Roman" w:hAnsi="Times New Roman" w:cs="Times New Roman"/>
          <w:sz w:val="24"/>
          <w:szCs w:val="24"/>
        </w:rPr>
        <w:t>a</w:t>
      </w:r>
      <w:r>
        <w:rPr>
          <w:rFonts w:ascii="Times New Roman" w:hAnsi="Times New Roman" w:cs="Times New Roman"/>
          <w:sz w:val="24"/>
          <w:szCs w:val="24"/>
        </w:rPr>
        <w:t>.m</w:t>
      </w:r>
      <w:r w:rsidRPr="00310D0D">
        <w:rPr>
          <w:rFonts w:ascii="Times New Roman" w:hAnsi="Times New Roman" w:cs="Times New Roman"/>
          <w:sz w:val="24"/>
          <w:szCs w:val="24"/>
        </w:rPr>
        <w:t>.</w:t>
      </w:r>
      <w:r>
        <w:rPr>
          <w:rFonts w:ascii="Times New Roman" w:hAnsi="Times New Roman" w:cs="Times New Roman"/>
          <w:sz w:val="24"/>
          <w:szCs w:val="24"/>
        </w:rPr>
        <w:t xml:space="preserve"> </w:t>
      </w:r>
      <w:r w:rsidRPr="00310D0D">
        <w:rPr>
          <w:rFonts w:ascii="Times New Roman" w:hAnsi="Times New Roman" w:cs="Times New Roman"/>
          <w:sz w:val="24"/>
          <w:szCs w:val="24"/>
        </w:rPr>
        <w:t>until next regular meeting</w:t>
      </w:r>
      <w:r>
        <w:rPr>
          <w:rFonts w:ascii="Times New Roman" w:hAnsi="Times New Roman" w:cs="Times New Roman"/>
          <w:sz w:val="24"/>
          <w:szCs w:val="24"/>
        </w:rPr>
        <w:t xml:space="preserve"> T</w:t>
      </w:r>
      <w:r w:rsidR="00047B15">
        <w:rPr>
          <w:rFonts w:ascii="Times New Roman" w:hAnsi="Times New Roman" w:cs="Times New Roman"/>
          <w:sz w:val="24"/>
          <w:szCs w:val="24"/>
        </w:rPr>
        <w:t>ue</w:t>
      </w:r>
      <w:r w:rsidR="00B9716D">
        <w:rPr>
          <w:rFonts w:ascii="Times New Roman" w:hAnsi="Times New Roman" w:cs="Times New Roman"/>
          <w:sz w:val="24"/>
          <w:szCs w:val="24"/>
        </w:rPr>
        <w:t>s</w:t>
      </w:r>
      <w:r w:rsidRPr="00310D0D">
        <w:rPr>
          <w:rFonts w:ascii="Times New Roman" w:hAnsi="Times New Roman" w:cs="Times New Roman"/>
          <w:sz w:val="24"/>
          <w:szCs w:val="24"/>
        </w:rPr>
        <w:t xml:space="preserve">day, </w:t>
      </w:r>
      <w:r w:rsidR="00F0193C">
        <w:rPr>
          <w:rFonts w:ascii="Times New Roman" w:hAnsi="Times New Roman" w:cs="Times New Roman"/>
          <w:sz w:val="24"/>
          <w:szCs w:val="24"/>
        </w:rPr>
        <w:t>September 1</w:t>
      </w:r>
      <w:r>
        <w:rPr>
          <w:rFonts w:ascii="Times New Roman" w:hAnsi="Times New Roman" w:cs="Times New Roman"/>
          <w:sz w:val="24"/>
          <w:szCs w:val="24"/>
        </w:rPr>
        <w:t>, 2020</w:t>
      </w:r>
      <w:r w:rsidRPr="00310D0D">
        <w:rPr>
          <w:rFonts w:ascii="Times New Roman" w:hAnsi="Times New Roman" w:cs="Times New Roman"/>
          <w:sz w:val="24"/>
          <w:szCs w:val="24"/>
        </w:rPr>
        <w:t xml:space="preserve"> at 8:00 a.m. All voting aye. Motion carried. </w:t>
      </w:r>
    </w:p>
    <w:p w14:paraId="3C81FB4B" w14:textId="77777777" w:rsidR="00D564E4" w:rsidRDefault="00D564E4" w:rsidP="008816A3">
      <w:pPr>
        <w:spacing w:after="200" w:line="276" w:lineRule="auto"/>
        <w:rPr>
          <w:rFonts w:ascii="Times New Roman" w:hAnsi="Times New Roman" w:cs="Times New Roman"/>
          <w:sz w:val="24"/>
          <w:szCs w:val="24"/>
        </w:rPr>
      </w:pPr>
      <w:bookmarkStart w:id="1" w:name="_Hlk33372595"/>
    </w:p>
    <w:p w14:paraId="14CE3A04" w14:textId="0F8355DF" w:rsidR="00616755" w:rsidRDefault="008816A3" w:rsidP="008816A3">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ATTEST:  </w:t>
      </w:r>
    </w:p>
    <w:p w14:paraId="7EC73C81" w14:textId="6B6068E4" w:rsidR="008816A3" w:rsidRPr="00310D0D" w:rsidRDefault="008816A3" w:rsidP="00D564E4">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(SEAL)</w:t>
      </w:r>
    </w:p>
    <w:p w14:paraId="3C692929" w14:textId="77777777" w:rsidR="008816A3" w:rsidRPr="00310D0D" w:rsidRDefault="008816A3" w:rsidP="008816A3">
      <w:pPr>
        <w:spacing w:after="0"/>
        <w:rPr>
          <w:rFonts w:ascii="Times New Roman" w:hAnsi="Times New Roman" w:cs="Times New Roman"/>
          <w:sz w:val="24"/>
          <w:szCs w:val="24"/>
        </w:rPr>
      </w:pPr>
      <w:r w:rsidRPr="00310D0D">
        <w:rPr>
          <w:rFonts w:ascii="Times New Roman" w:hAnsi="Times New Roman" w:cs="Times New Roman"/>
          <w:sz w:val="24"/>
          <w:szCs w:val="24"/>
        </w:rPr>
        <w:t xml:space="preserve">________________________      </w:t>
      </w:r>
      <w:r w:rsidRPr="00310D0D">
        <w:rPr>
          <w:rFonts w:ascii="Times New Roman" w:hAnsi="Times New Roman" w:cs="Times New Roman"/>
          <w:sz w:val="24"/>
          <w:szCs w:val="24"/>
        </w:rPr>
        <w:tab/>
        <w:t xml:space="preserve">       _________________________                            </w:t>
      </w:r>
      <w:r w:rsidRPr="00310D0D">
        <w:rPr>
          <w:rFonts w:ascii="Times New Roman" w:hAnsi="Times New Roman" w:cs="Times New Roman"/>
          <w:sz w:val="24"/>
          <w:szCs w:val="24"/>
        </w:rPr>
        <w:br/>
        <w:t xml:space="preserve">Christine Tarbox </w:t>
      </w:r>
      <w:r w:rsidRPr="00310D0D">
        <w:rPr>
          <w:rFonts w:ascii="Times New Roman" w:hAnsi="Times New Roman" w:cs="Times New Roman"/>
          <w:sz w:val="24"/>
          <w:szCs w:val="24"/>
        </w:rPr>
        <w:tab/>
      </w:r>
      <w:r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Pr>
          <w:rFonts w:ascii="Times New Roman" w:hAnsi="Times New Roman" w:cs="Times New Roman"/>
          <w:sz w:val="24"/>
          <w:szCs w:val="24"/>
        </w:rPr>
        <w:t>Chris Sass</w:t>
      </w:r>
      <w:r w:rsidRPr="00310D0D">
        <w:rPr>
          <w:rFonts w:ascii="Times New Roman" w:hAnsi="Times New Roman" w:cs="Times New Roman"/>
          <w:sz w:val="24"/>
          <w:szCs w:val="24"/>
        </w:rPr>
        <w:t>, Chairman</w:t>
      </w:r>
    </w:p>
    <w:p w14:paraId="295CCCF5" w14:textId="77777777" w:rsidR="008816A3" w:rsidRPr="00310D0D" w:rsidRDefault="008816A3" w:rsidP="008816A3">
      <w:pPr>
        <w:rPr>
          <w:rFonts w:ascii="Times New Roman" w:hAnsi="Times New Roman" w:cs="Times New Roman"/>
          <w:sz w:val="24"/>
          <w:szCs w:val="24"/>
        </w:rPr>
      </w:pPr>
      <w:r w:rsidRPr="00310D0D">
        <w:rPr>
          <w:rFonts w:ascii="Times New Roman" w:hAnsi="Times New Roman" w:cs="Times New Roman"/>
          <w:sz w:val="24"/>
          <w:szCs w:val="24"/>
        </w:rPr>
        <w:t>Clark County Auditor</w:t>
      </w:r>
      <w:r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10D0D">
        <w:rPr>
          <w:rFonts w:ascii="Times New Roman" w:hAnsi="Times New Roman" w:cs="Times New Roman"/>
          <w:sz w:val="24"/>
          <w:szCs w:val="24"/>
        </w:rPr>
        <w:t>Clark County Board of Commissioners</w:t>
      </w:r>
    </w:p>
    <w:p w14:paraId="682F9C48" w14:textId="77777777" w:rsidR="008816A3" w:rsidRPr="00310D0D" w:rsidRDefault="008816A3" w:rsidP="008816A3">
      <w:pPr>
        <w:rPr>
          <w:rFonts w:ascii="Times New Roman" w:hAnsi="Times New Roman" w:cs="Times New Roman"/>
          <w:sz w:val="24"/>
          <w:szCs w:val="24"/>
        </w:rPr>
      </w:pPr>
    </w:p>
    <w:p w14:paraId="1F20F6AC" w14:textId="6CA4D6EE" w:rsidR="002726FD" w:rsidRDefault="008816A3">
      <w:r w:rsidRPr="00310D0D">
        <w:rPr>
          <w:rFonts w:ascii="Times New Roman" w:hAnsi="Times New Roman" w:cs="Times New Roman"/>
          <w:sz w:val="24"/>
          <w:szCs w:val="24"/>
        </w:rPr>
        <w:t>Published once at the total approximate cost of $____________.</w:t>
      </w:r>
      <w:bookmarkEnd w:id="1"/>
    </w:p>
    <w:sectPr w:rsidR="002726FD" w:rsidSect="00D564E4">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1440" w:header="720" w:footer="720" w:gutter="0"/>
      <w:pgNumType w:start="10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CA60E" w14:textId="77777777" w:rsidR="001D6988" w:rsidRDefault="001D6988">
      <w:pPr>
        <w:spacing w:after="0" w:line="240" w:lineRule="auto"/>
      </w:pPr>
      <w:r>
        <w:separator/>
      </w:r>
    </w:p>
  </w:endnote>
  <w:endnote w:type="continuationSeparator" w:id="0">
    <w:p w14:paraId="2B79FFC0" w14:textId="77777777" w:rsidR="001D6988" w:rsidRDefault="001D6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0BFE8" w14:textId="77777777" w:rsidR="00621205" w:rsidRDefault="00621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518219"/>
      <w:docPartObj>
        <w:docPartGallery w:val="Page Numbers (Bottom of Page)"/>
        <w:docPartUnique/>
      </w:docPartObj>
    </w:sdtPr>
    <w:sdtEndPr>
      <w:rPr>
        <w:noProof/>
      </w:rPr>
    </w:sdtEndPr>
    <w:sdtContent>
      <w:p w14:paraId="45B7893B" w14:textId="203BB90F" w:rsidR="00621205" w:rsidRDefault="006212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88748" w14:textId="77777777" w:rsidR="001D6988" w:rsidRDefault="001D69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7A527" w14:textId="77777777" w:rsidR="00621205" w:rsidRDefault="00621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5686B" w14:textId="77777777" w:rsidR="001D6988" w:rsidRDefault="001D6988">
      <w:pPr>
        <w:spacing w:after="0" w:line="240" w:lineRule="auto"/>
      </w:pPr>
      <w:r>
        <w:separator/>
      </w:r>
    </w:p>
  </w:footnote>
  <w:footnote w:type="continuationSeparator" w:id="0">
    <w:p w14:paraId="4745F6A6" w14:textId="77777777" w:rsidR="001D6988" w:rsidRDefault="001D6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E8F45" w14:textId="77777777" w:rsidR="00621205" w:rsidRDefault="00621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6A9EC" w14:textId="1C6EE5DC" w:rsidR="00F64D4E" w:rsidRDefault="00F64D4E">
    <w:pPr>
      <w:pStyle w:val="Header"/>
    </w:pPr>
    <w:r>
      <w:t>August 18, 2020</w:t>
    </w:r>
  </w:p>
  <w:p w14:paraId="5B4B1F02" w14:textId="77777777" w:rsidR="001D6988" w:rsidRDefault="001D69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6BF3E" w14:textId="77777777" w:rsidR="00621205" w:rsidRDefault="00621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D07D0"/>
    <w:multiLevelType w:val="hybridMultilevel"/>
    <w:tmpl w:val="DAC8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47F"/>
    <w:multiLevelType w:val="hybridMultilevel"/>
    <w:tmpl w:val="58F4F7C6"/>
    <w:lvl w:ilvl="0" w:tplc="DAFC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A5451B"/>
    <w:multiLevelType w:val="hybridMultilevel"/>
    <w:tmpl w:val="CCCC6DB0"/>
    <w:lvl w:ilvl="0" w:tplc="7CAC60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AA2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A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CD8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C0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0A0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E3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E4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8F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8309A3"/>
    <w:multiLevelType w:val="hybridMultilevel"/>
    <w:tmpl w:val="B70E068A"/>
    <w:lvl w:ilvl="0" w:tplc="609493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A106E">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2FE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EA8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62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2F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8ABA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C4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4B8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924D85"/>
    <w:multiLevelType w:val="hybridMultilevel"/>
    <w:tmpl w:val="6A04BB6C"/>
    <w:lvl w:ilvl="0" w:tplc="CB784E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69C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873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833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645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60B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6CF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8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E6D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456F59"/>
    <w:multiLevelType w:val="hybridMultilevel"/>
    <w:tmpl w:val="F2626180"/>
    <w:lvl w:ilvl="0" w:tplc="E30262B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2ED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45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82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EC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05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8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EAF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C8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FA5223"/>
    <w:multiLevelType w:val="hybridMultilevel"/>
    <w:tmpl w:val="21AADB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744C5DDB"/>
    <w:multiLevelType w:val="multilevel"/>
    <w:tmpl w:val="C7E4F9DE"/>
    <w:lvl w:ilvl="0">
      <w:start w:val="1"/>
      <w:numFmt w:val="decimal"/>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EE8625D"/>
    <w:multiLevelType w:val="hybridMultilevel"/>
    <w:tmpl w:val="6910E3AA"/>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num w:numId="1">
    <w:abstractNumId w:val="4"/>
  </w:num>
  <w:num w:numId="2">
    <w:abstractNumId w:val="5"/>
  </w:num>
  <w:num w:numId="3">
    <w:abstractNumId w:val="2"/>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A3"/>
    <w:rsid w:val="0001162A"/>
    <w:rsid w:val="00020B95"/>
    <w:rsid w:val="00033973"/>
    <w:rsid w:val="000345E6"/>
    <w:rsid w:val="00047B15"/>
    <w:rsid w:val="00080BF4"/>
    <w:rsid w:val="00086B7A"/>
    <w:rsid w:val="000B5E91"/>
    <w:rsid w:val="000C48BE"/>
    <w:rsid w:val="00121658"/>
    <w:rsid w:val="00122929"/>
    <w:rsid w:val="00127859"/>
    <w:rsid w:val="00142F85"/>
    <w:rsid w:val="00150931"/>
    <w:rsid w:val="00155693"/>
    <w:rsid w:val="001629A2"/>
    <w:rsid w:val="00171D12"/>
    <w:rsid w:val="001B2428"/>
    <w:rsid w:val="001D6988"/>
    <w:rsid w:val="001D6C44"/>
    <w:rsid w:val="001E70DF"/>
    <w:rsid w:val="002071F8"/>
    <w:rsid w:val="00213598"/>
    <w:rsid w:val="002316E4"/>
    <w:rsid w:val="002409D3"/>
    <w:rsid w:val="002513B8"/>
    <w:rsid w:val="002726FD"/>
    <w:rsid w:val="00277959"/>
    <w:rsid w:val="00292AA8"/>
    <w:rsid w:val="002B184F"/>
    <w:rsid w:val="002D58DE"/>
    <w:rsid w:val="002E003E"/>
    <w:rsid w:val="00313FE1"/>
    <w:rsid w:val="00316DFD"/>
    <w:rsid w:val="0032351C"/>
    <w:rsid w:val="0034614D"/>
    <w:rsid w:val="003469B2"/>
    <w:rsid w:val="0035735D"/>
    <w:rsid w:val="003677FA"/>
    <w:rsid w:val="0037291B"/>
    <w:rsid w:val="00375E2F"/>
    <w:rsid w:val="00383FDD"/>
    <w:rsid w:val="0039062B"/>
    <w:rsid w:val="003A0E4B"/>
    <w:rsid w:val="003B0449"/>
    <w:rsid w:val="003B2DC6"/>
    <w:rsid w:val="003B49DF"/>
    <w:rsid w:val="003F0BC6"/>
    <w:rsid w:val="003F34D4"/>
    <w:rsid w:val="003F5B99"/>
    <w:rsid w:val="003F61BE"/>
    <w:rsid w:val="0041110B"/>
    <w:rsid w:val="004378B0"/>
    <w:rsid w:val="00437B81"/>
    <w:rsid w:val="00461200"/>
    <w:rsid w:val="00462B22"/>
    <w:rsid w:val="0046327E"/>
    <w:rsid w:val="004C149D"/>
    <w:rsid w:val="004D4860"/>
    <w:rsid w:val="004F1611"/>
    <w:rsid w:val="005379D6"/>
    <w:rsid w:val="00542F3E"/>
    <w:rsid w:val="00544D88"/>
    <w:rsid w:val="0057292B"/>
    <w:rsid w:val="00573D49"/>
    <w:rsid w:val="005903A7"/>
    <w:rsid w:val="00590A47"/>
    <w:rsid w:val="0059510D"/>
    <w:rsid w:val="005C4604"/>
    <w:rsid w:val="005D5FFE"/>
    <w:rsid w:val="00616755"/>
    <w:rsid w:val="00621205"/>
    <w:rsid w:val="00624A6C"/>
    <w:rsid w:val="00625EA9"/>
    <w:rsid w:val="00634794"/>
    <w:rsid w:val="006438B3"/>
    <w:rsid w:val="006459EF"/>
    <w:rsid w:val="006473F6"/>
    <w:rsid w:val="00647799"/>
    <w:rsid w:val="00657201"/>
    <w:rsid w:val="00657B5C"/>
    <w:rsid w:val="00666FAE"/>
    <w:rsid w:val="00673850"/>
    <w:rsid w:val="006762CE"/>
    <w:rsid w:val="00684644"/>
    <w:rsid w:val="00686889"/>
    <w:rsid w:val="006A18ED"/>
    <w:rsid w:val="006A1DD6"/>
    <w:rsid w:val="006B4E80"/>
    <w:rsid w:val="006D7C65"/>
    <w:rsid w:val="006E3B63"/>
    <w:rsid w:val="0071299C"/>
    <w:rsid w:val="00716388"/>
    <w:rsid w:val="007208F1"/>
    <w:rsid w:val="00720E82"/>
    <w:rsid w:val="00734808"/>
    <w:rsid w:val="00747DDA"/>
    <w:rsid w:val="00772352"/>
    <w:rsid w:val="0077566E"/>
    <w:rsid w:val="00786EA2"/>
    <w:rsid w:val="007D363A"/>
    <w:rsid w:val="007F5386"/>
    <w:rsid w:val="00823333"/>
    <w:rsid w:val="00842AB9"/>
    <w:rsid w:val="00843D79"/>
    <w:rsid w:val="00861685"/>
    <w:rsid w:val="008816A3"/>
    <w:rsid w:val="008B38EE"/>
    <w:rsid w:val="008C54FB"/>
    <w:rsid w:val="00902AEA"/>
    <w:rsid w:val="0090417E"/>
    <w:rsid w:val="00911A08"/>
    <w:rsid w:val="00930AA5"/>
    <w:rsid w:val="00937F34"/>
    <w:rsid w:val="00970AC8"/>
    <w:rsid w:val="009776DE"/>
    <w:rsid w:val="009845AA"/>
    <w:rsid w:val="00987982"/>
    <w:rsid w:val="009957E0"/>
    <w:rsid w:val="009A6E34"/>
    <w:rsid w:val="009B3F91"/>
    <w:rsid w:val="009C511F"/>
    <w:rsid w:val="009E415E"/>
    <w:rsid w:val="00A009B6"/>
    <w:rsid w:val="00A16D23"/>
    <w:rsid w:val="00A22A07"/>
    <w:rsid w:val="00A26259"/>
    <w:rsid w:val="00A4441C"/>
    <w:rsid w:val="00AE488F"/>
    <w:rsid w:val="00AF2CF4"/>
    <w:rsid w:val="00B07F1D"/>
    <w:rsid w:val="00B72C7A"/>
    <w:rsid w:val="00B9716D"/>
    <w:rsid w:val="00BA09DD"/>
    <w:rsid w:val="00BA709F"/>
    <w:rsid w:val="00BB4EE0"/>
    <w:rsid w:val="00BC7481"/>
    <w:rsid w:val="00BE1799"/>
    <w:rsid w:val="00BE3B04"/>
    <w:rsid w:val="00BF06A9"/>
    <w:rsid w:val="00C01D6A"/>
    <w:rsid w:val="00C14B31"/>
    <w:rsid w:val="00C270E4"/>
    <w:rsid w:val="00C27FEE"/>
    <w:rsid w:val="00C45719"/>
    <w:rsid w:val="00C7077F"/>
    <w:rsid w:val="00C86626"/>
    <w:rsid w:val="00C93B02"/>
    <w:rsid w:val="00CA13ED"/>
    <w:rsid w:val="00CB2640"/>
    <w:rsid w:val="00CF46AE"/>
    <w:rsid w:val="00CF78B4"/>
    <w:rsid w:val="00D42C52"/>
    <w:rsid w:val="00D44A00"/>
    <w:rsid w:val="00D564E4"/>
    <w:rsid w:val="00D56BE1"/>
    <w:rsid w:val="00D57A8B"/>
    <w:rsid w:val="00D6675A"/>
    <w:rsid w:val="00D75C76"/>
    <w:rsid w:val="00DA2F74"/>
    <w:rsid w:val="00DA4DF3"/>
    <w:rsid w:val="00DB57AA"/>
    <w:rsid w:val="00DB79A6"/>
    <w:rsid w:val="00DC0CA3"/>
    <w:rsid w:val="00DC26A0"/>
    <w:rsid w:val="00DC73B5"/>
    <w:rsid w:val="00DF0174"/>
    <w:rsid w:val="00E05E94"/>
    <w:rsid w:val="00E36796"/>
    <w:rsid w:val="00E55740"/>
    <w:rsid w:val="00E576F6"/>
    <w:rsid w:val="00E730CB"/>
    <w:rsid w:val="00E84E85"/>
    <w:rsid w:val="00EA1608"/>
    <w:rsid w:val="00EB3F19"/>
    <w:rsid w:val="00EC2447"/>
    <w:rsid w:val="00F01365"/>
    <w:rsid w:val="00F0193C"/>
    <w:rsid w:val="00F05C99"/>
    <w:rsid w:val="00F31AC1"/>
    <w:rsid w:val="00F35336"/>
    <w:rsid w:val="00F35D12"/>
    <w:rsid w:val="00F51228"/>
    <w:rsid w:val="00F64D4E"/>
    <w:rsid w:val="00FC321B"/>
    <w:rsid w:val="00FC4092"/>
    <w:rsid w:val="00FC5942"/>
    <w:rsid w:val="00FC6AA2"/>
    <w:rsid w:val="00FE34D0"/>
    <w:rsid w:val="00FE5FFF"/>
    <w:rsid w:val="00FE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741D"/>
  <w15:chartTrackingRefBased/>
  <w15:docId w15:val="{A7A5ECC6-EB7B-433B-AD87-E1B9698B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A3"/>
  </w:style>
  <w:style w:type="paragraph" w:styleId="Footer">
    <w:name w:val="footer"/>
    <w:basedOn w:val="Normal"/>
    <w:link w:val="FooterChar"/>
    <w:uiPriority w:val="99"/>
    <w:unhideWhenUsed/>
    <w:rsid w:val="0088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A3"/>
  </w:style>
  <w:style w:type="character" w:styleId="Strong">
    <w:name w:val="Strong"/>
    <w:basedOn w:val="DefaultParagraphFont"/>
    <w:uiPriority w:val="22"/>
    <w:qFormat/>
    <w:rsid w:val="00375E2F"/>
    <w:rPr>
      <w:b/>
      <w:bCs/>
    </w:rPr>
  </w:style>
  <w:style w:type="paragraph" w:styleId="BodyTextIndent">
    <w:name w:val="Body Text Indent"/>
    <w:basedOn w:val="Normal"/>
    <w:link w:val="BodyTextIndentChar"/>
    <w:rsid w:val="0046327E"/>
    <w:pPr>
      <w:spacing w:after="0" w:line="240" w:lineRule="auto"/>
      <w:ind w:left="144"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46327E"/>
    <w:rPr>
      <w:rFonts w:ascii="Times New Roman" w:eastAsia="Times New Roman" w:hAnsi="Times New Roman" w:cs="Times New Roman"/>
      <w:szCs w:val="20"/>
    </w:rPr>
  </w:style>
  <w:style w:type="paragraph" w:styleId="BodyTextIndent3">
    <w:name w:val="Body Text Indent 3"/>
    <w:basedOn w:val="Normal"/>
    <w:link w:val="BodyTextIndent3Char"/>
    <w:rsid w:val="0046327E"/>
    <w:pPr>
      <w:spacing w:after="0" w:line="480" w:lineRule="auto"/>
      <w:ind w:left="144"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6327E"/>
    <w:rPr>
      <w:rFonts w:ascii="Times New Roman" w:eastAsia="Times New Roman" w:hAnsi="Times New Roman" w:cs="Times New Roman"/>
      <w:sz w:val="24"/>
      <w:szCs w:val="20"/>
    </w:rPr>
  </w:style>
  <w:style w:type="paragraph" w:styleId="BodyTextIndent2">
    <w:name w:val="Body Text Indent 2"/>
    <w:basedOn w:val="Normal"/>
    <w:link w:val="BodyTextIndent2Char"/>
    <w:rsid w:val="0046327E"/>
    <w:pPr>
      <w:spacing w:after="0" w:line="480" w:lineRule="auto"/>
      <w:ind w:firstLine="72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46327E"/>
    <w:rPr>
      <w:rFonts w:ascii="Times New Roman" w:eastAsia="Times New Roman" w:hAnsi="Times New Roman" w:cs="Times New Roman"/>
      <w:szCs w:val="20"/>
    </w:rPr>
  </w:style>
  <w:style w:type="paragraph" w:styleId="ListParagraph">
    <w:name w:val="List Paragraph"/>
    <w:basedOn w:val="Normal"/>
    <w:uiPriority w:val="34"/>
    <w:qFormat/>
    <w:rsid w:val="0046327E"/>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A18ED"/>
    <w:pPr>
      <w:spacing w:after="0" w:line="240" w:lineRule="auto"/>
    </w:pPr>
  </w:style>
  <w:style w:type="paragraph" w:customStyle="1" w:styleId="s2081162statutenumber1">
    <w:name w:val="s2081162statutenumber1"/>
    <w:basedOn w:val="Normal"/>
    <w:rsid w:val="006A1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81162defaultparagraphfont">
    <w:name w:val="s2081162defaultparagraphfont"/>
    <w:basedOn w:val="DefaultParagraphFont"/>
    <w:rsid w:val="006A18ED"/>
  </w:style>
  <w:style w:type="paragraph" w:styleId="BalloonText">
    <w:name w:val="Balloon Text"/>
    <w:basedOn w:val="Normal"/>
    <w:link w:val="BalloonTextChar"/>
    <w:uiPriority w:val="99"/>
    <w:semiHidden/>
    <w:unhideWhenUsed/>
    <w:rsid w:val="00FC6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FF18-088F-4CBB-9903-976D5564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TotalTime>
  <Pages>6</Pages>
  <Words>2266</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20</cp:revision>
  <cp:lastPrinted>2020-08-26T14:53:00Z</cp:lastPrinted>
  <dcterms:created xsi:type="dcterms:W3CDTF">2020-08-18T11:53:00Z</dcterms:created>
  <dcterms:modified xsi:type="dcterms:W3CDTF">2020-08-26T20:32:00Z</dcterms:modified>
</cp:coreProperties>
</file>