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7154230E" w:rsidR="008816A3" w:rsidRDefault="00150931" w:rsidP="008816A3">
      <w:pPr>
        <w:jc w:val="center"/>
        <w:rPr>
          <w:rFonts w:ascii="Times New Roman" w:hAnsi="Times New Roman" w:cs="Times New Roman"/>
          <w:sz w:val="24"/>
          <w:szCs w:val="24"/>
        </w:rPr>
      </w:pPr>
      <w:r>
        <w:rPr>
          <w:rFonts w:ascii="Times New Roman" w:hAnsi="Times New Roman" w:cs="Times New Roman"/>
          <w:sz w:val="24"/>
          <w:szCs w:val="24"/>
        </w:rPr>
        <w:t>May 19, 2020</w:t>
      </w:r>
    </w:p>
    <w:p w14:paraId="1E152665" w14:textId="5B88FE43"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150931">
        <w:rPr>
          <w:rFonts w:ascii="Times New Roman" w:eastAsia="Calibri" w:hAnsi="Times New Roman" w:cs="Times New Roman"/>
          <w:sz w:val="24"/>
          <w:szCs w:val="24"/>
        </w:rPr>
        <w:t>May 19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Chris Sass</w:t>
      </w:r>
      <w:r w:rsidRPr="00310D0D">
        <w:rPr>
          <w:rFonts w:ascii="Times New Roman" w:eastAsia="Calibri" w:hAnsi="Times New Roman" w:cs="Times New Roman"/>
          <w:sz w:val="24"/>
          <w:szCs w:val="24"/>
        </w:rPr>
        <w:t>, Wallace Knock, Francis Hass,</w:t>
      </w:r>
      <w:r>
        <w:rPr>
          <w:rFonts w:ascii="Times New Roman" w:eastAsia="Calibri" w:hAnsi="Times New Roman" w:cs="Times New Roman"/>
          <w:sz w:val="24"/>
          <w:szCs w:val="24"/>
        </w:rPr>
        <w:t xml:space="preserve"> and</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Bjerke</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Richard Reints present at the courthouse.</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76A6C278"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E55740">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second by </w:t>
      </w:r>
      <w:r w:rsidR="00E55740">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to approve the </w:t>
      </w:r>
      <w:r w:rsidR="00823333">
        <w:rPr>
          <w:rFonts w:ascii="Times New Roman" w:eastAsia="Calibri" w:hAnsi="Times New Roman" w:cs="Times New Roman"/>
          <w:sz w:val="24"/>
          <w:szCs w:val="24"/>
        </w:rPr>
        <w:t>May 19,</w:t>
      </w:r>
      <w:r>
        <w:rPr>
          <w:rFonts w:ascii="Times New Roman" w:eastAsia="Calibri" w:hAnsi="Times New Roman" w:cs="Times New Roman"/>
          <w:sz w:val="24"/>
          <w:szCs w:val="24"/>
        </w:rPr>
        <w:t xml:space="preserve"> 2020</w:t>
      </w:r>
      <w:r w:rsidRPr="00310D0D">
        <w:rPr>
          <w:rFonts w:ascii="Times New Roman" w:eastAsia="Calibri" w:hAnsi="Times New Roman" w:cs="Times New Roman"/>
          <w:sz w:val="24"/>
          <w:szCs w:val="24"/>
        </w:rPr>
        <w:t xml:space="preserve"> agenda as presented. All voting aye.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38CA7635"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E55740">
        <w:rPr>
          <w:rFonts w:ascii="Times New Roman" w:eastAsia="Calibri" w:hAnsi="Times New Roman" w:cs="Times New Roman"/>
          <w:sz w:val="24"/>
          <w:szCs w:val="24"/>
        </w:rPr>
        <w:t>Hass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E55740">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786EA2">
        <w:rPr>
          <w:rFonts w:ascii="Times New Roman" w:eastAsia="Calibri" w:hAnsi="Times New Roman" w:cs="Times New Roman"/>
          <w:sz w:val="24"/>
          <w:szCs w:val="24"/>
        </w:rPr>
        <w:t xml:space="preserve"> </w:t>
      </w:r>
      <w:r w:rsidR="00823333">
        <w:rPr>
          <w:rFonts w:ascii="Times New Roman" w:eastAsia="Calibri" w:hAnsi="Times New Roman" w:cs="Times New Roman"/>
          <w:sz w:val="24"/>
          <w:szCs w:val="24"/>
        </w:rPr>
        <w:t>May 5</w:t>
      </w:r>
      <w:r>
        <w:rPr>
          <w:rFonts w:ascii="Times New Roman" w:eastAsia="Calibri" w:hAnsi="Times New Roman" w:cs="Times New Roman"/>
          <w:sz w:val="24"/>
          <w:szCs w:val="24"/>
        </w:rPr>
        <w:t>, 2020</w:t>
      </w:r>
      <w:r w:rsidR="00823333">
        <w:rPr>
          <w:rFonts w:ascii="Times New Roman" w:eastAsia="Calibri" w:hAnsi="Times New Roman" w:cs="Times New Roman"/>
          <w:sz w:val="24"/>
          <w:szCs w:val="24"/>
        </w:rPr>
        <w:t xml:space="preserve"> and special meetings dates of May 11, 2020, May 12, 2020 and May 15, 2020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All voting aye. Motion carried. </w:t>
      </w:r>
    </w:p>
    <w:p w14:paraId="1DC8EC56" w14:textId="77777777" w:rsidR="008816A3" w:rsidRDefault="008816A3" w:rsidP="008816A3">
      <w:pPr>
        <w:spacing w:after="0"/>
        <w:rPr>
          <w:rFonts w:ascii="Times New Roman" w:eastAsia="Calibri" w:hAnsi="Times New Roman" w:cs="Times New Roman"/>
          <w:sz w:val="24"/>
          <w:szCs w:val="24"/>
        </w:rPr>
      </w:pPr>
    </w:p>
    <w:p w14:paraId="401F648D" w14:textId="77777777"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No one appeared.</w:t>
      </w:r>
    </w:p>
    <w:p w14:paraId="0F614FBD" w14:textId="77777777" w:rsidR="008816A3" w:rsidRDefault="008816A3" w:rsidP="008816A3">
      <w:pPr>
        <w:spacing w:after="0"/>
        <w:rPr>
          <w:rFonts w:ascii="Times New Roman" w:eastAsia="Calibri" w:hAnsi="Times New Roman" w:cs="Times New Roman"/>
          <w:sz w:val="24"/>
          <w:szCs w:val="24"/>
        </w:rPr>
      </w:pPr>
    </w:p>
    <w:p w14:paraId="233CC953" w14:textId="152B8C6B" w:rsidR="008816A3"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E55740">
        <w:rPr>
          <w:rFonts w:ascii="Times New Roman" w:hAnsi="Times New Roman" w:cs="Times New Roman"/>
          <w:sz w:val="24"/>
          <w:szCs w:val="24"/>
        </w:rPr>
        <w:t xml:space="preserve"> He also informed the board that he had been contacted by Agtegra in Carpenter with concerns of business being lost because of the condition of county road 17. </w:t>
      </w:r>
    </w:p>
    <w:p w14:paraId="6A7C0DC9" w14:textId="77777777" w:rsidR="00823333" w:rsidRDefault="00823333" w:rsidP="008816A3">
      <w:pPr>
        <w:spacing w:after="0"/>
        <w:rPr>
          <w:rFonts w:ascii="Times New Roman" w:hAnsi="Times New Roman" w:cs="Times New Roman"/>
          <w:sz w:val="24"/>
          <w:szCs w:val="24"/>
        </w:rPr>
      </w:pPr>
    </w:p>
    <w:p w14:paraId="0765E8C8" w14:textId="51C8DE27" w:rsidR="00823333" w:rsidRDefault="00823333" w:rsidP="006762CE">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bCs/>
          <w:sz w:val="24"/>
          <w:szCs w:val="24"/>
        </w:rPr>
        <w:t xml:space="preserve">Motion by </w:t>
      </w:r>
      <w:r w:rsidR="00E55740">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E55740">
        <w:rPr>
          <w:rFonts w:ascii="Times New Roman" w:eastAsia="Calibri" w:hAnsi="Times New Roman" w:cs="Times New Roman"/>
          <w:bCs/>
          <w:sz w:val="24"/>
          <w:szCs w:val="24"/>
        </w:rPr>
        <w:t xml:space="preserve">Reints </w:t>
      </w:r>
      <w:r>
        <w:rPr>
          <w:rFonts w:ascii="Times New Roman" w:eastAsia="Calibri" w:hAnsi="Times New Roman" w:cs="Times New Roman"/>
          <w:bCs/>
          <w:sz w:val="24"/>
          <w:szCs w:val="24"/>
        </w:rPr>
        <w:t xml:space="preserve">to approve purchase of a side dump trailer from </w:t>
      </w:r>
      <w:proofErr w:type="spellStart"/>
      <w:r>
        <w:rPr>
          <w:rFonts w:ascii="Times New Roman" w:eastAsia="Calibri" w:hAnsi="Times New Roman" w:cs="Times New Roman"/>
          <w:bCs/>
          <w:sz w:val="24"/>
          <w:szCs w:val="24"/>
        </w:rPr>
        <w:t>Transource</w:t>
      </w:r>
      <w:proofErr w:type="spellEnd"/>
      <w:r>
        <w:rPr>
          <w:rFonts w:ascii="Times New Roman" w:eastAsia="Calibri" w:hAnsi="Times New Roman" w:cs="Times New Roman"/>
          <w:bCs/>
          <w:sz w:val="24"/>
          <w:szCs w:val="24"/>
        </w:rPr>
        <w:t xml:space="preserve"> as requested by HS Eggleston. Purchase price is $</w:t>
      </w:r>
      <w:r w:rsidR="00E55740">
        <w:rPr>
          <w:rFonts w:ascii="Times New Roman" w:eastAsia="Calibri" w:hAnsi="Times New Roman" w:cs="Times New Roman"/>
          <w:bCs/>
          <w:sz w:val="24"/>
          <w:szCs w:val="24"/>
        </w:rPr>
        <w:t>33,000.00</w:t>
      </w:r>
      <w:r>
        <w:rPr>
          <w:rFonts w:ascii="Times New Roman" w:eastAsia="Calibri" w:hAnsi="Times New Roman" w:cs="Times New Roman"/>
          <w:bCs/>
          <w:sz w:val="24"/>
          <w:szCs w:val="24"/>
        </w:rPr>
        <w:t>. Voting aye: Knock, Hass, Reints, Bjerke and Sass. Motion carried.</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1D6C44">
        <w:rPr>
          <w:rFonts w:ascii="Times New Roman" w:eastAsia="Calibri" w:hAnsi="Times New Roman" w:cs="Times New Roman"/>
          <w:b/>
          <w:sz w:val="24"/>
          <w:szCs w:val="24"/>
          <w:u w:val="single"/>
        </w:rPr>
        <w:t>AUTO SUPPLEMENT</w:t>
      </w:r>
      <w:r>
        <w:rPr>
          <w:rFonts w:ascii="Times New Roman" w:eastAsia="Calibri" w:hAnsi="Times New Roman" w:cs="Times New Roman"/>
          <w:bCs/>
          <w:sz w:val="24"/>
          <w:szCs w:val="24"/>
        </w:rPr>
        <w:t xml:space="preserve">: Motion by </w:t>
      </w:r>
      <w:r w:rsidR="00E55740">
        <w:rPr>
          <w:rFonts w:ascii="Times New Roman" w:eastAsia="Calibri" w:hAnsi="Times New Roman" w:cs="Times New Roman"/>
          <w:bCs/>
          <w:sz w:val="24"/>
          <w:szCs w:val="24"/>
        </w:rPr>
        <w:t>Bjerke</w:t>
      </w:r>
      <w:r>
        <w:rPr>
          <w:rFonts w:ascii="Times New Roman" w:eastAsia="Calibri" w:hAnsi="Times New Roman" w:cs="Times New Roman"/>
          <w:bCs/>
          <w:sz w:val="24"/>
          <w:szCs w:val="24"/>
        </w:rPr>
        <w:t xml:space="preserve">, second by </w:t>
      </w:r>
      <w:r w:rsidR="00E55740">
        <w:rPr>
          <w:rFonts w:ascii="Times New Roman" w:eastAsia="Calibri" w:hAnsi="Times New Roman" w:cs="Times New Roman"/>
          <w:bCs/>
          <w:sz w:val="24"/>
          <w:szCs w:val="24"/>
        </w:rPr>
        <w:t xml:space="preserve">Knock </w:t>
      </w:r>
      <w:r>
        <w:rPr>
          <w:rFonts w:ascii="Times New Roman" w:eastAsia="Calibri" w:hAnsi="Times New Roman" w:cs="Times New Roman"/>
          <w:bCs/>
          <w:sz w:val="24"/>
          <w:szCs w:val="24"/>
        </w:rPr>
        <w:t>to approve auto supplement in the amount of $9750.00. Funds from 201-0-</w:t>
      </w:r>
      <w:r w:rsidR="00E55740">
        <w:rPr>
          <w:rFonts w:ascii="Times New Roman" w:eastAsia="Calibri" w:hAnsi="Times New Roman" w:cs="Times New Roman"/>
          <w:bCs/>
          <w:sz w:val="24"/>
          <w:szCs w:val="24"/>
        </w:rPr>
        <w:t>369</w:t>
      </w:r>
      <w:r>
        <w:rPr>
          <w:rFonts w:ascii="Times New Roman" w:eastAsia="Calibri" w:hAnsi="Times New Roman" w:cs="Times New Roman"/>
          <w:bCs/>
          <w:sz w:val="24"/>
          <w:szCs w:val="24"/>
        </w:rPr>
        <w:t xml:space="preserve"> to 201-311-</w:t>
      </w:r>
      <w:r w:rsidR="00E55740">
        <w:rPr>
          <w:rFonts w:ascii="Times New Roman" w:eastAsia="Calibri" w:hAnsi="Times New Roman" w:cs="Times New Roman"/>
          <w:bCs/>
          <w:sz w:val="24"/>
          <w:szCs w:val="24"/>
        </w:rPr>
        <w:t>422</w:t>
      </w:r>
      <w:r>
        <w:rPr>
          <w:rFonts w:ascii="Times New Roman" w:eastAsia="Calibri" w:hAnsi="Times New Roman" w:cs="Times New Roman"/>
          <w:bCs/>
          <w:sz w:val="24"/>
          <w:szCs w:val="24"/>
        </w:rPr>
        <w:t xml:space="preserve">. These funds were received from Riverview to cover cost of Clark Engineering. Voting aye: Knock, Hass, Bjerke, </w:t>
      </w:r>
      <w:r w:rsidR="00E55740">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and Sass. Motion carried.</w:t>
      </w:r>
    </w:p>
    <w:p w14:paraId="3B9B5DD6" w14:textId="526BBB40" w:rsidR="00823333" w:rsidRDefault="00823333" w:rsidP="006762CE">
      <w:pPr>
        <w:spacing w:after="0"/>
        <w:rPr>
          <w:rFonts w:ascii="Times New Roman" w:eastAsia="Calibri" w:hAnsi="Times New Roman" w:cs="Times New Roman"/>
          <w:bCs/>
          <w:sz w:val="24"/>
          <w:szCs w:val="24"/>
        </w:rPr>
      </w:pPr>
    </w:p>
    <w:p w14:paraId="6AE1F44C" w14:textId="1ACF41BF" w:rsidR="00A16D23" w:rsidRDefault="00823333" w:rsidP="006762CE">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CONVENE</w:t>
      </w:r>
      <w:r w:rsidR="00A22A0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Motion by </w:t>
      </w:r>
      <w:r w:rsidR="00E55740">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E55740">
        <w:rPr>
          <w:rFonts w:ascii="Times New Roman" w:eastAsia="Calibri" w:hAnsi="Times New Roman" w:cs="Times New Roman"/>
          <w:bCs/>
          <w:sz w:val="24"/>
          <w:szCs w:val="24"/>
        </w:rPr>
        <w:t xml:space="preserve">Bjerke </w:t>
      </w:r>
      <w:r>
        <w:rPr>
          <w:rFonts w:ascii="Times New Roman" w:eastAsia="Calibri" w:hAnsi="Times New Roman" w:cs="Times New Roman"/>
          <w:bCs/>
          <w:sz w:val="24"/>
          <w:szCs w:val="24"/>
        </w:rPr>
        <w:t>to</w:t>
      </w:r>
      <w:r w:rsidR="00E55740">
        <w:rPr>
          <w:rFonts w:ascii="Times New Roman" w:eastAsia="Calibri" w:hAnsi="Times New Roman" w:cs="Times New Roman"/>
          <w:bCs/>
          <w:sz w:val="24"/>
          <w:szCs w:val="24"/>
        </w:rPr>
        <w:t xml:space="preserve"> convene jointly as </w:t>
      </w:r>
      <w:r w:rsidR="00FE5FFF">
        <w:rPr>
          <w:rFonts w:ascii="Times New Roman" w:eastAsia="Calibri" w:hAnsi="Times New Roman" w:cs="Times New Roman"/>
          <w:bCs/>
          <w:sz w:val="24"/>
          <w:szCs w:val="24"/>
        </w:rPr>
        <w:t>P</w:t>
      </w:r>
      <w:r w:rsidR="00E55740">
        <w:rPr>
          <w:rFonts w:ascii="Times New Roman" w:eastAsia="Calibri" w:hAnsi="Times New Roman" w:cs="Times New Roman"/>
          <w:bCs/>
          <w:sz w:val="24"/>
          <w:szCs w:val="24"/>
        </w:rPr>
        <w:t xml:space="preserve">lanning </w:t>
      </w:r>
      <w:r w:rsidR="00FE5FFF">
        <w:rPr>
          <w:rFonts w:ascii="Times New Roman" w:eastAsia="Calibri" w:hAnsi="Times New Roman" w:cs="Times New Roman"/>
          <w:bCs/>
          <w:sz w:val="24"/>
          <w:szCs w:val="24"/>
        </w:rPr>
        <w:t>C</w:t>
      </w:r>
      <w:r w:rsidR="00E55740">
        <w:rPr>
          <w:rFonts w:ascii="Times New Roman" w:eastAsia="Calibri" w:hAnsi="Times New Roman" w:cs="Times New Roman"/>
          <w:bCs/>
          <w:sz w:val="24"/>
          <w:szCs w:val="24"/>
        </w:rPr>
        <w:t>ommission and County Commission. Voting aye: Hass, Bjerke, Knock, Reints and Sass. Motion carried.</w:t>
      </w:r>
      <w:r>
        <w:rPr>
          <w:rFonts w:ascii="Times New Roman" w:eastAsia="Calibri" w:hAnsi="Times New Roman" w:cs="Times New Roman"/>
          <w:bCs/>
          <w:sz w:val="24"/>
          <w:szCs w:val="24"/>
        </w:rPr>
        <w:t xml:space="preserve"> </w:t>
      </w:r>
    </w:p>
    <w:p w14:paraId="2C90D330" w14:textId="385F0BE6" w:rsidR="002316E4" w:rsidRDefault="00E55740"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Chairman Sass called the meeting of the Clark County Planning Commission and County Commis</w:t>
      </w:r>
      <w:r w:rsidR="00FE5FFF">
        <w:rPr>
          <w:rFonts w:ascii="Times New Roman" w:eastAsia="Calibri" w:hAnsi="Times New Roman" w:cs="Times New Roman"/>
          <w:bCs/>
          <w:sz w:val="24"/>
          <w:szCs w:val="24"/>
        </w:rPr>
        <w:t>s</w:t>
      </w:r>
      <w:r>
        <w:rPr>
          <w:rFonts w:ascii="Times New Roman" w:eastAsia="Calibri" w:hAnsi="Times New Roman" w:cs="Times New Roman"/>
          <w:bCs/>
          <w:sz w:val="24"/>
          <w:szCs w:val="24"/>
        </w:rPr>
        <w:t>ion to order. Meeting held via teleconference. Person</w:t>
      </w:r>
      <w:r w:rsidR="00D42C52">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attending via teleconference</w:t>
      </w:r>
      <w:r w:rsidR="00D42C52">
        <w:rPr>
          <w:rFonts w:ascii="Times New Roman" w:eastAsia="Calibri" w:hAnsi="Times New Roman" w:cs="Times New Roman"/>
          <w:bCs/>
          <w:sz w:val="24"/>
          <w:szCs w:val="24"/>
        </w:rPr>
        <w:t>: Terry Schlagel, Benjamin Hernandez with Riverview Dairy, SA Fjelland, Toby Morris, Wayne Schlagel, Todd Kays</w:t>
      </w:r>
      <w:r w:rsidR="00FE5FFF">
        <w:rPr>
          <w:rFonts w:ascii="Times New Roman" w:eastAsia="Calibri" w:hAnsi="Times New Roman" w:cs="Times New Roman"/>
          <w:bCs/>
          <w:sz w:val="24"/>
          <w:szCs w:val="24"/>
        </w:rPr>
        <w:t xml:space="preserve"> and</w:t>
      </w:r>
      <w:r w:rsidR="00D42C52">
        <w:rPr>
          <w:rFonts w:ascii="Times New Roman" w:eastAsia="Calibri" w:hAnsi="Times New Roman" w:cs="Times New Roman"/>
          <w:bCs/>
          <w:sz w:val="24"/>
          <w:szCs w:val="24"/>
        </w:rPr>
        <w:t xml:space="preserve"> Luke Muller</w:t>
      </w:r>
      <w:r w:rsidR="00FE5FFF">
        <w:rPr>
          <w:rFonts w:ascii="Times New Roman" w:eastAsia="Calibri" w:hAnsi="Times New Roman" w:cs="Times New Roman"/>
          <w:bCs/>
          <w:sz w:val="24"/>
          <w:szCs w:val="24"/>
        </w:rPr>
        <w:t xml:space="preserve"> with First District</w:t>
      </w:r>
      <w:r w:rsidR="00D42C52">
        <w:rPr>
          <w:rFonts w:ascii="Times New Roman" w:eastAsia="Calibri" w:hAnsi="Times New Roman" w:cs="Times New Roman"/>
          <w:bCs/>
          <w:sz w:val="24"/>
          <w:szCs w:val="24"/>
        </w:rPr>
        <w:t xml:space="preserve">, Carter Johnson, Brady Janzen with Riverview Dairy, Louann Warren from Clark School and Adam </w:t>
      </w:r>
      <w:proofErr w:type="spellStart"/>
      <w:r w:rsidR="00D42C52">
        <w:rPr>
          <w:rFonts w:ascii="Times New Roman" w:eastAsia="Calibri" w:hAnsi="Times New Roman" w:cs="Times New Roman"/>
          <w:bCs/>
          <w:sz w:val="24"/>
          <w:szCs w:val="24"/>
        </w:rPr>
        <w:t>Polley</w:t>
      </w:r>
      <w:proofErr w:type="spellEnd"/>
      <w:r w:rsidR="00D42C52">
        <w:rPr>
          <w:rFonts w:ascii="Times New Roman" w:eastAsia="Calibri" w:hAnsi="Times New Roman" w:cs="Times New Roman"/>
          <w:bCs/>
          <w:sz w:val="24"/>
          <w:szCs w:val="24"/>
        </w:rPr>
        <w:t xml:space="preserve"> with Clark Engineering. Also present in person: Bill </w:t>
      </w:r>
      <w:proofErr w:type="spellStart"/>
      <w:r w:rsidR="00D42C52">
        <w:rPr>
          <w:rFonts w:ascii="Times New Roman" w:eastAsia="Calibri" w:hAnsi="Times New Roman" w:cs="Times New Roman"/>
          <w:bCs/>
          <w:sz w:val="24"/>
          <w:szCs w:val="24"/>
        </w:rPr>
        <w:t>Krikac</w:t>
      </w:r>
      <w:proofErr w:type="spellEnd"/>
      <w:r w:rsidR="00D42C52">
        <w:rPr>
          <w:rFonts w:ascii="Times New Roman" w:eastAsia="Calibri" w:hAnsi="Times New Roman" w:cs="Times New Roman"/>
          <w:bCs/>
          <w:sz w:val="24"/>
          <w:szCs w:val="24"/>
        </w:rPr>
        <w:t xml:space="preserve"> </w:t>
      </w:r>
      <w:r w:rsidR="00FE5FFF">
        <w:rPr>
          <w:rFonts w:ascii="Times New Roman" w:eastAsia="Calibri" w:hAnsi="Times New Roman" w:cs="Times New Roman"/>
          <w:bCs/>
          <w:sz w:val="24"/>
          <w:szCs w:val="24"/>
        </w:rPr>
        <w:t>from</w:t>
      </w:r>
      <w:r w:rsidR="00D42C52">
        <w:rPr>
          <w:rFonts w:ascii="Times New Roman" w:eastAsia="Calibri" w:hAnsi="Times New Roman" w:cs="Times New Roman"/>
          <w:bCs/>
          <w:sz w:val="24"/>
          <w:szCs w:val="24"/>
        </w:rPr>
        <w:t xml:space="preserve"> the Clark County Courier. The first agenda item is public hearing on proposed Ordinance </w:t>
      </w:r>
      <w:r w:rsidR="00FE5FFF">
        <w:rPr>
          <w:rFonts w:ascii="Times New Roman" w:eastAsia="Calibri" w:hAnsi="Times New Roman" w:cs="Times New Roman"/>
          <w:bCs/>
          <w:sz w:val="24"/>
          <w:szCs w:val="24"/>
        </w:rPr>
        <w:t>0</w:t>
      </w:r>
      <w:r w:rsidR="00D42C52">
        <w:rPr>
          <w:rFonts w:ascii="Times New Roman" w:eastAsia="Calibri" w:hAnsi="Times New Roman" w:cs="Times New Roman"/>
          <w:bCs/>
          <w:sz w:val="24"/>
          <w:szCs w:val="24"/>
        </w:rPr>
        <w:t>5-20. Motion by Knock, second by Bjerke acting as Planning Commission to recommend approval of Ordinance 05-20</w:t>
      </w:r>
      <w:r w:rsidR="00FE5FFF">
        <w:rPr>
          <w:rFonts w:ascii="Times New Roman" w:eastAsia="Calibri" w:hAnsi="Times New Roman" w:cs="Times New Roman"/>
          <w:bCs/>
          <w:sz w:val="24"/>
          <w:szCs w:val="24"/>
        </w:rPr>
        <w:t xml:space="preserve"> to the Clark County Board of County Commissioners</w:t>
      </w:r>
      <w:r w:rsidR="00D42C52">
        <w:rPr>
          <w:rFonts w:ascii="Times New Roman" w:eastAsia="Calibri" w:hAnsi="Times New Roman" w:cs="Times New Roman"/>
          <w:bCs/>
          <w:sz w:val="24"/>
          <w:szCs w:val="24"/>
        </w:rPr>
        <w:t xml:space="preserve">. Luke Muller with First District gave a report regarding proposed Ordinance 5-20. Chairman Sass opened the public hearing. Wayne Schlagel addressed the board with questions and comments. No other testimony. Chairman Sass closed the public hearing. Board questions were answered. Staff </w:t>
      </w:r>
      <w:r w:rsidR="002316E4">
        <w:rPr>
          <w:rFonts w:ascii="Times New Roman" w:eastAsia="Calibri" w:hAnsi="Times New Roman" w:cs="Times New Roman"/>
          <w:bCs/>
          <w:sz w:val="24"/>
          <w:szCs w:val="24"/>
        </w:rPr>
        <w:t xml:space="preserve">restated the motion: </w:t>
      </w:r>
      <w:r w:rsidR="002316E4">
        <w:rPr>
          <w:rFonts w:ascii="Times New Roman" w:eastAsia="Calibri" w:hAnsi="Times New Roman" w:cs="Times New Roman"/>
          <w:bCs/>
          <w:sz w:val="24"/>
          <w:szCs w:val="24"/>
        </w:rPr>
        <w:lastRenderedPageBreak/>
        <w:t xml:space="preserve">The motion is to recommend approval without amendments of Ordinance 05-20 to the Clark County Board of County Commissioners. Voting aye: Reints, Knock, Bjerke, Hass and Sass. Voting nay: none. Motion carried. With recommendation from the Planning Commissioner Luke Muller proceeded with first reading of Ordinance 05-20. An Ordinance entitled, and Ordinance to amend Article V (Definitions) and Chapter 4.24 (Concentrated Animal Feeding Operations) of the zoning Ordinance of Clark County adopted by Ordinance 01-14, as amended. </w:t>
      </w:r>
    </w:p>
    <w:p w14:paraId="7C6C86B3" w14:textId="6A78741D" w:rsidR="002316E4" w:rsidRDefault="002316E4" w:rsidP="006762CE">
      <w:pPr>
        <w:spacing w:after="0"/>
        <w:rPr>
          <w:rFonts w:ascii="Times New Roman" w:eastAsia="Calibri" w:hAnsi="Times New Roman" w:cs="Times New Roman"/>
          <w:bCs/>
          <w:sz w:val="24"/>
          <w:szCs w:val="24"/>
        </w:rPr>
      </w:pPr>
    </w:p>
    <w:p w14:paraId="54AA96E3" w14:textId="53380F38" w:rsidR="0041110B" w:rsidRDefault="002316E4"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Motion by Bjerke, second by Reints to recess the Planning Commission and County Commission to </w:t>
      </w:r>
      <w:r w:rsidR="0041110B">
        <w:rPr>
          <w:rFonts w:ascii="Times New Roman" w:eastAsia="Calibri" w:hAnsi="Times New Roman" w:cs="Times New Roman"/>
          <w:bCs/>
          <w:sz w:val="24"/>
          <w:szCs w:val="24"/>
        </w:rPr>
        <w:t>convene as</w:t>
      </w:r>
      <w:r>
        <w:rPr>
          <w:rFonts w:ascii="Times New Roman" w:eastAsia="Calibri" w:hAnsi="Times New Roman" w:cs="Times New Roman"/>
          <w:bCs/>
          <w:sz w:val="24"/>
          <w:szCs w:val="24"/>
        </w:rPr>
        <w:t xml:space="preserve"> Board of Adjustment</w:t>
      </w:r>
      <w:r w:rsidR="0041110B">
        <w:rPr>
          <w:rFonts w:ascii="Times New Roman" w:eastAsia="Calibri" w:hAnsi="Times New Roman" w:cs="Times New Roman"/>
          <w:bCs/>
          <w:sz w:val="24"/>
          <w:szCs w:val="24"/>
        </w:rPr>
        <w:t xml:space="preserve">. Voting aye; Hass, Bjerke, Knock, Reints and Sass. Motion approved. We are now acting as the Board of Adjustment. </w:t>
      </w:r>
    </w:p>
    <w:p w14:paraId="28ACBD40" w14:textId="05E50BEE" w:rsidR="0041110B" w:rsidRDefault="0041110B" w:rsidP="006762CE">
      <w:pPr>
        <w:spacing w:after="0"/>
        <w:rPr>
          <w:rFonts w:ascii="Times New Roman" w:eastAsia="Calibri" w:hAnsi="Times New Roman" w:cs="Times New Roman"/>
          <w:bCs/>
          <w:sz w:val="24"/>
          <w:szCs w:val="24"/>
        </w:rPr>
      </w:pPr>
    </w:p>
    <w:p w14:paraId="3F076E78" w14:textId="5C2ED258" w:rsidR="0041110B" w:rsidRDefault="0041110B"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No items to be added to the agenda by Board members or staff, staff informed board he has an update on the Burton Raymer request from December that will be addressed at the end of the meeting, portion added to the agenda. Chairman invited citizens to schedule a time on the Board of Ad</w:t>
      </w:r>
      <w:r w:rsidR="00BA709F">
        <w:rPr>
          <w:rFonts w:ascii="Times New Roman" w:eastAsia="Calibri" w:hAnsi="Times New Roman" w:cs="Times New Roman"/>
          <w:bCs/>
          <w:sz w:val="24"/>
          <w:szCs w:val="24"/>
        </w:rPr>
        <w:t>j</w:t>
      </w:r>
      <w:r>
        <w:rPr>
          <w:rFonts w:ascii="Times New Roman" w:eastAsia="Calibri" w:hAnsi="Times New Roman" w:cs="Times New Roman"/>
          <w:bCs/>
          <w:sz w:val="24"/>
          <w:szCs w:val="24"/>
        </w:rPr>
        <w:t xml:space="preserve">ustment agenda for an item during the open. No additional items. Board members have no conflicts of interest or Ex </w:t>
      </w:r>
      <w:proofErr w:type="spellStart"/>
      <w:r>
        <w:rPr>
          <w:rFonts w:ascii="Times New Roman" w:eastAsia="Calibri" w:hAnsi="Times New Roman" w:cs="Times New Roman"/>
          <w:bCs/>
          <w:sz w:val="24"/>
          <w:szCs w:val="24"/>
        </w:rPr>
        <w:t>parte</w:t>
      </w:r>
      <w:proofErr w:type="spellEnd"/>
      <w:r>
        <w:rPr>
          <w:rFonts w:ascii="Times New Roman" w:eastAsia="Calibri" w:hAnsi="Times New Roman" w:cs="Times New Roman"/>
          <w:bCs/>
          <w:sz w:val="24"/>
          <w:szCs w:val="24"/>
        </w:rPr>
        <w:t xml:space="preserve"> Communications that would make them unable to participate in the hearing or give the applicant a fair hearing. </w:t>
      </w:r>
    </w:p>
    <w:p w14:paraId="2F8DBA31" w14:textId="6B2CC570" w:rsidR="0041110B" w:rsidRDefault="0041110B" w:rsidP="006762CE">
      <w:pPr>
        <w:spacing w:after="0"/>
        <w:rPr>
          <w:rFonts w:ascii="Times New Roman" w:eastAsia="Calibri" w:hAnsi="Times New Roman" w:cs="Times New Roman"/>
          <w:bCs/>
          <w:sz w:val="24"/>
          <w:szCs w:val="24"/>
        </w:rPr>
      </w:pPr>
    </w:p>
    <w:p w14:paraId="2F9F5027" w14:textId="1156DEC2" w:rsidR="0041110B" w:rsidRDefault="0041110B"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Motion by Knock, second by Reints to approve the Board of Adjustment and Planning Commission agenda. Voting aye: Reints, Knock, Bjerke, Hass and Sass. Motion approved. </w:t>
      </w:r>
      <w:r w:rsidR="00BA709F">
        <w:rPr>
          <w:rFonts w:ascii="Times New Roman" w:eastAsia="Calibri" w:hAnsi="Times New Roman" w:cs="Times New Roman"/>
          <w:bCs/>
          <w:sz w:val="24"/>
          <w:szCs w:val="24"/>
        </w:rPr>
        <w:t>Agenda approved.</w:t>
      </w:r>
    </w:p>
    <w:p w14:paraId="7CA166AA" w14:textId="56EC7D52" w:rsidR="0041110B" w:rsidRDefault="0041110B" w:rsidP="006762CE">
      <w:pPr>
        <w:spacing w:after="0"/>
        <w:rPr>
          <w:rFonts w:ascii="Times New Roman" w:eastAsia="Calibri" w:hAnsi="Times New Roman" w:cs="Times New Roman"/>
          <w:bCs/>
          <w:sz w:val="24"/>
          <w:szCs w:val="24"/>
        </w:rPr>
      </w:pPr>
    </w:p>
    <w:p w14:paraId="49908C7A" w14:textId="32EB485E" w:rsidR="0041110B" w:rsidRDefault="0041110B" w:rsidP="006762CE">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VARIANCE</w:t>
      </w:r>
      <w:r>
        <w:rPr>
          <w:rFonts w:ascii="Times New Roman" w:eastAsia="Calibri" w:hAnsi="Times New Roman" w:cs="Times New Roman"/>
          <w:bCs/>
          <w:sz w:val="24"/>
          <w:szCs w:val="24"/>
        </w:rPr>
        <w:t xml:space="preserve">: Motion by Reints, second by Bjerke to approve the Variance </w:t>
      </w:r>
      <w:r w:rsidR="00EB3F19">
        <w:rPr>
          <w:rFonts w:ascii="Times New Roman" w:eastAsia="Calibri" w:hAnsi="Times New Roman" w:cs="Times New Roman"/>
          <w:bCs/>
          <w:sz w:val="24"/>
          <w:szCs w:val="24"/>
        </w:rPr>
        <w:t xml:space="preserve">by Sheldon </w:t>
      </w:r>
      <w:proofErr w:type="spellStart"/>
      <w:r w:rsidR="00EB3F19">
        <w:rPr>
          <w:rFonts w:ascii="Times New Roman" w:eastAsia="Calibri" w:hAnsi="Times New Roman" w:cs="Times New Roman"/>
          <w:bCs/>
          <w:sz w:val="24"/>
          <w:szCs w:val="24"/>
        </w:rPr>
        <w:t>Homola</w:t>
      </w:r>
      <w:proofErr w:type="spellEnd"/>
      <w:r w:rsidR="00EB3F19">
        <w:rPr>
          <w:rFonts w:ascii="Times New Roman" w:eastAsia="Calibri" w:hAnsi="Times New Roman" w:cs="Times New Roman"/>
          <w:bCs/>
          <w:sz w:val="24"/>
          <w:szCs w:val="24"/>
        </w:rPr>
        <w:t xml:space="preserve"> which</w:t>
      </w:r>
      <w:r w:rsidR="00DB57AA">
        <w:rPr>
          <w:rFonts w:ascii="Times New Roman" w:eastAsia="Calibri" w:hAnsi="Times New Roman" w:cs="Times New Roman"/>
          <w:bCs/>
          <w:sz w:val="24"/>
          <w:szCs w:val="24"/>
        </w:rPr>
        <w:t xml:space="preserve"> if approved will allow the applicant to use the South 862.6’ of the East 114’ of the S</w:t>
      </w:r>
      <w:r w:rsidR="00BA709F">
        <w:rPr>
          <w:rFonts w:ascii="Times New Roman" w:eastAsia="Calibri" w:hAnsi="Times New Roman" w:cs="Times New Roman"/>
          <w:bCs/>
          <w:sz w:val="24"/>
          <w:szCs w:val="24"/>
        </w:rPr>
        <w:t>outhwest</w:t>
      </w:r>
      <w:r w:rsidR="00DB57AA">
        <w:rPr>
          <w:rFonts w:ascii="Times New Roman" w:eastAsia="Calibri" w:hAnsi="Times New Roman" w:cs="Times New Roman"/>
          <w:bCs/>
          <w:sz w:val="24"/>
          <w:szCs w:val="24"/>
        </w:rPr>
        <w:t xml:space="preserve"> </w:t>
      </w:r>
      <w:r w:rsidR="00BA709F">
        <w:rPr>
          <w:rFonts w:ascii="Times New Roman" w:eastAsia="Calibri" w:hAnsi="Times New Roman" w:cs="Times New Roman"/>
          <w:bCs/>
          <w:sz w:val="24"/>
          <w:szCs w:val="24"/>
        </w:rPr>
        <w:t xml:space="preserve">¼ </w:t>
      </w:r>
      <w:r w:rsidR="00DB57AA">
        <w:rPr>
          <w:rFonts w:ascii="Times New Roman" w:eastAsia="Calibri" w:hAnsi="Times New Roman" w:cs="Times New Roman"/>
          <w:bCs/>
          <w:sz w:val="24"/>
          <w:szCs w:val="24"/>
        </w:rPr>
        <w:t>and the South 862.6’ of the West 391’ of the S</w:t>
      </w:r>
      <w:r w:rsidR="00BA709F">
        <w:rPr>
          <w:rFonts w:ascii="Times New Roman" w:eastAsia="Calibri" w:hAnsi="Times New Roman" w:cs="Times New Roman"/>
          <w:bCs/>
          <w:sz w:val="24"/>
          <w:szCs w:val="24"/>
        </w:rPr>
        <w:t>outheast</w:t>
      </w:r>
      <w:r w:rsidR="00DB57AA">
        <w:rPr>
          <w:rFonts w:ascii="Times New Roman" w:eastAsia="Calibri" w:hAnsi="Times New Roman" w:cs="Times New Roman"/>
          <w:bCs/>
          <w:sz w:val="24"/>
          <w:szCs w:val="24"/>
        </w:rPr>
        <w:t xml:space="preserve"> ¼ of Section 16, Township113N Range 57W (Collins Township) in Clark County, SD to construct an addition to an existing structure less than one hundred (100’) feet from the 193</w:t>
      </w:r>
      <w:r w:rsidR="00DB57AA" w:rsidRPr="00DB57AA">
        <w:rPr>
          <w:rFonts w:ascii="Times New Roman" w:eastAsia="Calibri" w:hAnsi="Times New Roman" w:cs="Times New Roman"/>
          <w:bCs/>
          <w:sz w:val="24"/>
          <w:szCs w:val="24"/>
          <w:vertAlign w:val="superscript"/>
        </w:rPr>
        <w:t>rd</w:t>
      </w:r>
      <w:r w:rsidR="00DB57AA">
        <w:rPr>
          <w:rFonts w:ascii="Times New Roman" w:eastAsia="Calibri" w:hAnsi="Times New Roman" w:cs="Times New Roman"/>
          <w:bCs/>
          <w:sz w:val="24"/>
          <w:szCs w:val="24"/>
        </w:rPr>
        <w:t xml:space="preserve"> street right-of-way. </w:t>
      </w:r>
      <w:r w:rsidR="00EB3F19">
        <w:rPr>
          <w:rFonts w:ascii="Times New Roman" w:eastAsia="Calibri" w:hAnsi="Times New Roman" w:cs="Times New Roman"/>
          <w:bCs/>
          <w:sz w:val="24"/>
          <w:szCs w:val="24"/>
        </w:rPr>
        <w:t xml:space="preserve">Luke Muller gave report and explained Mr. </w:t>
      </w:r>
      <w:proofErr w:type="spellStart"/>
      <w:r w:rsidR="00EB3F19">
        <w:rPr>
          <w:rFonts w:ascii="Times New Roman" w:eastAsia="Calibri" w:hAnsi="Times New Roman" w:cs="Times New Roman"/>
          <w:bCs/>
          <w:sz w:val="24"/>
          <w:szCs w:val="24"/>
        </w:rPr>
        <w:t>Homolas</w:t>
      </w:r>
      <w:proofErr w:type="spellEnd"/>
      <w:r w:rsidR="00EB3F19">
        <w:rPr>
          <w:rFonts w:ascii="Times New Roman" w:eastAsia="Calibri" w:hAnsi="Times New Roman" w:cs="Times New Roman"/>
          <w:bCs/>
          <w:sz w:val="24"/>
          <w:szCs w:val="24"/>
        </w:rPr>
        <w:t xml:space="preserve"> request. The public hearing was opened for further</w:t>
      </w:r>
      <w:r w:rsidR="00DB57AA">
        <w:rPr>
          <w:rFonts w:ascii="Times New Roman" w:eastAsia="Calibri" w:hAnsi="Times New Roman" w:cs="Times New Roman"/>
          <w:bCs/>
          <w:sz w:val="24"/>
          <w:szCs w:val="24"/>
        </w:rPr>
        <w:t xml:space="preserve"> </w:t>
      </w:r>
      <w:r w:rsidR="00EB3F19">
        <w:rPr>
          <w:rFonts w:ascii="Times New Roman" w:eastAsia="Calibri" w:hAnsi="Times New Roman" w:cs="Times New Roman"/>
          <w:bCs/>
          <w:sz w:val="24"/>
          <w:szCs w:val="24"/>
        </w:rPr>
        <w:t xml:space="preserve">public testimony. No one appeared, and public hearing was closed. There were no questions or comments from the board. Luke presented the questions for findings of fact. Luke restated- The motion is to approve a variance to allow Sheldon </w:t>
      </w:r>
      <w:proofErr w:type="spellStart"/>
      <w:r w:rsidR="00EB3F19">
        <w:rPr>
          <w:rFonts w:ascii="Times New Roman" w:eastAsia="Calibri" w:hAnsi="Times New Roman" w:cs="Times New Roman"/>
          <w:bCs/>
          <w:sz w:val="24"/>
          <w:szCs w:val="24"/>
        </w:rPr>
        <w:t>Homola</w:t>
      </w:r>
      <w:proofErr w:type="spellEnd"/>
      <w:r w:rsidR="00EB3F19">
        <w:rPr>
          <w:rFonts w:ascii="Times New Roman" w:eastAsia="Calibri" w:hAnsi="Times New Roman" w:cs="Times New Roman"/>
          <w:bCs/>
          <w:sz w:val="24"/>
          <w:szCs w:val="24"/>
        </w:rPr>
        <w:t xml:space="preserve"> to have a set</w:t>
      </w:r>
      <w:r w:rsidR="00DB57AA">
        <w:rPr>
          <w:rFonts w:ascii="Times New Roman" w:eastAsia="Calibri" w:hAnsi="Times New Roman" w:cs="Times New Roman"/>
          <w:bCs/>
          <w:sz w:val="24"/>
          <w:szCs w:val="24"/>
        </w:rPr>
        <w:t>b</w:t>
      </w:r>
      <w:r w:rsidR="00EB3F19">
        <w:rPr>
          <w:rFonts w:ascii="Times New Roman" w:eastAsia="Calibri" w:hAnsi="Times New Roman" w:cs="Times New Roman"/>
          <w:bCs/>
          <w:sz w:val="24"/>
          <w:szCs w:val="24"/>
        </w:rPr>
        <w:t>ack of 92’ from the 19</w:t>
      </w:r>
      <w:r w:rsidR="00DB57AA">
        <w:rPr>
          <w:rFonts w:ascii="Times New Roman" w:eastAsia="Calibri" w:hAnsi="Times New Roman" w:cs="Times New Roman"/>
          <w:bCs/>
          <w:sz w:val="24"/>
          <w:szCs w:val="24"/>
        </w:rPr>
        <w:t>3</w:t>
      </w:r>
      <w:r w:rsidR="00EB3F19">
        <w:rPr>
          <w:rFonts w:ascii="Times New Roman" w:eastAsia="Calibri" w:hAnsi="Times New Roman" w:cs="Times New Roman"/>
          <w:bCs/>
          <w:sz w:val="24"/>
          <w:szCs w:val="24"/>
        </w:rPr>
        <w:t xml:space="preserve">rd Street right-of-way. Voting aye: Hass, Knock, Reints, Bjerke and Sass. Motion approved. </w:t>
      </w:r>
      <w:r w:rsidR="00EB3F19">
        <w:rPr>
          <w:rFonts w:ascii="Times New Roman" w:eastAsia="Calibri" w:hAnsi="Times New Roman" w:cs="Times New Roman"/>
          <w:bCs/>
          <w:sz w:val="24"/>
          <w:szCs w:val="24"/>
        </w:rPr>
        <w:br/>
      </w:r>
      <w:r w:rsidR="00EB3F19">
        <w:rPr>
          <w:rFonts w:ascii="Times New Roman" w:eastAsia="Calibri" w:hAnsi="Times New Roman" w:cs="Times New Roman"/>
          <w:bCs/>
          <w:sz w:val="24"/>
          <w:szCs w:val="24"/>
        </w:rPr>
        <w:br/>
        <w:t xml:space="preserve">There being no further business for the open, Luke </w:t>
      </w:r>
      <w:r w:rsidR="004F1611">
        <w:rPr>
          <w:rFonts w:ascii="Times New Roman" w:eastAsia="Calibri" w:hAnsi="Times New Roman" w:cs="Times New Roman"/>
          <w:bCs/>
          <w:sz w:val="24"/>
          <w:szCs w:val="24"/>
        </w:rPr>
        <w:t xml:space="preserve">informed the board that the Town of Bradley did not feel it necessary to annex Burton Raymer property into the town boundaries, they also did not object with structure where it is located. He will continue the matter during the regular June meeting. </w:t>
      </w:r>
    </w:p>
    <w:p w14:paraId="31AD3570" w14:textId="76172786" w:rsidR="001D6988" w:rsidRDefault="004F1611"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1D6C44">
        <w:rPr>
          <w:rFonts w:ascii="Times New Roman" w:eastAsia="Calibri" w:hAnsi="Times New Roman" w:cs="Times New Roman"/>
          <w:b/>
          <w:sz w:val="24"/>
          <w:szCs w:val="24"/>
          <w:u w:val="single"/>
        </w:rPr>
        <w:t>ADJOURN</w:t>
      </w:r>
      <w:r>
        <w:rPr>
          <w:rFonts w:ascii="Times New Roman" w:eastAsia="Calibri" w:hAnsi="Times New Roman" w:cs="Times New Roman"/>
          <w:bCs/>
          <w:sz w:val="24"/>
          <w:szCs w:val="24"/>
        </w:rPr>
        <w:t xml:space="preserve">: Motion by Hass, second by Reints to </w:t>
      </w:r>
      <w:r w:rsidR="001D6988">
        <w:rPr>
          <w:rFonts w:ascii="Times New Roman" w:eastAsia="Calibri" w:hAnsi="Times New Roman" w:cs="Times New Roman"/>
          <w:bCs/>
          <w:sz w:val="24"/>
          <w:szCs w:val="24"/>
        </w:rPr>
        <w:t>adjourn the Board of Adjustment and</w:t>
      </w:r>
      <w:r w:rsidR="00C01D6A">
        <w:rPr>
          <w:rFonts w:ascii="Times New Roman" w:eastAsia="Calibri" w:hAnsi="Times New Roman" w:cs="Times New Roman"/>
          <w:bCs/>
          <w:sz w:val="24"/>
          <w:szCs w:val="24"/>
        </w:rPr>
        <w:t xml:space="preserve"> reconvene </w:t>
      </w:r>
      <w:r w:rsidR="001D6988">
        <w:rPr>
          <w:rFonts w:ascii="Times New Roman" w:eastAsia="Calibri" w:hAnsi="Times New Roman" w:cs="Times New Roman"/>
          <w:bCs/>
          <w:sz w:val="24"/>
          <w:szCs w:val="24"/>
        </w:rPr>
        <w:t>as County Commission</w:t>
      </w:r>
      <w:r w:rsidR="00DF0174">
        <w:rPr>
          <w:rFonts w:ascii="Times New Roman" w:eastAsia="Calibri" w:hAnsi="Times New Roman" w:cs="Times New Roman"/>
          <w:bCs/>
          <w:sz w:val="24"/>
          <w:szCs w:val="24"/>
        </w:rPr>
        <w:t>.</w:t>
      </w:r>
      <w:r w:rsidR="001D6988">
        <w:rPr>
          <w:rFonts w:ascii="Times New Roman" w:eastAsia="Calibri" w:hAnsi="Times New Roman" w:cs="Times New Roman"/>
          <w:bCs/>
          <w:sz w:val="24"/>
          <w:szCs w:val="24"/>
        </w:rPr>
        <w:t xml:space="preserve"> Voting aye: Hass, Bjerke, Knock, Reints and Sass. Motion carried. </w:t>
      </w:r>
    </w:p>
    <w:p w14:paraId="57C58513" w14:textId="1BDE7791" w:rsidR="00A16D23" w:rsidRDefault="00A16D23"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689E3C7" w14:textId="482E6E41" w:rsidR="00033973" w:rsidRDefault="00DF0174"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Motion by Bjerke second by Knock to </w:t>
      </w:r>
      <w:r w:rsidR="00033973">
        <w:rPr>
          <w:rFonts w:ascii="Times New Roman" w:eastAsia="Calibri" w:hAnsi="Times New Roman" w:cs="Times New Roman"/>
          <w:bCs/>
          <w:sz w:val="24"/>
          <w:szCs w:val="24"/>
        </w:rPr>
        <w:t>re</w:t>
      </w:r>
      <w:r w:rsidR="006B4E80">
        <w:rPr>
          <w:rFonts w:ascii="Times New Roman" w:eastAsia="Calibri" w:hAnsi="Times New Roman" w:cs="Times New Roman"/>
          <w:bCs/>
          <w:sz w:val="24"/>
          <w:szCs w:val="24"/>
        </w:rPr>
        <w:t>cess</w:t>
      </w:r>
      <w:r w:rsidR="00033973">
        <w:rPr>
          <w:rFonts w:ascii="Times New Roman" w:eastAsia="Calibri" w:hAnsi="Times New Roman" w:cs="Times New Roman"/>
          <w:bCs/>
          <w:sz w:val="24"/>
          <w:szCs w:val="24"/>
        </w:rPr>
        <w:t xml:space="preserve"> as County Commission and </w:t>
      </w:r>
      <w:r>
        <w:rPr>
          <w:rFonts w:ascii="Times New Roman" w:eastAsia="Calibri" w:hAnsi="Times New Roman" w:cs="Times New Roman"/>
          <w:bCs/>
          <w:sz w:val="24"/>
          <w:szCs w:val="24"/>
        </w:rPr>
        <w:t>convene as Planning Commission</w:t>
      </w:r>
      <w:r w:rsidR="00033973">
        <w:rPr>
          <w:rFonts w:ascii="Times New Roman" w:eastAsia="Calibri" w:hAnsi="Times New Roman" w:cs="Times New Roman"/>
          <w:bCs/>
          <w:sz w:val="24"/>
          <w:szCs w:val="24"/>
        </w:rPr>
        <w:t xml:space="preserve">. Voting aye; Reints. Knock, Bjerke, Hass and Sass. Motion approved. </w:t>
      </w:r>
    </w:p>
    <w:p w14:paraId="212DA4C0" w14:textId="374D2B7B" w:rsidR="00A16D23" w:rsidRDefault="00DF0174"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4B53B386" w14:textId="12E25B6A" w:rsidR="0046327E" w:rsidRPr="0046327E" w:rsidRDefault="00A16D23" w:rsidP="0046327E">
      <w:pPr>
        <w:spacing w:after="0"/>
        <w:rPr>
          <w:rFonts w:ascii="Times New Roman" w:hAnsi="Times New Roman" w:cs="Times New Roman"/>
          <w:sz w:val="24"/>
        </w:rPr>
      </w:pPr>
      <w:r>
        <w:rPr>
          <w:rFonts w:ascii="Times New Roman" w:eastAsia="Calibri" w:hAnsi="Times New Roman" w:cs="Times New Roman"/>
          <w:b/>
          <w:sz w:val="24"/>
          <w:szCs w:val="24"/>
          <w:u w:val="single"/>
        </w:rPr>
        <w:t>PUBLIC HEARING:</w:t>
      </w:r>
      <w:r w:rsidR="006B4E80">
        <w:rPr>
          <w:rFonts w:ascii="Times New Roman" w:eastAsia="Calibri" w:hAnsi="Times New Roman" w:cs="Times New Roman"/>
          <w:bCs/>
          <w:sz w:val="24"/>
          <w:szCs w:val="24"/>
        </w:rPr>
        <w:t xml:space="preserve">  </w:t>
      </w:r>
      <w:r w:rsidR="00A4441C">
        <w:rPr>
          <w:rFonts w:ascii="Times New Roman" w:eastAsia="Calibri" w:hAnsi="Times New Roman" w:cs="Times New Roman"/>
          <w:bCs/>
          <w:sz w:val="24"/>
          <w:szCs w:val="24"/>
        </w:rPr>
        <w:t>-</w:t>
      </w:r>
      <w:r w:rsidR="00A4441C" w:rsidRPr="00FC5942">
        <w:rPr>
          <w:rFonts w:ascii="Times New Roman" w:eastAsia="Calibri" w:hAnsi="Times New Roman" w:cs="Times New Roman"/>
          <w:b/>
          <w:sz w:val="24"/>
          <w:szCs w:val="24"/>
        </w:rPr>
        <w:t>RESOLUTION 14-20</w:t>
      </w:r>
      <w:r w:rsidR="00A4441C">
        <w:rPr>
          <w:rFonts w:ascii="Times New Roman" w:eastAsia="Calibri" w:hAnsi="Times New Roman" w:cs="Times New Roman"/>
          <w:bCs/>
          <w:sz w:val="24"/>
          <w:szCs w:val="24"/>
        </w:rPr>
        <w:t xml:space="preserve">: </w:t>
      </w:r>
      <w:r w:rsidR="006B4E80">
        <w:rPr>
          <w:rFonts w:ascii="Times New Roman" w:eastAsia="Calibri" w:hAnsi="Times New Roman" w:cs="Times New Roman"/>
          <w:bCs/>
          <w:sz w:val="24"/>
          <w:szCs w:val="24"/>
        </w:rPr>
        <w:t>Pu</w:t>
      </w:r>
      <w:r>
        <w:rPr>
          <w:rFonts w:ascii="Times New Roman" w:eastAsia="Calibri" w:hAnsi="Times New Roman" w:cs="Times New Roman"/>
          <w:bCs/>
          <w:sz w:val="24"/>
          <w:szCs w:val="24"/>
        </w:rPr>
        <w:t>blic hearing of The Clark County Planning Comm</w:t>
      </w:r>
      <w:r w:rsidR="00DB57AA">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ssion on the creation of Tax Increment District number two. The purpose of the hearing is to </w:t>
      </w:r>
      <w:r>
        <w:rPr>
          <w:rFonts w:ascii="Times New Roman" w:eastAsia="Calibri" w:hAnsi="Times New Roman" w:cs="Times New Roman"/>
          <w:bCs/>
          <w:sz w:val="24"/>
          <w:szCs w:val="24"/>
        </w:rPr>
        <w:lastRenderedPageBreak/>
        <w:t xml:space="preserve">set the boundaries. </w:t>
      </w:r>
      <w:r w:rsidR="006B4E80">
        <w:rPr>
          <w:rFonts w:ascii="Times New Roman" w:eastAsia="Calibri" w:hAnsi="Times New Roman" w:cs="Times New Roman"/>
          <w:bCs/>
          <w:sz w:val="24"/>
          <w:szCs w:val="24"/>
        </w:rPr>
        <w:t xml:space="preserve">SA Fjelland, </w:t>
      </w:r>
      <w:r>
        <w:rPr>
          <w:rFonts w:ascii="Times New Roman" w:eastAsia="Calibri" w:hAnsi="Times New Roman" w:cs="Times New Roman"/>
          <w:bCs/>
          <w:sz w:val="24"/>
          <w:szCs w:val="24"/>
        </w:rPr>
        <w:t>Todd Kays with First District, Toby Morris with Dougherty,</w:t>
      </w:r>
      <w:r w:rsidR="006B4E80">
        <w:rPr>
          <w:rFonts w:ascii="Times New Roman" w:eastAsia="Calibri" w:hAnsi="Times New Roman" w:cs="Times New Roman"/>
          <w:bCs/>
          <w:sz w:val="24"/>
          <w:szCs w:val="24"/>
        </w:rPr>
        <w:t xml:space="preserve"> Brady Janzen and Benjamin Hernandez with Riverview Dairy, Luann</w:t>
      </w:r>
      <w:r w:rsidR="00684644">
        <w:rPr>
          <w:rFonts w:ascii="Times New Roman" w:eastAsia="Calibri" w:hAnsi="Times New Roman" w:cs="Times New Roman"/>
          <w:bCs/>
          <w:sz w:val="24"/>
          <w:szCs w:val="24"/>
        </w:rPr>
        <w:t>e</w:t>
      </w:r>
      <w:r w:rsidR="006B4E80">
        <w:rPr>
          <w:rFonts w:ascii="Times New Roman" w:eastAsia="Calibri" w:hAnsi="Times New Roman" w:cs="Times New Roman"/>
          <w:bCs/>
          <w:sz w:val="24"/>
          <w:szCs w:val="24"/>
        </w:rPr>
        <w:t xml:space="preserve"> Warren- Clark School, </w:t>
      </w:r>
      <w:r>
        <w:rPr>
          <w:rFonts w:ascii="Times New Roman" w:eastAsia="Calibri" w:hAnsi="Times New Roman" w:cs="Times New Roman"/>
          <w:bCs/>
          <w:sz w:val="24"/>
          <w:szCs w:val="24"/>
        </w:rPr>
        <w:t>Wayne Schlagel, Terry Schlagel, appeared</w:t>
      </w:r>
      <w:r w:rsidR="006B4E80">
        <w:rPr>
          <w:rFonts w:ascii="Times New Roman" w:eastAsia="Calibri" w:hAnsi="Times New Roman" w:cs="Times New Roman"/>
          <w:bCs/>
          <w:sz w:val="24"/>
          <w:szCs w:val="24"/>
        </w:rPr>
        <w:t xml:space="preserve"> via teleconference</w:t>
      </w:r>
      <w:r>
        <w:rPr>
          <w:rFonts w:ascii="Times New Roman" w:eastAsia="Calibri" w:hAnsi="Times New Roman" w:cs="Times New Roman"/>
          <w:bCs/>
          <w:sz w:val="24"/>
          <w:szCs w:val="24"/>
        </w:rPr>
        <w:t xml:space="preserve">. Toby Morris discussed the purpose and funding of the TIF. </w:t>
      </w:r>
      <w:r w:rsidR="006B4E80">
        <w:rPr>
          <w:rFonts w:ascii="Times New Roman" w:eastAsia="Calibri" w:hAnsi="Times New Roman" w:cs="Times New Roman"/>
          <w:bCs/>
          <w:sz w:val="24"/>
          <w:szCs w:val="24"/>
        </w:rPr>
        <w:t xml:space="preserve">Brady Janzen spoke as a proponent for the project. Wayne Schlagel </w:t>
      </w:r>
      <w:r w:rsidR="00E05E94">
        <w:rPr>
          <w:rFonts w:ascii="Times New Roman" w:eastAsia="Calibri" w:hAnsi="Times New Roman" w:cs="Times New Roman"/>
          <w:bCs/>
          <w:sz w:val="24"/>
          <w:szCs w:val="24"/>
        </w:rPr>
        <w:t>and Terry Schlagel asked questions regarding the proposed TIF and the questions were answered. No other public comment, public hearing was closed and board questions were addressed</w:t>
      </w:r>
      <w:r w:rsidR="00E05E94" w:rsidRPr="00375E2F">
        <w:rPr>
          <w:rFonts w:ascii="Times New Roman" w:eastAsia="Calibri" w:hAnsi="Times New Roman" w:cs="Times New Roman"/>
          <w:b/>
          <w:sz w:val="24"/>
          <w:szCs w:val="24"/>
        </w:rPr>
        <w:t>.</w:t>
      </w:r>
      <w:r w:rsidRPr="00375E2F">
        <w:rPr>
          <w:rFonts w:ascii="Times New Roman" w:eastAsia="Calibri" w:hAnsi="Times New Roman" w:cs="Times New Roman"/>
          <w:b/>
          <w:sz w:val="24"/>
          <w:szCs w:val="24"/>
        </w:rPr>
        <w:t xml:space="preserve"> </w:t>
      </w:r>
      <w:r w:rsidR="0046327E" w:rsidRPr="0046327E">
        <w:rPr>
          <w:rFonts w:ascii="Times New Roman" w:hAnsi="Times New Roman" w:cs="Times New Roman"/>
          <w:sz w:val="24"/>
        </w:rPr>
        <w:t xml:space="preserve">Pursuant to due call and notice thereof, a meeting of the Planning Commission of Clark County, South Dakota, was duly held in the County Courthouse on the </w:t>
      </w:r>
      <w:r w:rsidR="00A22A07">
        <w:rPr>
          <w:rFonts w:ascii="Times New Roman" w:hAnsi="Times New Roman" w:cs="Times New Roman"/>
          <w:sz w:val="24"/>
        </w:rPr>
        <w:t>19th</w:t>
      </w:r>
      <w:r w:rsidR="0046327E" w:rsidRPr="0046327E">
        <w:rPr>
          <w:rFonts w:ascii="Times New Roman" w:hAnsi="Times New Roman" w:cs="Times New Roman"/>
          <w:sz w:val="24"/>
        </w:rPr>
        <w:t xml:space="preserve"> day of </w:t>
      </w:r>
      <w:r w:rsidR="00A22A07">
        <w:rPr>
          <w:rFonts w:ascii="Times New Roman" w:hAnsi="Times New Roman" w:cs="Times New Roman"/>
          <w:sz w:val="24"/>
        </w:rPr>
        <w:t>May</w:t>
      </w:r>
      <w:r w:rsidR="0046327E" w:rsidRPr="0046327E">
        <w:rPr>
          <w:rFonts w:ascii="Times New Roman" w:hAnsi="Times New Roman" w:cs="Times New Roman"/>
          <w:sz w:val="24"/>
        </w:rPr>
        <w:t>, 2020 at 10:00 a.m.</w:t>
      </w:r>
    </w:p>
    <w:p w14:paraId="651B0B05" w14:textId="77777777" w:rsidR="0046327E" w:rsidRPr="0046327E" w:rsidRDefault="0046327E" w:rsidP="0046327E">
      <w:pPr>
        <w:spacing w:after="0"/>
        <w:jc w:val="both"/>
        <w:rPr>
          <w:rFonts w:ascii="Times New Roman" w:hAnsi="Times New Roman" w:cs="Times New Roman"/>
        </w:rPr>
      </w:pPr>
    </w:p>
    <w:p w14:paraId="5982BBDF" w14:textId="77777777" w:rsidR="0046327E" w:rsidRPr="0046327E" w:rsidRDefault="0046327E" w:rsidP="0046327E">
      <w:pPr>
        <w:spacing w:after="0"/>
        <w:ind w:left="144" w:firstLine="720"/>
        <w:jc w:val="both"/>
        <w:rPr>
          <w:rFonts w:ascii="Times New Roman" w:hAnsi="Times New Roman" w:cs="Times New Roman"/>
        </w:rPr>
      </w:pPr>
      <w:r w:rsidRPr="0046327E">
        <w:rPr>
          <w:rFonts w:ascii="Times New Roman" w:hAnsi="Times New Roman" w:cs="Times New Roman"/>
        </w:rPr>
        <w:t xml:space="preserve">The following members were present: Knock, Hass, Reints, Bjerke, Sass. </w:t>
      </w:r>
    </w:p>
    <w:p w14:paraId="076E39EC" w14:textId="77777777" w:rsidR="0046327E" w:rsidRPr="0046327E" w:rsidRDefault="0046327E" w:rsidP="0046327E">
      <w:pPr>
        <w:spacing w:after="0"/>
        <w:ind w:left="144" w:firstLine="720"/>
        <w:jc w:val="both"/>
        <w:rPr>
          <w:rFonts w:ascii="Times New Roman" w:hAnsi="Times New Roman" w:cs="Times New Roman"/>
        </w:rPr>
      </w:pPr>
    </w:p>
    <w:p w14:paraId="2AB0D965" w14:textId="77777777" w:rsidR="0046327E" w:rsidRPr="0046327E" w:rsidRDefault="0046327E" w:rsidP="0046327E">
      <w:pPr>
        <w:spacing w:after="0"/>
        <w:ind w:left="144" w:firstLine="720"/>
        <w:jc w:val="both"/>
        <w:rPr>
          <w:rFonts w:ascii="Times New Roman" w:hAnsi="Times New Roman" w:cs="Times New Roman"/>
        </w:rPr>
      </w:pPr>
      <w:r w:rsidRPr="0046327E">
        <w:rPr>
          <w:rFonts w:ascii="Times New Roman" w:hAnsi="Times New Roman" w:cs="Times New Roman"/>
        </w:rPr>
        <w:t xml:space="preserve">The following members were absent: None. </w:t>
      </w:r>
    </w:p>
    <w:p w14:paraId="5D90B62E" w14:textId="77777777" w:rsidR="0046327E" w:rsidRPr="0046327E" w:rsidRDefault="0046327E" w:rsidP="0046327E">
      <w:pPr>
        <w:spacing w:after="0"/>
        <w:ind w:left="144" w:firstLine="720"/>
        <w:jc w:val="both"/>
        <w:rPr>
          <w:rFonts w:ascii="Times New Roman" w:hAnsi="Times New Roman" w:cs="Times New Roman"/>
        </w:rPr>
      </w:pPr>
    </w:p>
    <w:p w14:paraId="13A9EF49" w14:textId="0A23DEE8" w:rsidR="0046327E" w:rsidRPr="0046327E" w:rsidRDefault="0046327E" w:rsidP="0046327E">
      <w:pPr>
        <w:pStyle w:val="BodyTextIndent"/>
        <w:spacing w:line="480" w:lineRule="auto"/>
        <w:rPr>
          <w:sz w:val="24"/>
        </w:rPr>
      </w:pPr>
      <w:r w:rsidRPr="0046327E">
        <w:rPr>
          <w:sz w:val="24"/>
        </w:rPr>
        <w:t xml:space="preserve">The matter of the creation of Tax Incremental District Number Two, Clark County, was </w:t>
      </w:r>
      <w:r>
        <w:rPr>
          <w:sz w:val="24"/>
        </w:rPr>
        <w:t>p</w:t>
      </w:r>
      <w:r w:rsidRPr="0046327E">
        <w:rPr>
          <w:sz w:val="24"/>
        </w:rPr>
        <w:t>resented to the Planning Commission.  After discussion of the same and after public comment on the proposed tax incremental district, member Bjerke, moved that the following resolution be passed:</w:t>
      </w:r>
    </w:p>
    <w:p w14:paraId="794D7E8F" w14:textId="1D2B2B8C" w:rsidR="0046327E" w:rsidRPr="0046327E" w:rsidRDefault="0046327E" w:rsidP="0046327E">
      <w:pPr>
        <w:pStyle w:val="BodyTextIndent"/>
        <w:spacing w:line="480" w:lineRule="auto"/>
        <w:jc w:val="center"/>
        <w:rPr>
          <w:b/>
          <w:bCs/>
        </w:rPr>
      </w:pPr>
      <w:r w:rsidRPr="0046327E">
        <w:rPr>
          <w:b/>
          <w:bCs/>
        </w:rPr>
        <w:t>RESOLUTION DECLARING BOUNDARIES AND RECOMMENDING</w:t>
      </w:r>
    </w:p>
    <w:p w14:paraId="2CFD3940" w14:textId="1C32555B" w:rsidR="0046327E" w:rsidRPr="0046327E" w:rsidRDefault="0046327E" w:rsidP="0046327E">
      <w:pPr>
        <w:spacing w:after="0"/>
        <w:jc w:val="center"/>
        <w:rPr>
          <w:rFonts w:ascii="Times New Roman" w:hAnsi="Times New Roman" w:cs="Times New Roman"/>
          <w:b/>
          <w:bCs/>
          <w:sz w:val="24"/>
          <w:szCs w:val="24"/>
        </w:rPr>
      </w:pPr>
      <w:r w:rsidRPr="0046327E">
        <w:rPr>
          <w:rFonts w:ascii="Times New Roman" w:hAnsi="Times New Roman" w:cs="Times New Roman"/>
          <w:b/>
          <w:bCs/>
          <w:sz w:val="24"/>
          <w:szCs w:val="24"/>
        </w:rPr>
        <w:t>CREATION OF TAX INCREMENTAL DISTRICT NUMBER TWO,</w:t>
      </w:r>
    </w:p>
    <w:p w14:paraId="098A0520" w14:textId="77777777" w:rsidR="0046327E" w:rsidRPr="0046327E" w:rsidRDefault="0046327E" w:rsidP="0046327E">
      <w:pPr>
        <w:spacing w:after="0"/>
        <w:jc w:val="center"/>
        <w:rPr>
          <w:rFonts w:ascii="Times New Roman" w:hAnsi="Times New Roman" w:cs="Times New Roman"/>
          <w:b/>
          <w:bCs/>
          <w:sz w:val="24"/>
          <w:szCs w:val="24"/>
        </w:rPr>
      </w:pPr>
      <w:r w:rsidRPr="0046327E">
        <w:rPr>
          <w:rFonts w:ascii="Times New Roman" w:hAnsi="Times New Roman" w:cs="Times New Roman"/>
          <w:b/>
          <w:bCs/>
          <w:sz w:val="24"/>
          <w:szCs w:val="24"/>
        </w:rPr>
        <w:t>CLARK COUNTY</w:t>
      </w:r>
    </w:p>
    <w:p w14:paraId="0EF34AEF" w14:textId="77777777" w:rsidR="0046327E" w:rsidRPr="0046327E" w:rsidRDefault="0046327E" w:rsidP="0046327E">
      <w:pPr>
        <w:jc w:val="both"/>
        <w:rPr>
          <w:rFonts w:ascii="Times New Roman" w:hAnsi="Times New Roman" w:cs="Times New Roman"/>
          <w:b/>
          <w:bCs/>
          <w:sz w:val="24"/>
          <w:szCs w:val="24"/>
        </w:rPr>
      </w:pPr>
    </w:p>
    <w:p w14:paraId="416D18D5" w14:textId="4AB1704F" w:rsidR="0046327E" w:rsidRPr="0046327E" w:rsidRDefault="0046327E" w:rsidP="0046327E">
      <w:pPr>
        <w:ind w:left="144" w:firstLine="720"/>
        <w:jc w:val="both"/>
        <w:rPr>
          <w:rFonts w:ascii="Times New Roman" w:hAnsi="Times New Roman" w:cs="Times New Roman"/>
          <w:sz w:val="24"/>
          <w:szCs w:val="24"/>
        </w:rPr>
      </w:pPr>
      <w:r w:rsidRPr="0046327E">
        <w:rPr>
          <w:rFonts w:ascii="Times New Roman" w:hAnsi="Times New Roman" w:cs="Times New Roman"/>
          <w:sz w:val="24"/>
          <w:szCs w:val="24"/>
        </w:rPr>
        <w:t>WHEREAS, the Planning Commission of Clark County, South Dakota, published a Notice of Hearing at which interested parties were afforded a reasonable opportunity to express their views on the proposed creation of Tax Incremental District Number Two, Clark County, on real property consisting of the following parcels:</w:t>
      </w:r>
    </w:p>
    <w:p w14:paraId="115E7E1F" w14:textId="77777777" w:rsidR="0046327E" w:rsidRPr="0046327E" w:rsidRDefault="0046327E" w:rsidP="0046327E">
      <w:pPr>
        <w:spacing w:after="0"/>
        <w:ind w:left="144" w:firstLine="720"/>
        <w:jc w:val="both"/>
        <w:rPr>
          <w:rFonts w:ascii="Times New Roman" w:hAnsi="Times New Roman" w:cs="Times New Roman"/>
          <w:sz w:val="24"/>
          <w:szCs w:val="24"/>
        </w:rPr>
      </w:pPr>
      <w:r w:rsidRPr="0046327E">
        <w:rPr>
          <w:rFonts w:ascii="Times New Roman" w:hAnsi="Times New Roman" w:cs="Times New Roman"/>
          <w:sz w:val="24"/>
          <w:szCs w:val="24"/>
        </w:rPr>
        <w:t xml:space="preserve">NW </w:t>
      </w:r>
      <w:proofErr w:type="gramStart"/>
      <w:r w:rsidRPr="0046327E">
        <w:rPr>
          <w:rFonts w:ascii="Times New Roman" w:hAnsi="Times New Roman" w:cs="Times New Roman"/>
          <w:sz w:val="24"/>
          <w:szCs w:val="24"/>
        </w:rPr>
        <w:t>¼  3</w:t>
      </w:r>
      <w:proofErr w:type="gramEnd"/>
      <w:r w:rsidRPr="0046327E">
        <w:rPr>
          <w:rFonts w:ascii="Times New Roman" w:hAnsi="Times New Roman" w:cs="Times New Roman"/>
          <w:sz w:val="24"/>
          <w:szCs w:val="24"/>
        </w:rPr>
        <w:t>-115-59 Parcel ID 1813</w:t>
      </w:r>
    </w:p>
    <w:p w14:paraId="71191D76" w14:textId="77777777" w:rsidR="0046327E" w:rsidRPr="0046327E" w:rsidRDefault="0046327E" w:rsidP="0046327E">
      <w:pPr>
        <w:spacing w:after="0"/>
        <w:ind w:left="144" w:firstLine="720"/>
        <w:jc w:val="both"/>
        <w:rPr>
          <w:rFonts w:ascii="Times New Roman" w:hAnsi="Times New Roman" w:cs="Times New Roman"/>
          <w:sz w:val="24"/>
          <w:szCs w:val="24"/>
        </w:rPr>
      </w:pPr>
      <w:r w:rsidRPr="0046327E">
        <w:rPr>
          <w:rFonts w:ascii="Times New Roman" w:hAnsi="Times New Roman" w:cs="Times New Roman"/>
          <w:sz w:val="24"/>
          <w:szCs w:val="24"/>
        </w:rPr>
        <w:t>NE ¼ 3-115-59 Parcel ID 1812</w:t>
      </w:r>
    </w:p>
    <w:p w14:paraId="6B8C2C87" w14:textId="77777777" w:rsidR="0046327E" w:rsidRPr="0046327E" w:rsidRDefault="0046327E" w:rsidP="0046327E">
      <w:pPr>
        <w:spacing w:after="0"/>
        <w:ind w:left="144" w:firstLine="720"/>
        <w:jc w:val="both"/>
        <w:rPr>
          <w:rFonts w:ascii="Times New Roman" w:hAnsi="Times New Roman" w:cs="Times New Roman"/>
          <w:sz w:val="24"/>
          <w:szCs w:val="24"/>
        </w:rPr>
      </w:pPr>
      <w:r w:rsidRPr="0046327E">
        <w:rPr>
          <w:rFonts w:ascii="Times New Roman" w:hAnsi="Times New Roman" w:cs="Times New Roman"/>
          <w:sz w:val="24"/>
          <w:szCs w:val="24"/>
        </w:rPr>
        <w:t>SE ¼ 3-115-59 Parcel ID 1815</w:t>
      </w:r>
    </w:p>
    <w:p w14:paraId="256709CB" w14:textId="383B0166" w:rsidR="0046327E" w:rsidRPr="0046327E" w:rsidRDefault="0046327E" w:rsidP="0046327E">
      <w:pPr>
        <w:spacing w:after="0"/>
        <w:ind w:left="144" w:firstLine="720"/>
        <w:jc w:val="both"/>
        <w:rPr>
          <w:rFonts w:ascii="Times New Roman" w:hAnsi="Times New Roman" w:cs="Times New Roman"/>
          <w:sz w:val="24"/>
          <w:szCs w:val="24"/>
        </w:rPr>
      </w:pPr>
      <w:r w:rsidRPr="0046327E">
        <w:rPr>
          <w:rFonts w:ascii="Times New Roman" w:hAnsi="Times New Roman" w:cs="Times New Roman"/>
          <w:sz w:val="24"/>
          <w:szCs w:val="24"/>
        </w:rPr>
        <w:t>SW ¼ 3-115-59 Parcel ID 1814</w:t>
      </w:r>
    </w:p>
    <w:p w14:paraId="08715E89" w14:textId="52014013" w:rsidR="0046327E" w:rsidRPr="0046327E" w:rsidRDefault="0046327E" w:rsidP="0046327E">
      <w:pPr>
        <w:ind w:left="864"/>
        <w:jc w:val="both"/>
        <w:rPr>
          <w:rFonts w:ascii="Times New Roman" w:hAnsi="Times New Roman" w:cs="Times New Roman"/>
          <w:sz w:val="24"/>
          <w:szCs w:val="24"/>
        </w:rPr>
      </w:pPr>
      <w:r w:rsidRPr="0046327E">
        <w:rPr>
          <w:rFonts w:ascii="Times New Roman" w:hAnsi="Times New Roman" w:cs="Times New Roman"/>
          <w:sz w:val="24"/>
          <w:szCs w:val="24"/>
        </w:rPr>
        <w:t>That portion of 178</w:t>
      </w:r>
      <w:r w:rsidRPr="0046327E">
        <w:rPr>
          <w:rFonts w:ascii="Times New Roman" w:hAnsi="Times New Roman" w:cs="Times New Roman"/>
          <w:sz w:val="24"/>
          <w:szCs w:val="24"/>
          <w:vertAlign w:val="superscript"/>
        </w:rPr>
        <w:t>th</w:t>
      </w:r>
      <w:r w:rsidRPr="0046327E">
        <w:rPr>
          <w:rFonts w:ascii="Times New Roman" w:hAnsi="Times New Roman" w:cs="Times New Roman"/>
          <w:sz w:val="24"/>
          <w:szCs w:val="24"/>
        </w:rPr>
        <w:t xml:space="preserve"> street and right of ways from NE ¼ 3-115-59 Parcel ID 1812 and NW </w:t>
      </w:r>
      <w:proofErr w:type="gramStart"/>
      <w:r w:rsidRPr="0046327E">
        <w:rPr>
          <w:rFonts w:ascii="Times New Roman" w:hAnsi="Times New Roman" w:cs="Times New Roman"/>
          <w:sz w:val="24"/>
          <w:szCs w:val="24"/>
        </w:rPr>
        <w:t>¼  3</w:t>
      </w:r>
      <w:proofErr w:type="gramEnd"/>
      <w:r w:rsidRPr="0046327E">
        <w:rPr>
          <w:rFonts w:ascii="Times New Roman" w:hAnsi="Times New Roman" w:cs="Times New Roman"/>
          <w:sz w:val="24"/>
          <w:szCs w:val="24"/>
        </w:rPr>
        <w:t>-115-59 Parcel ID 1813 to 415</w:t>
      </w:r>
      <w:r w:rsidRPr="0046327E">
        <w:rPr>
          <w:rFonts w:ascii="Times New Roman" w:hAnsi="Times New Roman" w:cs="Times New Roman"/>
          <w:sz w:val="24"/>
          <w:szCs w:val="24"/>
          <w:vertAlign w:val="superscript"/>
        </w:rPr>
        <w:t>th</w:t>
      </w:r>
      <w:r w:rsidRPr="0046327E">
        <w:rPr>
          <w:rFonts w:ascii="Times New Roman" w:hAnsi="Times New Roman" w:cs="Times New Roman"/>
          <w:sz w:val="24"/>
          <w:szCs w:val="24"/>
        </w:rPr>
        <w:t xml:space="preserve"> Avenue</w:t>
      </w:r>
    </w:p>
    <w:p w14:paraId="5B44F4B2" w14:textId="150405B3" w:rsidR="0046327E" w:rsidRPr="0046327E" w:rsidRDefault="0046327E" w:rsidP="0046327E">
      <w:pPr>
        <w:ind w:left="864"/>
        <w:jc w:val="both"/>
        <w:rPr>
          <w:rFonts w:ascii="Times New Roman" w:hAnsi="Times New Roman" w:cs="Times New Roman"/>
          <w:sz w:val="24"/>
          <w:szCs w:val="24"/>
        </w:rPr>
      </w:pPr>
      <w:r w:rsidRPr="0046327E">
        <w:rPr>
          <w:rFonts w:ascii="Times New Roman" w:hAnsi="Times New Roman" w:cs="Times New Roman"/>
          <w:sz w:val="24"/>
          <w:szCs w:val="24"/>
        </w:rPr>
        <w:t>415</w:t>
      </w:r>
      <w:r w:rsidRPr="0046327E">
        <w:rPr>
          <w:rFonts w:ascii="Times New Roman" w:hAnsi="Times New Roman" w:cs="Times New Roman"/>
          <w:sz w:val="24"/>
          <w:szCs w:val="24"/>
          <w:vertAlign w:val="superscript"/>
        </w:rPr>
        <w:t>th</w:t>
      </w:r>
      <w:r w:rsidRPr="0046327E">
        <w:rPr>
          <w:rFonts w:ascii="Times New Roman" w:hAnsi="Times New Roman" w:cs="Times New Roman"/>
          <w:sz w:val="24"/>
          <w:szCs w:val="24"/>
        </w:rPr>
        <w:t xml:space="preserve"> Avenue to US Hwy 212 and right of ways</w:t>
      </w:r>
    </w:p>
    <w:p w14:paraId="7373B93F" w14:textId="565B73FA" w:rsidR="0046327E" w:rsidRPr="0046327E" w:rsidRDefault="0046327E" w:rsidP="0046327E">
      <w:pPr>
        <w:ind w:firstLine="720"/>
        <w:jc w:val="both"/>
        <w:rPr>
          <w:rFonts w:ascii="Times New Roman" w:hAnsi="Times New Roman" w:cs="Times New Roman"/>
          <w:sz w:val="24"/>
          <w:szCs w:val="24"/>
        </w:rPr>
      </w:pPr>
      <w:r w:rsidRPr="0046327E">
        <w:rPr>
          <w:rFonts w:ascii="Times New Roman" w:hAnsi="Times New Roman" w:cs="Times New Roman"/>
          <w:sz w:val="24"/>
          <w:szCs w:val="24"/>
        </w:rPr>
        <w:t>WHEREAS, such Notice was published in the official newspapers in Clark County, not less than ten (10) nor more than thirty (30) days from the date of the hearing; and</w:t>
      </w:r>
    </w:p>
    <w:p w14:paraId="39969E4C" w14:textId="77777777" w:rsidR="0046327E" w:rsidRPr="0046327E" w:rsidRDefault="0046327E" w:rsidP="0046327E">
      <w:pPr>
        <w:pStyle w:val="BodyTextIndent3"/>
        <w:spacing w:line="240" w:lineRule="auto"/>
        <w:rPr>
          <w:szCs w:val="24"/>
        </w:rPr>
      </w:pPr>
      <w:r w:rsidRPr="0046327E">
        <w:rPr>
          <w:szCs w:val="24"/>
        </w:rPr>
        <w:t>WHEREAS, a copy of the Notice was sent prior to publication by first-class mail to the Chief Executive Officers and the School Board of the following taxing entities:</w:t>
      </w:r>
    </w:p>
    <w:p w14:paraId="62439F8D" w14:textId="77777777" w:rsidR="0046327E" w:rsidRPr="0046327E" w:rsidRDefault="0046327E" w:rsidP="0046327E">
      <w:pPr>
        <w:pStyle w:val="BodyTextIndent3"/>
        <w:spacing w:line="240" w:lineRule="auto"/>
        <w:rPr>
          <w:szCs w:val="24"/>
        </w:rPr>
      </w:pPr>
    </w:p>
    <w:tbl>
      <w:tblPr>
        <w:tblW w:w="7449" w:type="dxa"/>
        <w:tblCellSpacing w:w="7" w:type="dxa"/>
        <w:tblInd w:w="720" w:type="dxa"/>
        <w:tblLayout w:type="fixed"/>
        <w:tblCellMar>
          <w:top w:w="45" w:type="dxa"/>
          <w:left w:w="45" w:type="dxa"/>
          <w:bottom w:w="45" w:type="dxa"/>
          <w:right w:w="45" w:type="dxa"/>
        </w:tblCellMar>
        <w:tblLook w:val="0000" w:firstRow="0" w:lastRow="0" w:firstColumn="0" w:lastColumn="0" w:noHBand="0" w:noVBand="0"/>
      </w:tblPr>
      <w:tblGrid>
        <w:gridCol w:w="1690"/>
        <w:gridCol w:w="4072"/>
        <w:gridCol w:w="1687"/>
      </w:tblGrid>
      <w:tr w:rsidR="0046327E" w:rsidRPr="0046327E" w14:paraId="296169B0" w14:textId="77777777" w:rsidTr="00421560">
        <w:trPr>
          <w:gridAfter w:val="1"/>
          <w:wAfter w:w="1121" w:type="pct"/>
          <w:tblCellSpacing w:w="7" w:type="dxa"/>
        </w:trPr>
        <w:tc>
          <w:tcPr>
            <w:tcW w:w="3851" w:type="pct"/>
            <w:gridSpan w:val="2"/>
          </w:tcPr>
          <w:p w14:paraId="574CCB2C" w14:textId="77777777" w:rsidR="0046327E" w:rsidRPr="0046327E" w:rsidRDefault="0046327E" w:rsidP="00421560">
            <w:pPr>
              <w:pStyle w:val="ListParagraph"/>
            </w:pPr>
            <w:r w:rsidRPr="0046327E">
              <w:t>Chairperson</w:t>
            </w:r>
          </w:p>
          <w:p w14:paraId="381B46DA" w14:textId="77777777" w:rsidR="0046327E" w:rsidRPr="0046327E" w:rsidRDefault="0046327E" w:rsidP="00421560">
            <w:pPr>
              <w:pStyle w:val="ListParagraph"/>
            </w:pPr>
            <w:r w:rsidRPr="0046327E">
              <w:t>Clark County Commission</w:t>
            </w:r>
          </w:p>
          <w:p w14:paraId="0979FA4E" w14:textId="77777777" w:rsidR="0046327E" w:rsidRPr="0046327E" w:rsidRDefault="0046327E" w:rsidP="00421560">
            <w:pPr>
              <w:pStyle w:val="ListParagraph"/>
            </w:pPr>
            <w:r w:rsidRPr="0046327E">
              <w:t>Clark Courthouse PO Box 294</w:t>
            </w:r>
          </w:p>
          <w:p w14:paraId="27844566" w14:textId="77777777" w:rsidR="0046327E" w:rsidRPr="0046327E" w:rsidRDefault="0046327E" w:rsidP="00421560">
            <w:pPr>
              <w:pStyle w:val="ListParagraph"/>
            </w:pPr>
            <w:r w:rsidRPr="0046327E">
              <w:lastRenderedPageBreak/>
              <w:t>Clark, SD  57225</w:t>
            </w:r>
          </w:p>
          <w:p w14:paraId="18672356" w14:textId="77777777" w:rsidR="0046327E" w:rsidRPr="0046327E" w:rsidRDefault="0046327E" w:rsidP="00421560">
            <w:pPr>
              <w:pStyle w:val="ListParagraph"/>
            </w:pPr>
          </w:p>
          <w:p w14:paraId="47C36672" w14:textId="77777777" w:rsidR="0046327E" w:rsidRPr="0046327E" w:rsidRDefault="0046327E" w:rsidP="00421560">
            <w:pPr>
              <w:pStyle w:val="ListParagraph"/>
            </w:pPr>
            <w:r w:rsidRPr="0046327E">
              <w:t>Clark School District</w:t>
            </w:r>
          </w:p>
          <w:p w14:paraId="2E3DF2D7" w14:textId="77777777" w:rsidR="0046327E" w:rsidRPr="0046327E" w:rsidRDefault="0046327E" w:rsidP="00421560">
            <w:pPr>
              <w:pStyle w:val="ListParagraph"/>
            </w:pPr>
            <w:r w:rsidRPr="0046327E">
              <w:t>Attn: Superintendent</w:t>
            </w:r>
          </w:p>
          <w:p w14:paraId="1999EA44" w14:textId="77777777" w:rsidR="0046327E" w:rsidRPr="0046327E" w:rsidRDefault="0046327E" w:rsidP="00421560">
            <w:pPr>
              <w:pStyle w:val="ListParagraph"/>
            </w:pPr>
            <w:r w:rsidRPr="0046327E">
              <w:t>220 North Clinton Street</w:t>
            </w:r>
          </w:p>
          <w:p w14:paraId="40BCE31B" w14:textId="77777777" w:rsidR="0046327E" w:rsidRPr="0046327E" w:rsidRDefault="0046327E" w:rsidP="00421560">
            <w:pPr>
              <w:pStyle w:val="ListParagraph"/>
            </w:pPr>
            <w:r w:rsidRPr="0046327E">
              <w:t>Clark, SD  57225</w:t>
            </w:r>
          </w:p>
        </w:tc>
      </w:tr>
      <w:tr w:rsidR="0046327E" w:rsidRPr="0046327E" w14:paraId="7A0FA556" w14:textId="77777777" w:rsidTr="00421560">
        <w:trPr>
          <w:gridAfter w:val="1"/>
          <w:wAfter w:w="1121" w:type="pct"/>
          <w:trHeight w:val="240"/>
          <w:tblCellSpacing w:w="7" w:type="dxa"/>
        </w:trPr>
        <w:tc>
          <w:tcPr>
            <w:tcW w:w="3851" w:type="pct"/>
            <w:gridSpan w:val="2"/>
          </w:tcPr>
          <w:p w14:paraId="0662D230" w14:textId="77777777" w:rsidR="0046327E" w:rsidRPr="0046327E" w:rsidRDefault="0046327E" w:rsidP="00421560">
            <w:pPr>
              <w:pStyle w:val="ListParagraph"/>
            </w:pPr>
            <w:r w:rsidRPr="0046327E">
              <w:lastRenderedPageBreak/>
              <w:t>Fordham Township</w:t>
            </w:r>
          </w:p>
          <w:p w14:paraId="18263E20" w14:textId="77777777" w:rsidR="0046327E" w:rsidRPr="0046327E" w:rsidRDefault="0046327E" w:rsidP="00421560">
            <w:pPr>
              <w:pStyle w:val="ListParagraph"/>
            </w:pPr>
            <w:r w:rsidRPr="0046327E">
              <w:t xml:space="preserve">Linda </w:t>
            </w:r>
            <w:proofErr w:type="spellStart"/>
            <w:r w:rsidRPr="0046327E">
              <w:t>Helken</w:t>
            </w:r>
            <w:proofErr w:type="spellEnd"/>
          </w:p>
          <w:p w14:paraId="0E2A1E6E" w14:textId="77777777" w:rsidR="0046327E" w:rsidRPr="0046327E" w:rsidRDefault="0046327E" w:rsidP="00421560">
            <w:pPr>
              <w:pStyle w:val="ListParagraph"/>
            </w:pPr>
            <w:r w:rsidRPr="0046327E">
              <w:t>41212 181</w:t>
            </w:r>
            <w:r w:rsidRPr="0046327E">
              <w:rPr>
                <w:vertAlign w:val="superscript"/>
              </w:rPr>
              <w:t>st</w:t>
            </w:r>
            <w:r w:rsidRPr="0046327E">
              <w:t xml:space="preserve"> Street, Raymond, SD  57258</w:t>
            </w:r>
          </w:p>
          <w:p w14:paraId="00DE1C69" w14:textId="77777777" w:rsidR="0046327E" w:rsidRPr="0046327E" w:rsidRDefault="0046327E" w:rsidP="00421560">
            <w:pPr>
              <w:pStyle w:val="ListParagraph"/>
            </w:pPr>
          </w:p>
          <w:p w14:paraId="72ECC62B" w14:textId="77777777" w:rsidR="0046327E" w:rsidRDefault="0046327E" w:rsidP="00421560">
            <w:pPr>
              <w:pStyle w:val="ListParagraph"/>
            </w:pPr>
            <w:r w:rsidRPr="0046327E">
              <w:t>Logan Township</w:t>
            </w:r>
          </w:p>
          <w:p w14:paraId="382B89A5" w14:textId="11EAAC9D" w:rsidR="0046327E" w:rsidRPr="0046327E" w:rsidRDefault="0046327E" w:rsidP="00421560">
            <w:pPr>
              <w:pStyle w:val="ListParagraph"/>
            </w:pPr>
            <w:r w:rsidRPr="0046327E">
              <w:t xml:space="preserve">Dawn </w:t>
            </w:r>
            <w:proofErr w:type="spellStart"/>
            <w:r w:rsidRPr="0046327E">
              <w:t>Foiles</w:t>
            </w:r>
            <w:proofErr w:type="spellEnd"/>
          </w:p>
          <w:p w14:paraId="0069E8AB" w14:textId="007B563D" w:rsidR="0046327E" w:rsidRPr="0046327E" w:rsidRDefault="0046327E" w:rsidP="0046327E">
            <w:pPr>
              <w:pStyle w:val="ListParagraph"/>
            </w:pPr>
            <w:r w:rsidRPr="0046327E">
              <w:t>41609 175</w:t>
            </w:r>
            <w:r w:rsidRPr="0046327E">
              <w:rPr>
                <w:vertAlign w:val="superscript"/>
              </w:rPr>
              <w:t>th</w:t>
            </w:r>
            <w:r w:rsidRPr="0046327E">
              <w:t xml:space="preserve"> Street, Raymond, SD  57258</w:t>
            </w:r>
          </w:p>
        </w:tc>
      </w:tr>
      <w:tr w:rsidR="0046327E" w:rsidRPr="0046327E" w14:paraId="45DE812D" w14:textId="77777777" w:rsidTr="00421560">
        <w:trPr>
          <w:gridBefore w:val="1"/>
          <w:wBefore w:w="1122" w:type="pct"/>
          <w:trHeight w:val="28"/>
          <w:tblCellSpacing w:w="7" w:type="dxa"/>
        </w:trPr>
        <w:tc>
          <w:tcPr>
            <w:tcW w:w="3850" w:type="pct"/>
            <w:gridSpan w:val="2"/>
          </w:tcPr>
          <w:p w14:paraId="4546BD71" w14:textId="77777777" w:rsidR="0046327E" w:rsidRPr="0046327E" w:rsidRDefault="0046327E" w:rsidP="00421560">
            <w:pPr>
              <w:rPr>
                <w:rFonts w:ascii="Times New Roman" w:hAnsi="Times New Roman" w:cs="Times New Roman"/>
                <w:sz w:val="24"/>
                <w:szCs w:val="24"/>
              </w:rPr>
            </w:pPr>
          </w:p>
        </w:tc>
      </w:tr>
    </w:tbl>
    <w:p w14:paraId="38C9AE96" w14:textId="16A803F5" w:rsidR="0046327E" w:rsidRPr="0046327E" w:rsidRDefault="0046327E" w:rsidP="0046327E">
      <w:pPr>
        <w:ind w:left="144" w:firstLine="720"/>
        <w:jc w:val="both"/>
        <w:rPr>
          <w:rFonts w:ascii="Times New Roman" w:hAnsi="Times New Roman" w:cs="Times New Roman"/>
          <w:sz w:val="24"/>
          <w:szCs w:val="24"/>
        </w:rPr>
      </w:pPr>
      <w:r w:rsidRPr="0046327E">
        <w:rPr>
          <w:rFonts w:ascii="Times New Roman" w:hAnsi="Times New Roman" w:cs="Times New Roman"/>
          <w:sz w:val="24"/>
          <w:szCs w:val="24"/>
        </w:rPr>
        <w:t>WHEREAS, a hearing was held on June 16th, 2020, as provided in such Notice, and all interested parties were allowed a reasonable opportunity to be heard on the proposed creation of Tax Incremental District Number Two, Clark County.</w:t>
      </w:r>
    </w:p>
    <w:p w14:paraId="2C3B7E6B" w14:textId="46AC7E69" w:rsidR="0046327E" w:rsidRPr="0046327E" w:rsidRDefault="0046327E" w:rsidP="0046327E">
      <w:pPr>
        <w:ind w:left="144" w:firstLine="720"/>
        <w:jc w:val="both"/>
        <w:rPr>
          <w:rFonts w:ascii="Times New Roman" w:hAnsi="Times New Roman" w:cs="Times New Roman"/>
          <w:sz w:val="24"/>
          <w:szCs w:val="24"/>
        </w:rPr>
      </w:pPr>
      <w:r w:rsidRPr="0046327E">
        <w:rPr>
          <w:rFonts w:ascii="Times New Roman" w:hAnsi="Times New Roman" w:cs="Times New Roman"/>
          <w:sz w:val="24"/>
          <w:szCs w:val="24"/>
        </w:rPr>
        <w:t>THEREFORE, BE IT RESOLVED by the Planning Commission of Clark County, South Dakota:</w:t>
      </w:r>
      <w:r w:rsidRPr="0046327E">
        <w:rPr>
          <w:rFonts w:ascii="Times New Roman" w:hAnsi="Times New Roman" w:cs="Times New Roman"/>
          <w:sz w:val="24"/>
          <w:szCs w:val="24"/>
        </w:rPr>
        <w:tab/>
      </w:r>
    </w:p>
    <w:p w14:paraId="016DA51E" w14:textId="77777777" w:rsidR="0046327E" w:rsidRPr="0046327E" w:rsidRDefault="0046327E" w:rsidP="0046327E">
      <w:pPr>
        <w:numPr>
          <w:ilvl w:val="0"/>
          <w:numId w:val="7"/>
        </w:numPr>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u w:val="single"/>
        </w:rPr>
        <w:t>Authority and declaration of necessity.</w:t>
      </w:r>
      <w:r w:rsidRPr="0046327E">
        <w:rPr>
          <w:rFonts w:ascii="Times New Roman" w:hAnsi="Times New Roman" w:cs="Times New Roman"/>
          <w:sz w:val="24"/>
          <w:szCs w:val="24"/>
        </w:rPr>
        <w:t xml:space="preserve">   Pursuant to SDCL §§ 11-9-4 &amp; 11-9-13, the Planning Commission hereby declares the necessity to form a tax incremental district in Clark County.</w:t>
      </w:r>
    </w:p>
    <w:p w14:paraId="666425FF" w14:textId="77777777" w:rsidR="0046327E" w:rsidRPr="0046327E" w:rsidRDefault="0046327E" w:rsidP="0046327E">
      <w:pPr>
        <w:ind w:left="360"/>
        <w:jc w:val="both"/>
        <w:rPr>
          <w:rFonts w:ascii="Times New Roman" w:hAnsi="Times New Roman" w:cs="Times New Roman"/>
          <w:sz w:val="24"/>
          <w:szCs w:val="24"/>
        </w:rPr>
      </w:pPr>
    </w:p>
    <w:p w14:paraId="2B128706" w14:textId="77777777" w:rsidR="0046327E" w:rsidRPr="0046327E" w:rsidRDefault="0046327E" w:rsidP="0046327E">
      <w:pPr>
        <w:numPr>
          <w:ilvl w:val="0"/>
          <w:numId w:val="7"/>
        </w:numPr>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u w:val="single"/>
        </w:rPr>
        <w:t>Findings</w:t>
      </w:r>
      <w:r w:rsidRPr="0046327E">
        <w:rPr>
          <w:rFonts w:ascii="Times New Roman" w:hAnsi="Times New Roman" w:cs="Times New Roman"/>
          <w:sz w:val="24"/>
          <w:szCs w:val="24"/>
        </w:rPr>
        <w:t>.  The Planning Commission finds that there is statutory authority to refer said district to the Clark County Commission for their consideration and that all notice requirements have been met and all findings required by statute are hereby made.</w:t>
      </w:r>
    </w:p>
    <w:p w14:paraId="00D2B8E4" w14:textId="77777777" w:rsidR="0046327E" w:rsidRPr="0046327E" w:rsidRDefault="0046327E" w:rsidP="0046327E">
      <w:pPr>
        <w:pStyle w:val="ListParagraph"/>
      </w:pPr>
    </w:p>
    <w:p w14:paraId="2F0BAFC9" w14:textId="77777777" w:rsidR="0046327E" w:rsidRPr="0046327E" w:rsidRDefault="0046327E" w:rsidP="0046327E">
      <w:pPr>
        <w:numPr>
          <w:ilvl w:val="0"/>
          <w:numId w:val="7"/>
        </w:numPr>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u w:val="single"/>
        </w:rPr>
        <w:t>Boundaries of District</w:t>
      </w:r>
      <w:r w:rsidRPr="0046327E">
        <w:rPr>
          <w:rFonts w:ascii="Times New Roman" w:hAnsi="Times New Roman" w:cs="Times New Roman"/>
          <w:sz w:val="24"/>
          <w:szCs w:val="24"/>
        </w:rPr>
        <w:t>.  The Planning Commission has determined the boundaries of the district are as follows:</w:t>
      </w:r>
    </w:p>
    <w:p w14:paraId="6E638B42" w14:textId="77777777" w:rsidR="0046327E" w:rsidRPr="0046327E" w:rsidRDefault="0046327E" w:rsidP="0046327E">
      <w:pPr>
        <w:pStyle w:val="ListParagraph"/>
        <w:numPr>
          <w:ilvl w:val="1"/>
          <w:numId w:val="8"/>
        </w:numPr>
        <w:jc w:val="both"/>
      </w:pPr>
      <w:r w:rsidRPr="0046327E">
        <w:t xml:space="preserve">NW </w:t>
      </w:r>
      <w:proofErr w:type="gramStart"/>
      <w:r w:rsidRPr="0046327E">
        <w:t>¼  3</w:t>
      </w:r>
      <w:proofErr w:type="gramEnd"/>
      <w:r w:rsidRPr="0046327E">
        <w:t>-115-59 Parcel ID 1813</w:t>
      </w:r>
    </w:p>
    <w:p w14:paraId="7BE25520" w14:textId="77777777" w:rsidR="0046327E" w:rsidRPr="0046327E" w:rsidRDefault="0046327E" w:rsidP="0046327E">
      <w:pPr>
        <w:pStyle w:val="ListParagraph"/>
        <w:numPr>
          <w:ilvl w:val="1"/>
          <w:numId w:val="8"/>
        </w:numPr>
        <w:jc w:val="both"/>
      </w:pPr>
      <w:r w:rsidRPr="0046327E">
        <w:t>NE ¼ 3-115-59 Parcel ID 1812</w:t>
      </w:r>
    </w:p>
    <w:p w14:paraId="34E8B5AB" w14:textId="77777777" w:rsidR="0046327E" w:rsidRPr="0046327E" w:rsidRDefault="0046327E" w:rsidP="0046327E">
      <w:pPr>
        <w:pStyle w:val="ListParagraph"/>
        <w:numPr>
          <w:ilvl w:val="1"/>
          <w:numId w:val="8"/>
        </w:numPr>
        <w:jc w:val="both"/>
      </w:pPr>
      <w:r w:rsidRPr="0046327E">
        <w:t>SE ¼ 3-115-59 Parcel ID 1815</w:t>
      </w:r>
    </w:p>
    <w:p w14:paraId="5E8E4380" w14:textId="77777777" w:rsidR="0046327E" w:rsidRPr="0046327E" w:rsidRDefault="0046327E" w:rsidP="0046327E">
      <w:pPr>
        <w:pStyle w:val="ListParagraph"/>
        <w:numPr>
          <w:ilvl w:val="1"/>
          <w:numId w:val="8"/>
        </w:numPr>
        <w:jc w:val="both"/>
      </w:pPr>
      <w:r w:rsidRPr="0046327E">
        <w:t>SW ¼ 3-115-59 Parcel ID 1814</w:t>
      </w:r>
    </w:p>
    <w:p w14:paraId="7BED9D8E" w14:textId="77777777" w:rsidR="0046327E" w:rsidRPr="0046327E" w:rsidRDefault="0046327E" w:rsidP="0046327E">
      <w:pPr>
        <w:pStyle w:val="ListParagraph"/>
        <w:numPr>
          <w:ilvl w:val="1"/>
          <w:numId w:val="8"/>
        </w:numPr>
        <w:jc w:val="both"/>
      </w:pPr>
      <w:r w:rsidRPr="0046327E">
        <w:t>That portion of 178</w:t>
      </w:r>
      <w:r w:rsidRPr="0046327E">
        <w:rPr>
          <w:vertAlign w:val="superscript"/>
        </w:rPr>
        <w:t>th</w:t>
      </w:r>
      <w:r w:rsidRPr="0046327E">
        <w:t xml:space="preserve"> street and right of ways from NE ¼ 3-115-59 Parcel ID 1812 and NW </w:t>
      </w:r>
      <w:proofErr w:type="gramStart"/>
      <w:r w:rsidRPr="0046327E">
        <w:t>¼  3</w:t>
      </w:r>
      <w:proofErr w:type="gramEnd"/>
      <w:r w:rsidRPr="0046327E">
        <w:t>-115-59 Parcel ID 1813 to 415</w:t>
      </w:r>
      <w:r w:rsidRPr="0046327E">
        <w:rPr>
          <w:vertAlign w:val="superscript"/>
        </w:rPr>
        <w:t>th</w:t>
      </w:r>
      <w:r w:rsidRPr="0046327E">
        <w:t xml:space="preserve"> Avenue</w:t>
      </w:r>
    </w:p>
    <w:p w14:paraId="65C24985" w14:textId="77777777" w:rsidR="0046327E" w:rsidRPr="0046327E" w:rsidRDefault="0046327E" w:rsidP="0046327E">
      <w:pPr>
        <w:pStyle w:val="ListParagraph"/>
        <w:ind w:left="360"/>
        <w:jc w:val="both"/>
      </w:pPr>
    </w:p>
    <w:p w14:paraId="2118BDD3" w14:textId="3BCE9F6C" w:rsidR="0046327E" w:rsidRPr="0046327E" w:rsidRDefault="0046327E" w:rsidP="0046327E">
      <w:pPr>
        <w:pStyle w:val="ListParagraph"/>
        <w:numPr>
          <w:ilvl w:val="1"/>
          <w:numId w:val="8"/>
        </w:numPr>
        <w:jc w:val="both"/>
      </w:pPr>
      <w:r w:rsidRPr="0046327E">
        <w:t>415</w:t>
      </w:r>
      <w:r w:rsidRPr="0046327E">
        <w:rPr>
          <w:vertAlign w:val="superscript"/>
        </w:rPr>
        <w:t>th</w:t>
      </w:r>
      <w:r w:rsidRPr="0046327E">
        <w:t xml:space="preserve"> Avenue to US Hwy 212 and right of ways</w:t>
      </w:r>
    </w:p>
    <w:p w14:paraId="4D370FA8" w14:textId="77777777" w:rsidR="0046327E" w:rsidRPr="0046327E" w:rsidRDefault="0046327E" w:rsidP="0046327E">
      <w:pPr>
        <w:ind w:left="720"/>
        <w:jc w:val="both"/>
        <w:rPr>
          <w:rFonts w:ascii="Times New Roman" w:hAnsi="Times New Roman" w:cs="Times New Roman"/>
          <w:sz w:val="24"/>
          <w:szCs w:val="24"/>
        </w:rPr>
      </w:pPr>
    </w:p>
    <w:p w14:paraId="54608F39" w14:textId="77777777" w:rsidR="0046327E" w:rsidRPr="0046327E" w:rsidRDefault="0046327E" w:rsidP="0046327E">
      <w:pPr>
        <w:pStyle w:val="ListParagraph"/>
        <w:numPr>
          <w:ilvl w:val="0"/>
          <w:numId w:val="7"/>
        </w:numPr>
        <w:jc w:val="both"/>
      </w:pPr>
      <w:r w:rsidRPr="0046327E">
        <w:rPr>
          <w:u w:val="single"/>
        </w:rPr>
        <w:t>Project Plan</w:t>
      </w:r>
      <w:r w:rsidRPr="0046327E">
        <w:t>.  The Planning Commission will review and adopt a project plan at a later date.</w:t>
      </w:r>
    </w:p>
    <w:p w14:paraId="17636CD4" w14:textId="77777777" w:rsidR="0046327E" w:rsidRPr="0046327E" w:rsidRDefault="0046327E" w:rsidP="0046327E">
      <w:pPr>
        <w:pStyle w:val="ListParagraph"/>
      </w:pPr>
    </w:p>
    <w:p w14:paraId="5C52C2CD" w14:textId="77777777" w:rsidR="0046327E" w:rsidRPr="0046327E" w:rsidRDefault="0046327E" w:rsidP="0046327E">
      <w:pPr>
        <w:numPr>
          <w:ilvl w:val="0"/>
          <w:numId w:val="7"/>
        </w:numPr>
        <w:spacing w:after="0" w:line="240" w:lineRule="auto"/>
        <w:rPr>
          <w:rFonts w:ascii="Times New Roman" w:hAnsi="Times New Roman" w:cs="Times New Roman"/>
          <w:sz w:val="24"/>
          <w:szCs w:val="24"/>
        </w:rPr>
      </w:pPr>
      <w:r w:rsidRPr="0046327E">
        <w:rPr>
          <w:rFonts w:ascii="Times New Roman" w:hAnsi="Times New Roman" w:cs="Times New Roman"/>
          <w:sz w:val="24"/>
          <w:szCs w:val="24"/>
          <w:u w:val="single"/>
        </w:rPr>
        <w:t xml:space="preserve">Recommendation of </w:t>
      </w:r>
      <w:proofErr w:type="gramStart"/>
      <w:r w:rsidRPr="0046327E">
        <w:rPr>
          <w:rFonts w:ascii="Times New Roman" w:hAnsi="Times New Roman" w:cs="Times New Roman"/>
          <w:sz w:val="24"/>
          <w:szCs w:val="24"/>
          <w:u w:val="single"/>
        </w:rPr>
        <w:t>District</w:t>
      </w:r>
      <w:r w:rsidRPr="0046327E">
        <w:rPr>
          <w:rFonts w:ascii="Times New Roman" w:hAnsi="Times New Roman" w:cs="Times New Roman"/>
          <w:sz w:val="24"/>
          <w:szCs w:val="24"/>
        </w:rPr>
        <w:t xml:space="preserve">  The</w:t>
      </w:r>
      <w:proofErr w:type="gramEnd"/>
      <w:r w:rsidRPr="0046327E">
        <w:rPr>
          <w:rFonts w:ascii="Times New Roman" w:hAnsi="Times New Roman" w:cs="Times New Roman"/>
          <w:sz w:val="24"/>
          <w:szCs w:val="24"/>
        </w:rPr>
        <w:t xml:space="preserve"> Planning Commission hereby recommends to the County Commission that Tax Incremental District Number Two, Clark County be created and hereby submits its recommendation to the County Commission for consideration.</w:t>
      </w:r>
    </w:p>
    <w:p w14:paraId="6E081EBE" w14:textId="77777777" w:rsidR="0046327E" w:rsidRPr="0046327E" w:rsidRDefault="0046327E" w:rsidP="0046327E">
      <w:pPr>
        <w:jc w:val="both"/>
        <w:rPr>
          <w:rFonts w:ascii="Times New Roman" w:hAnsi="Times New Roman" w:cs="Times New Roman"/>
          <w:sz w:val="24"/>
          <w:szCs w:val="24"/>
        </w:rPr>
      </w:pPr>
    </w:p>
    <w:p w14:paraId="48904AEC" w14:textId="42F2AB55" w:rsidR="0046327E" w:rsidRPr="0046327E" w:rsidRDefault="0046327E" w:rsidP="0046327E">
      <w:pPr>
        <w:jc w:val="both"/>
        <w:rPr>
          <w:rFonts w:ascii="Times New Roman" w:hAnsi="Times New Roman" w:cs="Times New Roman"/>
          <w:sz w:val="24"/>
          <w:szCs w:val="24"/>
        </w:rPr>
      </w:pPr>
      <w:r w:rsidRPr="0046327E">
        <w:rPr>
          <w:rFonts w:ascii="Times New Roman" w:hAnsi="Times New Roman" w:cs="Times New Roman"/>
          <w:sz w:val="24"/>
          <w:szCs w:val="24"/>
        </w:rPr>
        <w:lastRenderedPageBreak/>
        <w:tab/>
        <w:t>Passed this 1</w:t>
      </w:r>
      <w:r w:rsidR="00A22A07">
        <w:rPr>
          <w:rFonts w:ascii="Times New Roman" w:hAnsi="Times New Roman" w:cs="Times New Roman"/>
          <w:sz w:val="24"/>
          <w:szCs w:val="24"/>
        </w:rPr>
        <w:t>9</w:t>
      </w:r>
      <w:r w:rsidRPr="0046327E">
        <w:rPr>
          <w:rFonts w:ascii="Times New Roman" w:hAnsi="Times New Roman" w:cs="Times New Roman"/>
          <w:sz w:val="24"/>
          <w:szCs w:val="24"/>
          <w:vertAlign w:val="superscript"/>
        </w:rPr>
        <w:t>th</w:t>
      </w:r>
      <w:r w:rsidRPr="0046327E">
        <w:rPr>
          <w:rFonts w:ascii="Times New Roman" w:hAnsi="Times New Roman" w:cs="Times New Roman"/>
          <w:sz w:val="24"/>
          <w:szCs w:val="24"/>
        </w:rPr>
        <w:t xml:space="preserve"> day of </w:t>
      </w:r>
      <w:r w:rsidR="00A22A07">
        <w:rPr>
          <w:rFonts w:ascii="Times New Roman" w:hAnsi="Times New Roman" w:cs="Times New Roman"/>
          <w:sz w:val="24"/>
          <w:szCs w:val="24"/>
        </w:rPr>
        <w:t>May</w:t>
      </w:r>
      <w:r w:rsidRPr="0046327E">
        <w:rPr>
          <w:rFonts w:ascii="Times New Roman" w:hAnsi="Times New Roman" w:cs="Times New Roman"/>
          <w:sz w:val="24"/>
          <w:szCs w:val="24"/>
        </w:rPr>
        <w:t>, 2020.</w:t>
      </w:r>
    </w:p>
    <w:tbl>
      <w:tblPr>
        <w:tblW w:w="0" w:type="auto"/>
        <w:tblLook w:val="0000" w:firstRow="0" w:lastRow="0" w:firstColumn="0" w:lastColumn="0" w:noHBand="0" w:noVBand="0"/>
      </w:tblPr>
      <w:tblGrid>
        <w:gridCol w:w="3192"/>
        <w:gridCol w:w="2316"/>
        <w:gridCol w:w="4068"/>
      </w:tblGrid>
      <w:tr w:rsidR="0046327E" w:rsidRPr="0046327E" w14:paraId="75760B0C" w14:textId="77777777" w:rsidTr="00421560">
        <w:tc>
          <w:tcPr>
            <w:tcW w:w="3192" w:type="dxa"/>
          </w:tcPr>
          <w:p w14:paraId="629708CA" w14:textId="77777777" w:rsidR="0046327E" w:rsidRPr="0046327E" w:rsidRDefault="0046327E" w:rsidP="00421560">
            <w:pPr>
              <w:jc w:val="both"/>
              <w:rPr>
                <w:rFonts w:ascii="Times New Roman" w:hAnsi="Times New Roman" w:cs="Times New Roman"/>
                <w:sz w:val="24"/>
                <w:szCs w:val="24"/>
              </w:rPr>
            </w:pPr>
          </w:p>
        </w:tc>
        <w:tc>
          <w:tcPr>
            <w:tcW w:w="2316" w:type="dxa"/>
          </w:tcPr>
          <w:p w14:paraId="647E660D" w14:textId="77777777" w:rsidR="0046327E" w:rsidRPr="0046327E" w:rsidRDefault="0046327E" w:rsidP="00421560">
            <w:pPr>
              <w:jc w:val="both"/>
              <w:rPr>
                <w:rFonts w:ascii="Times New Roman" w:hAnsi="Times New Roman" w:cs="Times New Roman"/>
                <w:sz w:val="24"/>
                <w:szCs w:val="24"/>
              </w:rPr>
            </w:pPr>
          </w:p>
        </w:tc>
        <w:tc>
          <w:tcPr>
            <w:tcW w:w="4068" w:type="dxa"/>
            <w:tcBorders>
              <w:bottom w:val="single" w:sz="4" w:space="0" w:color="auto"/>
            </w:tcBorders>
          </w:tcPr>
          <w:p w14:paraId="601DE20E" w14:textId="4EF8BC48" w:rsidR="0046327E" w:rsidRPr="0046327E" w:rsidRDefault="0046327E" w:rsidP="00421560">
            <w:pPr>
              <w:jc w:val="both"/>
              <w:rPr>
                <w:rFonts w:ascii="Times New Roman" w:hAnsi="Times New Roman" w:cs="Times New Roman"/>
                <w:sz w:val="24"/>
                <w:szCs w:val="24"/>
              </w:rPr>
            </w:pPr>
            <w:r>
              <w:rPr>
                <w:rFonts w:ascii="Times New Roman" w:hAnsi="Times New Roman" w:cs="Times New Roman"/>
                <w:sz w:val="24"/>
                <w:szCs w:val="24"/>
              </w:rPr>
              <w:t>/s/ Chris Sass</w:t>
            </w:r>
          </w:p>
        </w:tc>
      </w:tr>
      <w:tr w:rsidR="0046327E" w:rsidRPr="0046327E" w14:paraId="3489BFF5" w14:textId="77777777" w:rsidTr="00421560">
        <w:tc>
          <w:tcPr>
            <w:tcW w:w="3192" w:type="dxa"/>
          </w:tcPr>
          <w:p w14:paraId="4C92D501" w14:textId="77777777" w:rsidR="0046327E" w:rsidRPr="0046327E" w:rsidRDefault="0046327E" w:rsidP="00421560">
            <w:pPr>
              <w:jc w:val="both"/>
              <w:rPr>
                <w:rFonts w:ascii="Times New Roman" w:hAnsi="Times New Roman" w:cs="Times New Roman"/>
                <w:sz w:val="24"/>
                <w:szCs w:val="24"/>
              </w:rPr>
            </w:pPr>
          </w:p>
        </w:tc>
        <w:tc>
          <w:tcPr>
            <w:tcW w:w="2316" w:type="dxa"/>
          </w:tcPr>
          <w:p w14:paraId="380254C4" w14:textId="77777777" w:rsidR="0046327E" w:rsidRPr="0046327E" w:rsidRDefault="0046327E" w:rsidP="00421560">
            <w:pPr>
              <w:jc w:val="both"/>
              <w:rPr>
                <w:rFonts w:ascii="Times New Roman" w:hAnsi="Times New Roman" w:cs="Times New Roman"/>
                <w:sz w:val="24"/>
                <w:szCs w:val="24"/>
              </w:rPr>
            </w:pPr>
          </w:p>
        </w:tc>
        <w:tc>
          <w:tcPr>
            <w:tcW w:w="4068" w:type="dxa"/>
            <w:tcBorders>
              <w:top w:val="single" w:sz="4" w:space="0" w:color="auto"/>
            </w:tcBorders>
          </w:tcPr>
          <w:p w14:paraId="199998DB" w14:textId="31E9591C" w:rsidR="0046327E" w:rsidRPr="0046327E" w:rsidRDefault="0046327E" w:rsidP="00421560">
            <w:pPr>
              <w:jc w:val="both"/>
              <w:rPr>
                <w:rFonts w:ascii="Times New Roman" w:hAnsi="Times New Roman" w:cs="Times New Roman"/>
                <w:sz w:val="24"/>
                <w:szCs w:val="24"/>
              </w:rPr>
            </w:pPr>
            <w:r>
              <w:rPr>
                <w:rFonts w:ascii="Times New Roman" w:hAnsi="Times New Roman" w:cs="Times New Roman"/>
                <w:sz w:val="24"/>
                <w:szCs w:val="24"/>
              </w:rPr>
              <w:t>Chairman</w:t>
            </w:r>
          </w:p>
        </w:tc>
      </w:tr>
      <w:tr w:rsidR="0046327E" w:rsidRPr="0046327E" w14:paraId="6FF7116F" w14:textId="77777777" w:rsidTr="00421560">
        <w:tc>
          <w:tcPr>
            <w:tcW w:w="3192" w:type="dxa"/>
          </w:tcPr>
          <w:p w14:paraId="2395EEE6" w14:textId="77777777" w:rsidR="0046327E" w:rsidRPr="0046327E" w:rsidRDefault="0046327E" w:rsidP="00421560">
            <w:pPr>
              <w:jc w:val="both"/>
              <w:rPr>
                <w:rFonts w:ascii="Times New Roman" w:hAnsi="Times New Roman" w:cs="Times New Roman"/>
                <w:sz w:val="24"/>
                <w:szCs w:val="24"/>
              </w:rPr>
            </w:pPr>
          </w:p>
        </w:tc>
        <w:tc>
          <w:tcPr>
            <w:tcW w:w="2316" w:type="dxa"/>
          </w:tcPr>
          <w:p w14:paraId="49FABFAD" w14:textId="77777777" w:rsidR="0046327E" w:rsidRPr="0046327E" w:rsidRDefault="0046327E" w:rsidP="00421560">
            <w:pPr>
              <w:jc w:val="both"/>
              <w:rPr>
                <w:rFonts w:ascii="Times New Roman" w:hAnsi="Times New Roman" w:cs="Times New Roman"/>
                <w:sz w:val="24"/>
                <w:szCs w:val="24"/>
              </w:rPr>
            </w:pPr>
          </w:p>
        </w:tc>
        <w:tc>
          <w:tcPr>
            <w:tcW w:w="4068" w:type="dxa"/>
          </w:tcPr>
          <w:p w14:paraId="33982CAF" w14:textId="77777777" w:rsidR="0046327E" w:rsidRPr="0046327E" w:rsidRDefault="0046327E" w:rsidP="00421560">
            <w:pPr>
              <w:jc w:val="both"/>
              <w:rPr>
                <w:rFonts w:ascii="Times New Roman" w:hAnsi="Times New Roman" w:cs="Times New Roman"/>
                <w:sz w:val="24"/>
                <w:szCs w:val="24"/>
              </w:rPr>
            </w:pPr>
          </w:p>
        </w:tc>
      </w:tr>
      <w:tr w:rsidR="0046327E" w:rsidRPr="0046327E" w14:paraId="23BB8AF7" w14:textId="77777777" w:rsidTr="00421560">
        <w:tc>
          <w:tcPr>
            <w:tcW w:w="3192" w:type="dxa"/>
          </w:tcPr>
          <w:p w14:paraId="7464C3AF" w14:textId="77777777" w:rsidR="0046327E" w:rsidRPr="0046327E" w:rsidRDefault="0046327E" w:rsidP="00421560">
            <w:pPr>
              <w:jc w:val="both"/>
              <w:rPr>
                <w:rFonts w:ascii="Times New Roman" w:hAnsi="Times New Roman" w:cs="Times New Roman"/>
                <w:sz w:val="24"/>
                <w:szCs w:val="24"/>
              </w:rPr>
            </w:pPr>
            <w:r w:rsidRPr="0046327E">
              <w:rPr>
                <w:rFonts w:ascii="Times New Roman" w:hAnsi="Times New Roman" w:cs="Times New Roman"/>
                <w:sz w:val="24"/>
                <w:szCs w:val="24"/>
              </w:rPr>
              <w:t>ATTEST:</w:t>
            </w:r>
          </w:p>
        </w:tc>
        <w:tc>
          <w:tcPr>
            <w:tcW w:w="2316" w:type="dxa"/>
          </w:tcPr>
          <w:p w14:paraId="58B41439" w14:textId="77777777" w:rsidR="0046327E" w:rsidRPr="0046327E" w:rsidRDefault="0046327E" w:rsidP="00421560">
            <w:pPr>
              <w:jc w:val="both"/>
              <w:rPr>
                <w:rFonts w:ascii="Times New Roman" w:hAnsi="Times New Roman" w:cs="Times New Roman"/>
                <w:sz w:val="24"/>
                <w:szCs w:val="24"/>
              </w:rPr>
            </w:pPr>
          </w:p>
        </w:tc>
        <w:tc>
          <w:tcPr>
            <w:tcW w:w="4068" w:type="dxa"/>
          </w:tcPr>
          <w:p w14:paraId="0F78AE18" w14:textId="77777777" w:rsidR="0046327E" w:rsidRPr="0046327E" w:rsidRDefault="0046327E" w:rsidP="00421560">
            <w:pPr>
              <w:jc w:val="both"/>
              <w:rPr>
                <w:rFonts w:ascii="Times New Roman" w:hAnsi="Times New Roman" w:cs="Times New Roman"/>
                <w:sz w:val="24"/>
                <w:szCs w:val="24"/>
              </w:rPr>
            </w:pPr>
          </w:p>
        </w:tc>
      </w:tr>
      <w:tr w:rsidR="0046327E" w:rsidRPr="0046327E" w14:paraId="5493E56E" w14:textId="77777777" w:rsidTr="00421560">
        <w:tc>
          <w:tcPr>
            <w:tcW w:w="3192" w:type="dxa"/>
          </w:tcPr>
          <w:p w14:paraId="6CCEDAB4" w14:textId="77777777" w:rsidR="0046327E" w:rsidRPr="0046327E" w:rsidRDefault="0046327E" w:rsidP="00421560">
            <w:pPr>
              <w:jc w:val="both"/>
              <w:rPr>
                <w:rFonts w:ascii="Times New Roman" w:hAnsi="Times New Roman" w:cs="Times New Roman"/>
                <w:sz w:val="24"/>
                <w:szCs w:val="24"/>
              </w:rPr>
            </w:pPr>
          </w:p>
        </w:tc>
        <w:tc>
          <w:tcPr>
            <w:tcW w:w="2316" w:type="dxa"/>
          </w:tcPr>
          <w:p w14:paraId="56A91557" w14:textId="77777777" w:rsidR="0046327E" w:rsidRPr="0046327E" w:rsidRDefault="0046327E" w:rsidP="00421560">
            <w:pPr>
              <w:jc w:val="both"/>
              <w:rPr>
                <w:rFonts w:ascii="Times New Roman" w:hAnsi="Times New Roman" w:cs="Times New Roman"/>
                <w:sz w:val="24"/>
                <w:szCs w:val="24"/>
              </w:rPr>
            </w:pPr>
          </w:p>
        </w:tc>
        <w:tc>
          <w:tcPr>
            <w:tcW w:w="4068" w:type="dxa"/>
          </w:tcPr>
          <w:p w14:paraId="2FA47E74" w14:textId="77777777" w:rsidR="0046327E" w:rsidRPr="0046327E" w:rsidRDefault="0046327E" w:rsidP="00421560">
            <w:pPr>
              <w:jc w:val="both"/>
              <w:rPr>
                <w:rFonts w:ascii="Times New Roman" w:hAnsi="Times New Roman" w:cs="Times New Roman"/>
                <w:sz w:val="24"/>
                <w:szCs w:val="24"/>
              </w:rPr>
            </w:pPr>
          </w:p>
        </w:tc>
      </w:tr>
      <w:tr w:rsidR="0046327E" w:rsidRPr="0046327E" w14:paraId="21756208" w14:textId="77777777" w:rsidTr="00421560">
        <w:tc>
          <w:tcPr>
            <w:tcW w:w="3192" w:type="dxa"/>
            <w:tcBorders>
              <w:bottom w:val="single" w:sz="4" w:space="0" w:color="auto"/>
            </w:tcBorders>
          </w:tcPr>
          <w:p w14:paraId="48D59D21" w14:textId="77777777" w:rsidR="0046327E" w:rsidRPr="0046327E" w:rsidRDefault="0046327E" w:rsidP="00421560">
            <w:pPr>
              <w:jc w:val="both"/>
              <w:rPr>
                <w:rFonts w:ascii="Times New Roman" w:hAnsi="Times New Roman" w:cs="Times New Roman"/>
                <w:sz w:val="24"/>
                <w:szCs w:val="24"/>
              </w:rPr>
            </w:pPr>
            <w:r w:rsidRPr="0046327E">
              <w:rPr>
                <w:rFonts w:ascii="Times New Roman" w:hAnsi="Times New Roman" w:cs="Times New Roman"/>
                <w:sz w:val="24"/>
                <w:szCs w:val="24"/>
              </w:rPr>
              <w:t>/s/ Christine Tarbox</w:t>
            </w:r>
          </w:p>
        </w:tc>
        <w:tc>
          <w:tcPr>
            <w:tcW w:w="2316" w:type="dxa"/>
          </w:tcPr>
          <w:p w14:paraId="45F9D19B" w14:textId="77777777" w:rsidR="0046327E" w:rsidRPr="0046327E" w:rsidRDefault="0046327E" w:rsidP="00421560">
            <w:pPr>
              <w:jc w:val="both"/>
              <w:rPr>
                <w:rFonts w:ascii="Times New Roman" w:hAnsi="Times New Roman" w:cs="Times New Roman"/>
                <w:sz w:val="24"/>
                <w:szCs w:val="24"/>
              </w:rPr>
            </w:pPr>
          </w:p>
        </w:tc>
        <w:tc>
          <w:tcPr>
            <w:tcW w:w="4068" w:type="dxa"/>
          </w:tcPr>
          <w:p w14:paraId="1BEB0040" w14:textId="77777777" w:rsidR="0046327E" w:rsidRPr="0046327E" w:rsidRDefault="0046327E" w:rsidP="00421560">
            <w:pPr>
              <w:jc w:val="both"/>
              <w:rPr>
                <w:rFonts w:ascii="Times New Roman" w:hAnsi="Times New Roman" w:cs="Times New Roman"/>
                <w:sz w:val="24"/>
                <w:szCs w:val="24"/>
              </w:rPr>
            </w:pPr>
          </w:p>
        </w:tc>
      </w:tr>
      <w:tr w:rsidR="0046327E" w:rsidRPr="0046327E" w14:paraId="53CCCA4E" w14:textId="77777777" w:rsidTr="00421560">
        <w:tc>
          <w:tcPr>
            <w:tcW w:w="3192" w:type="dxa"/>
            <w:tcBorders>
              <w:top w:val="single" w:sz="4" w:space="0" w:color="auto"/>
            </w:tcBorders>
          </w:tcPr>
          <w:p w14:paraId="2F3E8B06" w14:textId="77777777" w:rsidR="0046327E" w:rsidRPr="0046327E" w:rsidRDefault="0046327E" w:rsidP="00421560">
            <w:pPr>
              <w:jc w:val="both"/>
              <w:rPr>
                <w:rFonts w:ascii="Times New Roman" w:hAnsi="Times New Roman" w:cs="Times New Roman"/>
                <w:sz w:val="24"/>
                <w:szCs w:val="24"/>
              </w:rPr>
            </w:pPr>
            <w:r w:rsidRPr="0046327E">
              <w:rPr>
                <w:rFonts w:ascii="Times New Roman" w:hAnsi="Times New Roman" w:cs="Times New Roman"/>
                <w:sz w:val="24"/>
                <w:szCs w:val="24"/>
              </w:rPr>
              <w:t>County Auditor</w:t>
            </w:r>
          </w:p>
        </w:tc>
        <w:tc>
          <w:tcPr>
            <w:tcW w:w="2316" w:type="dxa"/>
          </w:tcPr>
          <w:p w14:paraId="0D682EEA" w14:textId="77777777" w:rsidR="0046327E" w:rsidRPr="0046327E" w:rsidRDefault="0046327E" w:rsidP="00421560">
            <w:pPr>
              <w:jc w:val="both"/>
              <w:rPr>
                <w:rFonts w:ascii="Times New Roman" w:hAnsi="Times New Roman" w:cs="Times New Roman"/>
                <w:sz w:val="24"/>
                <w:szCs w:val="24"/>
              </w:rPr>
            </w:pPr>
          </w:p>
        </w:tc>
        <w:tc>
          <w:tcPr>
            <w:tcW w:w="4068" w:type="dxa"/>
          </w:tcPr>
          <w:p w14:paraId="70DC704A" w14:textId="77777777" w:rsidR="0046327E" w:rsidRPr="0046327E" w:rsidRDefault="0046327E" w:rsidP="00421560">
            <w:pPr>
              <w:jc w:val="both"/>
              <w:rPr>
                <w:rFonts w:ascii="Times New Roman" w:hAnsi="Times New Roman" w:cs="Times New Roman"/>
                <w:sz w:val="24"/>
                <w:szCs w:val="24"/>
              </w:rPr>
            </w:pPr>
          </w:p>
        </w:tc>
      </w:tr>
    </w:tbl>
    <w:p w14:paraId="7E369BAD" w14:textId="56739255" w:rsidR="0046327E" w:rsidRPr="0046327E" w:rsidRDefault="0046327E" w:rsidP="0046327E">
      <w:pPr>
        <w:pStyle w:val="BodyTextIndent2"/>
        <w:rPr>
          <w:sz w:val="24"/>
          <w:szCs w:val="24"/>
        </w:rPr>
      </w:pPr>
      <w:r w:rsidRPr="0046327E">
        <w:rPr>
          <w:sz w:val="24"/>
          <w:szCs w:val="24"/>
        </w:rPr>
        <w:t>The motion for the adoption of the foregoing resolution was duly seconded by Knock, and upon vote being taken thereon the following voted YEA: Knock, Bjerke, Hass and Sass, those voting NAY: Reints</w:t>
      </w:r>
      <w:r>
        <w:rPr>
          <w:sz w:val="24"/>
          <w:szCs w:val="24"/>
        </w:rPr>
        <w:t xml:space="preserve">, </w:t>
      </w:r>
      <w:r w:rsidRPr="0046327E">
        <w:rPr>
          <w:sz w:val="24"/>
          <w:szCs w:val="24"/>
        </w:rPr>
        <w:t>those abstaining: None</w:t>
      </w:r>
      <w:r>
        <w:rPr>
          <w:sz w:val="24"/>
          <w:szCs w:val="24"/>
        </w:rPr>
        <w:t>.</w:t>
      </w:r>
    </w:p>
    <w:p w14:paraId="76E985FE" w14:textId="1CD0C7A2" w:rsidR="0046327E" w:rsidRPr="0046327E" w:rsidRDefault="0046327E" w:rsidP="0046327E">
      <w:pPr>
        <w:pStyle w:val="BodyTextIndent2"/>
        <w:ind w:firstLine="0"/>
        <w:rPr>
          <w:sz w:val="24"/>
          <w:szCs w:val="24"/>
        </w:rPr>
      </w:pPr>
      <w:r w:rsidRPr="0046327E">
        <w:rPr>
          <w:sz w:val="24"/>
          <w:szCs w:val="24"/>
        </w:rPr>
        <w:t>Whereupon said resolution was declared duly passed and adopted.</w:t>
      </w:r>
      <w:r w:rsidRPr="0046327E">
        <w:rPr>
          <w:sz w:val="24"/>
          <w:szCs w:val="24"/>
        </w:rPr>
        <w:tab/>
      </w:r>
      <w:r w:rsidRPr="0046327E">
        <w:rPr>
          <w:sz w:val="24"/>
          <w:szCs w:val="24"/>
        </w:rPr>
        <w:tab/>
      </w:r>
      <w:r w:rsidRPr="0046327E">
        <w:rPr>
          <w:sz w:val="24"/>
          <w:szCs w:val="24"/>
        </w:rPr>
        <w:tab/>
      </w:r>
      <w:r w:rsidRPr="0046327E">
        <w:rPr>
          <w:sz w:val="24"/>
          <w:szCs w:val="24"/>
        </w:rPr>
        <w:tab/>
      </w:r>
    </w:p>
    <w:p w14:paraId="2DD5CD73" w14:textId="11562D0C" w:rsidR="0046327E" w:rsidRPr="0046327E" w:rsidRDefault="0046327E" w:rsidP="0046327E">
      <w:pPr>
        <w:spacing w:after="0"/>
        <w:ind w:left="3600"/>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 xml:space="preserve">/s/ </w:t>
      </w:r>
      <w:r>
        <w:rPr>
          <w:rFonts w:ascii="Times New Roman" w:hAnsi="Times New Roman" w:cs="Times New Roman"/>
          <w:sz w:val="24"/>
          <w:szCs w:val="24"/>
          <w:u w:val="single"/>
        </w:rPr>
        <w:t>Christine Tarbox</w:t>
      </w:r>
    </w:p>
    <w:p w14:paraId="7E378A7E" w14:textId="1018FAE9" w:rsidR="0046327E" w:rsidRDefault="0046327E" w:rsidP="0046327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 Auditor</w:t>
      </w:r>
    </w:p>
    <w:p w14:paraId="295E6961" w14:textId="77777777" w:rsidR="0046327E" w:rsidRPr="0046327E" w:rsidRDefault="0046327E" w:rsidP="0046327E">
      <w:pPr>
        <w:jc w:val="both"/>
        <w:rPr>
          <w:rFonts w:ascii="Times New Roman" w:hAnsi="Times New Roman" w:cs="Times New Roman"/>
          <w:sz w:val="24"/>
          <w:szCs w:val="24"/>
        </w:rPr>
      </w:pPr>
    </w:p>
    <w:p w14:paraId="33C8FC2F" w14:textId="77777777" w:rsidR="0046327E" w:rsidRPr="0046327E" w:rsidRDefault="0046327E" w:rsidP="0046327E">
      <w:pPr>
        <w:jc w:val="both"/>
        <w:rPr>
          <w:rFonts w:ascii="Times New Roman" w:hAnsi="Times New Roman" w:cs="Times New Roman"/>
          <w:sz w:val="24"/>
          <w:szCs w:val="24"/>
        </w:rPr>
      </w:pPr>
      <w:r w:rsidRPr="0046327E">
        <w:rPr>
          <w:rFonts w:ascii="Times New Roman" w:hAnsi="Times New Roman" w:cs="Times New Roman"/>
          <w:sz w:val="24"/>
          <w:szCs w:val="24"/>
        </w:rPr>
        <w:t>STATE OF SOUTH DAKOTA</w:t>
      </w:r>
      <w:r w:rsidRPr="0046327E">
        <w:rPr>
          <w:rFonts w:ascii="Times New Roman" w:hAnsi="Times New Roman" w:cs="Times New Roman"/>
          <w:sz w:val="24"/>
          <w:szCs w:val="24"/>
        </w:rPr>
        <w:tab/>
        <w:t>)</w:t>
      </w:r>
    </w:p>
    <w:p w14:paraId="407F6D04" w14:textId="77777777" w:rsidR="0046327E" w:rsidRPr="0046327E" w:rsidRDefault="0046327E" w:rsidP="0046327E">
      <w:pPr>
        <w:jc w:val="both"/>
        <w:rPr>
          <w:rFonts w:ascii="Times New Roman" w:hAnsi="Times New Roman" w:cs="Times New Roman"/>
          <w:sz w:val="24"/>
          <w:szCs w:val="24"/>
        </w:rPr>
      </w:pP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rPr>
        <w:tab/>
      </w:r>
      <w:proofErr w:type="gramStart"/>
      <w:r w:rsidRPr="0046327E">
        <w:rPr>
          <w:rFonts w:ascii="Times New Roman" w:hAnsi="Times New Roman" w:cs="Times New Roman"/>
          <w:sz w:val="24"/>
          <w:szCs w:val="24"/>
        </w:rPr>
        <w:t>:SS</w:t>
      </w:r>
      <w:proofErr w:type="gramEnd"/>
    </w:p>
    <w:p w14:paraId="063EF5B5" w14:textId="07213E0F" w:rsidR="0046327E" w:rsidRPr="0046327E" w:rsidRDefault="0046327E" w:rsidP="0046327E">
      <w:pPr>
        <w:jc w:val="both"/>
        <w:rPr>
          <w:rFonts w:ascii="Times New Roman" w:hAnsi="Times New Roman" w:cs="Times New Roman"/>
          <w:sz w:val="24"/>
          <w:szCs w:val="24"/>
        </w:rPr>
      </w:pPr>
      <w:r w:rsidRPr="0046327E">
        <w:rPr>
          <w:rFonts w:ascii="Times New Roman" w:hAnsi="Times New Roman" w:cs="Times New Roman"/>
          <w:sz w:val="24"/>
          <w:szCs w:val="24"/>
        </w:rPr>
        <w:t>COUNTY OF CLARK</w:t>
      </w: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rPr>
        <w:tab/>
        <w:t>)</w:t>
      </w:r>
    </w:p>
    <w:p w14:paraId="3864C47F" w14:textId="77777777" w:rsidR="0046327E" w:rsidRPr="0046327E" w:rsidRDefault="0046327E" w:rsidP="0046327E">
      <w:pPr>
        <w:pStyle w:val="BodyTextIndent2"/>
        <w:spacing w:after="100" w:afterAutospacing="1"/>
        <w:rPr>
          <w:sz w:val="24"/>
          <w:szCs w:val="24"/>
        </w:rPr>
      </w:pPr>
      <w:r w:rsidRPr="0046327E">
        <w:rPr>
          <w:sz w:val="24"/>
          <w:szCs w:val="24"/>
        </w:rPr>
        <w:t>I, the undersigned, being the duly qualified and acting Secretary of the Planning Commission, do hereby certify that the attached and foregoing is a full, true and complete transcript of the minutes of a meeting of the Planning Commission of Clark County, held on May 19</w:t>
      </w:r>
      <w:r w:rsidRPr="0046327E">
        <w:rPr>
          <w:sz w:val="24"/>
          <w:szCs w:val="24"/>
          <w:vertAlign w:val="superscript"/>
        </w:rPr>
        <w:t>th</w:t>
      </w:r>
      <w:r w:rsidRPr="0046327E">
        <w:rPr>
          <w:sz w:val="24"/>
          <w:szCs w:val="24"/>
        </w:rPr>
        <w:t>, 2020 insofar as the original minutes relating to a hearing for the creation of a tax incremental district.</w:t>
      </w:r>
    </w:p>
    <w:p w14:paraId="16F0E129" w14:textId="77777777" w:rsidR="0046327E" w:rsidRPr="0046327E" w:rsidRDefault="0046327E" w:rsidP="0046327E">
      <w:pPr>
        <w:jc w:val="both"/>
        <w:rPr>
          <w:rFonts w:ascii="Times New Roman" w:hAnsi="Times New Roman" w:cs="Times New Roman"/>
          <w:sz w:val="24"/>
          <w:szCs w:val="24"/>
        </w:rPr>
      </w:pPr>
      <w:r w:rsidRPr="0046327E">
        <w:rPr>
          <w:rFonts w:ascii="Times New Roman" w:hAnsi="Times New Roman" w:cs="Times New Roman"/>
          <w:sz w:val="24"/>
          <w:szCs w:val="24"/>
        </w:rPr>
        <w:tab/>
        <w:t>WITNESS my hand this 19th day of May, 2020.</w:t>
      </w:r>
    </w:p>
    <w:p w14:paraId="31FAAE2C" w14:textId="77777777" w:rsidR="0046327E" w:rsidRPr="0046327E" w:rsidRDefault="0046327E" w:rsidP="0046327E">
      <w:pPr>
        <w:jc w:val="both"/>
        <w:rPr>
          <w:rFonts w:ascii="Times New Roman" w:hAnsi="Times New Roman" w:cs="Times New Roman"/>
          <w:sz w:val="24"/>
          <w:szCs w:val="24"/>
        </w:rPr>
      </w:pPr>
    </w:p>
    <w:p w14:paraId="78F8A460" w14:textId="77777777" w:rsidR="0046327E" w:rsidRPr="0046327E" w:rsidRDefault="0046327E" w:rsidP="0046327E">
      <w:pPr>
        <w:ind w:left="4320"/>
        <w:jc w:val="both"/>
        <w:rPr>
          <w:rFonts w:ascii="Times New Roman" w:hAnsi="Times New Roman" w:cs="Times New Roman"/>
          <w:sz w:val="24"/>
          <w:szCs w:val="24"/>
        </w:rPr>
      </w:pP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u w:val="single"/>
        </w:rPr>
        <w:t xml:space="preserve">/s/ Christine Tarbox </w:t>
      </w:r>
      <w:r w:rsidRPr="0046327E">
        <w:rPr>
          <w:rFonts w:ascii="Times New Roman" w:hAnsi="Times New Roman" w:cs="Times New Roman"/>
          <w:sz w:val="24"/>
          <w:szCs w:val="24"/>
          <w:u w:val="single"/>
        </w:rPr>
        <w:tab/>
      </w: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rPr>
        <w:tab/>
      </w:r>
      <w:r w:rsidRPr="0046327E">
        <w:rPr>
          <w:rFonts w:ascii="Times New Roman" w:hAnsi="Times New Roman" w:cs="Times New Roman"/>
          <w:sz w:val="24"/>
          <w:szCs w:val="24"/>
        </w:rPr>
        <w:tab/>
        <w:t>County Auditor</w:t>
      </w:r>
    </w:p>
    <w:p w14:paraId="2F61BC10" w14:textId="53788A9A" w:rsidR="0046327E" w:rsidRPr="0046327E" w:rsidRDefault="0046327E" w:rsidP="00C45719">
      <w:pPr>
        <w:spacing w:after="0"/>
        <w:rPr>
          <w:rStyle w:val="Strong"/>
          <w:rFonts w:ascii="Times New Roman" w:hAnsi="Times New Roman" w:cs="Times New Roman"/>
          <w:b w:val="0"/>
          <w:color w:val="000000"/>
          <w:sz w:val="24"/>
          <w:szCs w:val="24"/>
        </w:rPr>
      </w:pPr>
    </w:p>
    <w:p w14:paraId="526A1926" w14:textId="77777777" w:rsidR="0046327E" w:rsidRPr="0046327E" w:rsidRDefault="0046327E" w:rsidP="00C45719">
      <w:pPr>
        <w:spacing w:after="0"/>
        <w:rPr>
          <w:rStyle w:val="Strong"/>
          <w:rFonts w:ascii="Times New Roman" w:hAnsi="Times New Roman" w:cs="Times New Roman"/>
          <w:b w:val="0"/>
          <w:color w:val="000000"/>
          <w:sz w:val="24"/>
          <w:szCs w:val="24"/>
        </w:rPr>
      </w:pPr>
    </w:p>
    <w:p w14:paraId="71F6F83F" w14:textId="3B36EADB" w:rsidR="00A16D23" w:rsidRDefault="00FC321B"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lastRenderedPageBreak/>
        <w:t>CCR:</w:t>
      </w:r>
      <w:r>
        <w:rPr>
          <w:rFonts w:ascii="Times New Roman" w:eastAsia="Calibri" w:hAnsi="Times New Roman" w:cs="Times New Roman"/>
          <w:bCs/>
          <w:sz w:val="24"/>
          <w:szCs w:val="24"/>
        </w:rPr>
        <w:t xml:space="preserve"> Chad Smidt was present via teleconference to discuss the Clark County Rider event scheduled for June 12- 13, 2020. </w:t>
      </w:r>
      <w:r w:rsidR="00AF2CF4">
        <w:rPr>
          <w:rFonts w:ascii="Times New Roman" w:eastAsia="Calibri" w:hAnsi="Times New Roman" w:cs="Times New Roman"/>
          <w:bCs/>
          <w:sz w:val="24"/>
          <w:szCs w:val="24"/>
        </w:rPr>
        <w:t xml:space="preserve">He discussed with the board that they have been educating themselves on the CDC guidelines and that they plan to follow the guidelines as closely as possible. He also informed them of the precautions that they will be taking and how other changes they have made amidst the COVID-19 pandemic. Board members gave permission to the CCR to go forward with the event unless circumstances change drastically in the next two weeks. </w:t>
      </w:r>
    </w:p>
    <w:p w14:paraId="496C54EB" w14:textId="5C0293A3" w:rsidR="00FC321B" w:rsidRDefault="00FC321B" w:rsidP="00C45719">
      <w:pPr>
        <w:spacing w:after="0"/>
        <w:rPr>
          <w:rFonts w:ascii="Times New Roman" w:eastAsia="Calibri" w:hAnsi="Times New Roman" w:cs="Times New Roman"/>
          <w:bCs/>
          <w:sz w:val="24"/>
          <w:szCs w:val="24"/>
        </w:rPr>
      </w:pPr>
    </w:p>
    <w:p w14:paraId="3E8127AC" w14:textId="210EBD39" w:rsidR="00FC321B" w:rsidRDefault="00FC321B"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4-H</w:t>
      </w:r>
      <w:r>
        <w:rPr>
          <w:rFonts w:ascii="Times New Roman" w:eastAsia="Calibri" w:hAnsi="Times New Roman" w:cs="Times New Roman"/>
          <w:bCs/>
          <w:sz w:val="24"/>
          <w:szCs w:val="24"/>
        </w:rPr>
        <w:t xml:space="preserve">: 4-H Advisor McGraw met with the board in regards to the use of the fairgrounds for activities for summer 2020. </w:t>
      </w:r>
      <w:r w:rsidR="001E70DF">
        <w:rPr>
          <w:rFonts w:ascii="Times New Roman" w:eastAsia="Calibri" w:hAnsi="Times New Roman" w:cs="Times New Roman"/>
          <w:bCs/>
          <w:sz w:val="24"/>
          <w:szCs w:val="24"/>
        </w:rPr>
        <w:t>She informed the board that the SD 4-H Program is currently in a Level A status which will remain until SDSU allows counties to move through the levels. 4-H advisors have received a guide that will be used to plan and modify events through out the summer with a possibility that some events will not happen at all and the rest may be a modified version of the event. She will inform the board if levels change.</w:t>
      </w:r>
    </w:p>
    <w:p w14:paraId="778096AC" w14:textId="77777777" w:rsidR="001E70DF" w:rsidRDefault="001E70DF" w:rsidP="00C45719">
      <w:pPr>
        <w:spacing w:after="0"/>
        <w:rPr>
          <w:rFonts w:ascii="Times New Roman" w:eastAsia="Calibri" w:hAnsi="Times New Roman" w:cs="Times New Roman"/>
          <w:bCs/>
          <w:sz w:val="24"/>
          <w:szCs w:val="24"/>
        </w:rPr>
      </w:pPr>
    </w:p>
    <w:p w14:paraId="3ADA57E7" w14:textId="55EF00D5" w:rsidR="00FC321B" w:rsidRDefault="00FC321B"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F35336">
        <w:rPr>
          <w:rFonts w:ascii="Times New Roman" w:eastAsia="Calibri" w:hAnsi="Times New Roman" w:cs="Times New Roman"/>
          <w:bCs/>
          <w:sz w:val="24"/>
          <w:szCs w:val="24"/>
        </w:rPr>
        <w:t>Bjerke</w:t>
      </w:r>
      <w:r>
        <w:rPr>
          <w:rFonts w:ascii="Times New Roman" w:eastAsia="Calibri" w:hAnsi="Times New Roman" w:cs="Times New Roman"/>
          <w:bCs/>
          <w:sz w:val="24"/>
          <w:szCs w:val="24"/>
        </w:rPr>
        <w:t>, second by</w:t>
      </w:r>
      <w:r w:rsidR="00F35336">
        <w:rPr>
          <w:rFonts w:ascii="Times New Roman" w:eastAsia="Calibri" w:hAnsi="Times New Roman" w:cs="Times New Roman"/>
          <w:bCs/>
          <w:sz w:val="24"/>
          <w:szCs w:val="24"/>
        </w:rPr>
        <w:t xml:space="preserve"> Hass </w:t>
      </w:r>
      <w:r>
        <w:rPr>
          <w:rFonts w:ascii="Times New Roman" w:eastAsia="Calibri" w:hAnsi="Times New Roman" w:cs="Times New Roman"/>
          <w:bCs/>
          <w:sz w:val="24"/>
          <w:szCs w:val="24"/>
        </w:rPr>
        <w:t xml:space="preserve">to approve </w:t>
      </w:r>
      <w:r w:rsidR="00673850">
        <w:rPr>
          <w:rFonts w:ascii="Times New Roman" w:eastAsia="Calibri" w:hAnsi="Times New Roman" w:cs="Times New Roman"/>
          <w:bCs/>
          <w:sz w:val="24"/>
          <w:szCs w:val="24"/>
        </w:rPr>
        <w:t>retail (on-off sale) Malt B</w:t>
      </w:r>
      <w:r>
        <w:rPr>
          <w:rFonts w:ascii="Times New Roman" w:eastAsia="Calibri" w:hAnsi="Times New Roman" w:cs="Times New Roman"/>
          <w:bCs/>
          <w:sz w:val="24"/>
          <w:szCs w:val="24"/>
        </w:rPr>
        <w:t>everage</w:t>
      </w:r>
      <w:r w:rsidR="00673850">
        <w:rPr>
          <w:rFonts w:ascii="Times New Roman" w:eastAsia="Calibri" w:hAnsi="Times New Roman" w:cs="Times New Roman"/>
          <w:bCs/>
          <w:sz w:val="24"/>
          <w:szCs w:val="24"/>
        </w:rPr>
        <w:t xml:space="preserve"> and SD Farm Wine</w:t>
      </w:r>
      <w:r>
        <w:rPr>
          <w:rFonts w:ascii="Times New Roman" w:eastAsia="Calibri" w:hAnsi="Times New Roman" w:cs="Times New Roman"/>
          <w:bCs/>
          <w:sz w:val="24"/>
          <w:szCs w:val="24"/>
        </w:rPr>
        <w:t xml:space="preserve"> license for Black Claw Bait and Tackle. </w:t>
      </w:r>
      <w:r w:rsidR="001E70DF">
        <w:rPr>
          <w:rFonts w:ascii="Times New Roman" w:eastAsia="Calibri" w:hAnsi="Times New Roman" w:cs="Times New Roman"/>
          <w:bCs/>
          <w:sz w:val="24"/>
          <w:szCs w:val="24"/>
        </w:rPr>
        <w:t xml:space="preserve">Marty </w:t>
      </w:r>
      <w:proofErr w:type="spellStart"/>
      <w:r w:rsidR="001E70DF">
        <w:rPr>
          <w:rFonts w:ascii="Times New Roman" w:eastAsia="Calibri" w:hAnsi="Times New Roman" w:cs="Times New Roman"/>
          <w:bCs/>
          <w:sz w:val="24"/>
          <w:szCs w:val="24"/>
        </w:rPr>
        <w:t>Beving</w:t>
      </w:r>
      <w:proofErr w:type="spellEnd"/>
      <w:r w:rsidR="00673850">
        <w:rPr>
          <w:rFonts w:ascii="Times New Roman" w:eastAsia="Calibri" w:hAnsi="Times New Roman" w:cs="Times New Roman"/>
          <w:bCs/>
          <w:sz w:val="24"/>
          <w:szCs w:val="24"/>
        </w:rPr>
        <w:t xml:space="preserve">, Valorie Flatten and Christy </w:t>
      </w:r>
      <w:proofErr w:type="spellStart"/>
      <w:r w:rsidR="00673850">
        <w:rPr>
          <w:rFonts w:ascii="Times New Roman" w:eastAsia="Calibri" w:hAnsi="Times New Roman" w:cs="Times New Roman"/>
          <w:bCs/>
          <w:sz w:val="24"/>
          <w:szCs w:val="24"/>
        </w:rPr>
        <w:t>Huisenga</w:t>
      </w:r>
      <w:proofErr w:type="spellEnd"/>
      <w:r w:rsidR="00673850">
        <w:rPr>
          <w:rFonts w:ascii="Times New Roman" w:eastAsia="Calibri" w:hAnsi="Times New Roman" w:cs="Times New Roman"/>
          <w:bCs/>
          <w:sz w:val="24"/>
          <w:szCs w:val="24"/>
        </w:rPr>
        <w:t xml:space="preserve"> </w:t>
      </w:r>
      <w:r w:rsidR="001E70DF">
        <w:rPr>
          <w:rFonts w:ascii="Times New Roman" w:eastAsia="Calibri" w:hAnsi="Times New Roman" w:cs="Times New Roman"/>
          <w:bCs/>
          <w:sz w:val="24"/>
          <w:szCs w:val="24"/>
        </w:rPr>
        <w:t>owner</w:t>
      </w:r>
      <w:r w:rsidR="00673850">
        <w:rPr>
          <w:rFonts w:ascii="Times New Roman" w:eastAsia="Calibri" w:hAnsi="Times New Roman" w:cs="Times New Roman"/>
          <w:bCs/>
          <w:sz w:val="24"/>
          <w:szCs w:val="24"/>
        </w:rPr>
        <w:t>s</w:t>
      </w:r>
      <w:r w:rsidR="001E70DF">
        <w:rPr>
          <w:rFonts w:ascii="Times New Roman" w:eastAsia="Calibri" w:hAnsi="Times New Roman" w:cs="Times New Roman"/>
          <w:bCs/>
          <w:sz w:val="24"/>
          <w:szCs w:val="24"/>
        </w:rPr>
        <w:t xml:space="preserve">. </w:t>
      </w:r>
      <w:r w:rsidR="00E84E85">
        <w:rPr>
          <w:rFonts w:ascii="Times New Roman" w:eastAsia="Calibri" w:hAnsi="Times New Roman" w:cs="Times New Roman"/>
          <w:bCs/>
          <w:sz w:val="24"/>
          <w:szCs w:val="24"/>
        </w:rPr>
        <w:t>This license is availa</w:t>
      </w:r>
      <w:r w:rsidR="00F35336">
        <w:rPr>
          <w:rFonts w:ascii="Times New Roman" w:eastAsia="Calibri" w:hAnsi="Times New Roman" w:cs="Times New Roman"/>
          <w:bCs/>
          <w:sz w:val="24"/>
          <w:szCs w:val="24"/>
        </w:rPr>
        <w:t>b</w:t>
      </w:r>
      <w:r w:rsidR="00E84E85">
        <w:rPr>
          <w:rFonts w:ascii="Times New Roman" w:eastAsia="Calibri" w:hAnsi="Times New Roman" w:cs="Times New Roman"/>
          <w:bCs/>
          <w:sz w:val="24"/>
          <w:szCs w:val="24"/>
        </w:rPr>
        <w:t>le from July 1, 2020 to June 30, 2021. Voting aye; Knock, Hass, Reints, Bjerke and Sass. Motion carried.</w:t>
      </w:r>
    </w:p>
    <w:p w14:paraId="0C30B57E" w14:textId="43AF5B32" w:rsidR="00A16D23" w:rsidRDefault="00A16D23" w:rsidP="00C45719">
      <w:pPr>
        <w:spacing w:after="0"/>
        <w:rPr>
          <w:rFonts w:ascii="Times New Roman" w:eastAsia="Calibri" w:hAnsi="Times New Roman" w:cs="Times New Roman"/>
          <w:bCs/>
          <w:sz w:val="24"/>
          <w:szCs w:val="24"/>
        </w:rPr>
      </w:pPr>
    </w:p>
    <w:p w14:paraId="394A5E63" w14:textId="48251D61" w:rsidR="00A16D23" w:rsidRDefault="00FC321B"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F35336">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F35336">
        <w:rPr>
          <w:rFonts w:ascii="Times New Roman" w:eastAsia="Calibri" w:hAnsi="Times New Roman" w:cs="Times New Roman"/>
          <w:bCs/>
          <w:sz w:val="24"/>
          <w:szCs w:val="24"/>
        </w:rPr>
        <w:t xml:space="preserve">Knock </w:t>
      </w:r>
      <w:r>
        <w:rPr>
          <w:rFonts w:ascii="Times New Roman" w:eastAsia="Calibri" w:hAnsi="Times New Roman" w:cs="Times New Roman"/>
          <w:bCs/>
          <w:sz w:val="24"/>
          <w:szCs w:val="24"/>
        </w:rPr>
        <w:t xml:space="preserve">to approve </w:t>
      </w:r>
      <w:r w:rsidR="00673850">
        <w:rPr>
          <w:rFonts w:ascii="Times New Roman" w:eastAsia="Calibri" w:hAnsi="Times New Roman" w:cs="Times New Roman"/>
          <w:bCs/>
          <w:sz w:val="24"/>
          <w:szCs w:val="24"/>
        </w:rPr>
        <w:t xml:space="preserve">retail (on-off sale) </w:t>
      </w:r>
      <w:r>
        <w:rPr>
          <w:rFonts w:ascii="Times New Roman" w:eastAsia="Calibri" w:hAnsi="Times New Roman" w:cs="Times New Roman"/>
          <w:bCs/>
          <w:sz w:val="24"/>
          <w:szCs w:val="24"/>
        </w:rPr>
        <w:t>malt beverage</w:t>
      </w:r>
      <w:r w:rsidR="00673850">
        <w:rPr>
          <w:rFonts w:ascii="Times New Roman" w:eastAsia="Calibri" w:hAnsi="Times New Roman" w:cs="Times New Roman"/>
          <w:bCs/>
          <w:sz w:val="24"/>
          <w:szCs w:val="24"/>
        </w:rPr>
        <w:t xml:space="preserve"> and SD Farm wine</w:t>
      </w:r>
      <w:r>
        <w:rPr>
          <w:rFonts w:ascii="Times New Roman" w:eastAsia="Calibri" w:hAnsi="Times New Roman" w:cs="Times New Roman"/>
          <w:bCs/>
          <w:sz w:val="24"/>
          <w:szCs w:val="24"/>
        </w:rPr>
        <w:t xml:space="preserve"> license for Keller </w:t>
      </w:r>
      <w:proofErr w:type="spellStart"/>
      <w:r>
        <w:rPr>
          <w:rFonts w:ascii="Times New Roman" w:eastAsia="Calibri" w:hAnsi="Times New Roman" w:cs="Times New Roman"/>
          <w:bCs/>
          <w:sz w:val="24"/>
          <w:szCs w:val="24"/>
        </w:rPr>
        <w:t>Kountry</w:t>
      </w:r>
      <w:proofErr w:type="spellEnd"/>
      <w:r>
        <w:rPr>
          <w:rFonts w:ascii="Times New Roman" w:eastAsia="Calibri" w:hAnsi="Times New Roman" w:cs="Times New Roman"/>
          <w:bCs/>
          <w:sz w:val="24"/>
          <w:szCs w:val="24"/>
        </w:rPr>
        <w:t xml:space="preserve"> Korner. </w:t>
      </w:r>
      <w:r w:rsidR="00E84E85">
        <w:rPr>
          <w:rFonts w:ascii="Times New Roman" w:eastAsia="Calibri" w:hAnsi="Times New Roman" w:cs="Times New Roman"/>
          <w:bCs/>
          <w:sz w:val="24"/>
          <w:szCs w:val="24"/>
        </w:rPr>
        <w:t xml:space="preserve">Neal and Deb Keller owners. </w:t>
      </w:r>
      <w:r>
        <w:rPr>
          <w:rFonts w:ascii="Times New Roman" w:eastAsia="Calibri" w:hAnsi="Times New Roman" w:cs="Times New Roman"/>
          <w:bCs/>
          <w:sz w:val="24"/>
          <w:szCs w:val="24"/>
        </w:rPr>
        <w:t>This license is available from July 1, 2020 to June 30, 2021. Voting aye: Knock, Hass, Reints, Bjerke and Sass. Motion carried.</w:t>
      </w:r>
    </w:p>
    <w:p w14:paraId="1ECC8577" w14:textId="2728DFED" w:rsidR="00FC321B" w:rsidRDefault="00FC321B" w:rsidP="00C45719">
      <w:pPr>
        <w:spacing w:after="0"/>
        <w:rPr>
          <w:rFonts w:ascii="Times New Roman" w:eastAsia="Calibri" w:hAnsi="Times New Roman" w:cs="Times New Roman"/>
          <w:bCs/>
          <w:sz w:val="24"/>
          <w:szCs w:val="24"/>
        </w:rPr>
      </w:pPr>
    </w:p>
    <w:p w14:paraId="66235BB1" w14:textId="2A99C12E" w:rsidR="00FC321B" w:rsidRDefault="00FC321B"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F35336">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w:t>
      </w:r>
      <w:r w:rsidR="00E84E85">
        <w:rPr>
          <w:rFonts w:ascii="Times New Roman" w:eastAsia="Calibri" w:hAnsi="Times New Roman" w:cs="Times New Roman"/>
          <w:bCs/>
          <w:sz w:val="24"/>
          <w:szCs w:val="24"/>
        </w:rPr>
        <w:t xml:space="preserve">by </w:t>
      </w:r>
      <w:r w:rsidR="00F35336">
        <w:rPr>
          <w:rFonts w:ascii="Times New Roman" w:eastAsia="Calibri" w:hAnsi="Times New Roman" w:cs="Times New Roman"/>
          <w:bCs/>
          <w:sz w:val="24"/>
          <w:szCs w:val="24"/>
        </w:rPr>
        <w:t xml:space="preserve">Knock </w:t>
      </w:r>
      <w:r w:rsidR="00E84E85">
        <w:rPr>
          <w:rFonts w:ascii="Times New Roman" w:eastAsia="Calibri" w:hAnsi="Times New Roman" w:cs="Times New Roman"/>
          <w:bCs/>
          <w:sz w:val="24"/>
          <w:szCs w:val="24"/>
        </w:rPr>
        <w:t xml:space="preserve">to approve </w:t>
      </w:r>
      <w:r w:rsidR="00673850">
        <w:rPr>
          <w:rFonts w:ascii="Times New Roman" w:eastAsia="Calibri" w:hAnsi="Times New Roman" w:cs="Times New Roman"/>
          <w:bCs/>
          <w:sz w:val="24"/>
          <w:szCs w:val="24"/>
        </w:rPr>
        <w:t xml:space="preserve">retail (on-off sale) </w:t>
      </w:r>
      <w:r w:rsidR="00E84E85">
        <w:rPr>
          <w:rFonts w:ascii="Times New Roman" w:eastAsia="Calibri" w:hAnsi="Times New Roman" w:cs="Times New Roman"/>
          <w:bCs/>
          <w:sz w:val="24"/>
          <w:szCs w:val="24"/>
        </w:rPr>
        <w:t>malt beverage</w:t>
      </w:r>
      <w:r w:rsidR="00673850">
        <w:rPr>
          <w:rFonts w:ascii="Times New Roman" w:eastAsia="Calibri" w:hAnsi="Times New Roman" w:cs="Times New Roman"/>
          <w:bCs/>
          <w:sz w:val="24"/>
          <w:szCs w:val="24"/>
        </w:rPr>
        <w:t xml:space="preserve"> and SD Farm wine </w:t>
      </w:r>
      <w:r w:rsidR="00E84E85">
        <w:rPr>
          <w:rFonts w:ascii="Times New Roman" w:eastAsia="Calibri" w:hAnsi="Times New Roman" w:cs="Times New Roman"/>
          <w:bCs/>
          <w:sz w:val="24"/>
          <w:szCs w:val="24"/>
        </w:rPr>
        <w:t>license for Carpenter Country Store, Fawn Lamb owner. This license is good from July 1, 2020 to June 30, 2021. Voting aye: Knock, Hass, Reints, Bjerke and Sass. Motion carried.</w:t>
      </w:r>
    </w:p>
    <w:p w14:paraId="6411D6C8" w14:textId="1B699A9D" w:rsidR="00E84E85" w:rsidRDefault="00E84E85" w:rsidP="00C45719">
      <w:pPr>
        <w:spacing w:after="0"/>
        <w:rPr>
          <w:rFonts w:ascii="Times New Roman" w:eastAsia="Calibri" w:hAnsi="Times New Roman" w:cs="Times New Roman"/>
          <w:bCs/>
          <w:sz w:val="24"/>
          <w:szCs w:val="24"/>
        </w:rPr>
      </w:pPr>
    </w:p>
    <w:p w14:paraId="3D5D385A" w14:textId="51D813F2" w:rsidR="00E84E85" w:rsidRDefault="00E84E85"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F35336">
        <w:rPr>
          <w:rFonts w:ascii="Times New Roman" w:eastAsia="Calibri" w:hAnsi="Times New Roman" w:cs="Times New Roman"/>
          <w:bCs/>
          <w:sz w:val="24"/>
          <w:szCs w:val="24"/>
        </w:rPr>
        <w:t>Bjerke</w:t>
      </w:r>
      <w:r>
        <w:rPr>
          <w:rFonts w:ascii="Times New Roman" w:eastAsia="Calibri" w:hAnsi="Times New Roman" w:cs="Times New Roman"/>
          <w:bCs/>
          <w:sz w:val="24"/>
          <w:szCs w:val="24"/>
        </w:rPr>
        <w:t xml:space="preserve">, second by </w:t>
      </w:r>
      <w:r w:rsidR="00F35336">
        <w:rPr>
          <w:rFonts w:ascii="Times New Roman" w:eastAsia="Calibri" w:hAnsi="Times New Roman" w:cs="Times New Roman"/>
          <w:bCs/>
          <w:sz w:val="24"/>
          <w:szCs w:val="24"/>
        </w:rPr>
        <w:t xml:space="preserve">Reints </w:t>
      </w:r>
      <w:r>
        <w:rPr>
          <w:rFonts w:ascii="Times New Roman" w:eastAsia="Calibri" w:hAnsi="Times New Roman" w:cs="Times New Roman"/>
          <w:bCs/>
          <w:sz w:val="24"/>
          <w:szCs w:val="24"/>
        </w:rPr>
        <w:t>to approve</w:t>
      </w:r>
      <w:r w:rsidR="00673850">
        <w:rPr>
          <w:rFonts w:ascii="Times New Roman" w:eastAsia="Calibri" w:hAnsi="Times New Roman" w:cs="Times New Roman"/>
          <w:bCs/>
          <w:sz w:val="24"/>
          <w:szCs w:val="24"/>
        </w:rPr>
        <w:t xml:space="preserve"> retai</w:t>
      </w:r>
      <w:r w:rsidR="008B38EE">
        <w:rPr>
          <w:rFonts w:ascii="Times New Roman" w:eastAsia="Calibri" w:hAnsi="Times New Roman" w:cs="Times New Roman"/>
          <w:bCs/>
          <w:sz w:val="24"/>
          <w:szCs w:val="24"/>
        </w:rPr>
        <w:t>l</w:t>
      </w:r>
      <w:r w:rsidR="00673850">
        <w:rPr>
          <w:rFonts w:ascii="Times New Roman" w:eastAsia="Calibri" w:hAnsi="Times New Roman" w:cs="Times New Roman"/>
          <w:bCs/>
          <w:sz w:val="24"/>
          <w:szCs w:val="24"/>
        </w:rPr>
        <w:t xml:space="preserve"> (on-off sale)</w:t>
      </w:r>
      <w:r>
        <w:rPr>
          <w:rFonts w:ascii="Times New Roman" w:eastAsia="Calibri" w:hAnsi="Times New Roman" w:cs="Times New Roman"/>
          <w:bCs/>
          <w:sz w:val="24"/>
          <w:szCs w:val="24"/>
        </w:rPr>
        <w:t xml:space="preserve"> malt beverage </w:t>
      </w:r>
      <w:r w:rsidR="00673850">
        <w:rPr>
          <w:rFonts w:ascii="Times New Roman" w:eastAsia="Calibri" w:hAnsi="Times New Roman" w:cs="Times New Roman"/>
          <w:bCs/>
          <w:sz w:val="24"/>
          <w:szCs w:val="24"/>
        </w:rPr>
        <w:t xml:space="preserve">and SD Farm wine </w:t>
      </w:r>
      <w:r>
        <w:rPr>
          <w:rFonts w:ascii="Times New Roman" w:eastAsia="Calibri" w:hAnsi="Times New Roman" w:cs="Times New Roman"/>
          <w:bCs/>
          <w:sz w:val="24"/>
          <w:szCs w:val="24"/>
        </w:rPr>
        <w:t>license for Crocker Hills Bar and Grill,</w:t>
      </w:r>
      <w:r w:rsidR="00673850">
        <w:rPr>
          <w:rFonts w:ascii="Times New Roman" w:eastAsia="Calibri" w:hAnsi="Times New Roman" w:cs="Times New Roman"/>
          <w:bCs/>
          <w:sz w:val="24"/>
          <w:szCs w:val="24"/>
        </w:rPr>
        <w:t xml:space="preserve"> Bryce and</w:t>
      </w:r>
      <w:r>
        <w:rPr>
          <w:rFonts w:ascii="Times New Roman" w:eastAsia="Calibri" w:hAnsi="Times New Roman" w:cs="Times New Roman"/>
          <w:bCs/>
          <w:sz w:val="24"/>
          <w:szCs w:val="24"/>
        </w:rPr>
        <w:t xml:space="preserve"> Melissa </w:t>
      </w:r>
      <w:proofErr w:type="spellStart"/>
      <w:r>
        <w:rPr>
          <w:rFonts w:ascii="Times New Roman" w:eastAsia="Calibri" w:hAnsi="Times New Roman" w:cs="Times New Roman"/>
          <w:bCs/>
          <w:sz w:val="24"/>
          <w:szCs w:val="24"/>
        </w:rPr>
        <w:t>Lehna</w:t>
      </w:r>
      <w:proofErr w:type="spellEnd"/>
      <w:r>
        <w:rPr>
          <w:rFonts w:ascii="Times New Roman" w:eastAsia="Calibri" w:hAnsi="Times New Roman" w:cs="Times New Roman"/>
          <w:bCs/>
          <w:sz w:val="24"/>
          <w:szCs w:val="24"/>
        </w:rPr>
        <w:t xml:space="preserve"> owner</w:t>
      </w:r>
      <w:r w:rsidR="00673850">
        <w:rPr>
          <w:rFonts w:ascii="Times New Roman" w:eastAsia="Calibri" w:hAnsi="Times New Roman" w:cs="Times New Roman"/>
          <w:bCs/>
          <w:sz w:val="24"/>
          <w:szCs w:val="24"/>
        </w:rPr>
        <w:t>s</w:t>
      </w:r>
      <w:r>
        <w:rPr>
          <w:rFonts w:ascii="Times New Roman" w:eastAsia="Calibri" w:hAnsi="Times New Roman" w:cs="Times New Roman"/>
          <w:bCs/>
          <w:sz w:val="24"/>
          <w:szCs w:val="24"/>
        </w:rPr>
        <w:t>. This license is available from July 1, 2020 to June 30, 2021. Voting aye: Knock, Hass, Reints, Bjerke and Sass. Motion carried.</w:t>
      </w:r>
    </w:p>
    <w:p w14:paraId="1535C07F" w14:textId="4A2684E7" w:rsidR="00E84E85" w:rsidRDefault="00E84E85" w:rsidP="00C45719">
      <w:pPr>
        <w:spacing w:after="0"/>
        <w:rPr>
          <w:rFonts w:ascii="Times New Roman" w:eastAsia="Calibri" w:hAnsi="Times New Roman" w:cs="Times New Roman"/>
          <w:bCs/>
          <w:sz w:val="24"/>
          <w:szCs w:val="24"/>
        </w:rPr>
      </w:pPr>
    </w:p>
    <w:p w14:paraId="42C577AC" w14:textId="5149E15C" w:rsidR="00E84E85" w:rsidRDefault="00E84E85"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SURPLUS</w:t>
      </w:r>
      <w:r>
        <w:rPr>
          <w:rFonts w:ascii="Times New Roman" w:eastAsia="Calibri" w:hAnsi="Times New Roman" w:cs="Times New Roman"/>
          <w:bCs/>
          <w:sz w:val="24"/>
          <w:szCs w:val="24"/>
        </w:rPr>
        <w:t xml:space="preserve">: Motion by </w:t>
      </w:r>
      <w:r w:rsidR="00F35336">
        <w:rPr>
          <w:rFonts w:ascii="Times New Roman" w:eastAsia="Calibri" w:hAnsi="Times New Roman" w:cs="Times New Roman"/>
          <w:bCs/>
          <w:sz w:val="24"/>
          <w:szCs w:val="24"/>
        </w:rPr>
        <w:t>Hass</w:t>
      </w:r>
      <w:r>
        <w:rPr>
          <w:rFonts w:ascii="Times New Roman" w:eastAsia="Calibri" w:hAnsi="Times New Roman" w:cs="Times New Roman"/>
          <w:bCs/>
          <w:sz w:val="24"/>
          <w:szCs w:val="24"/>
        </w:rPr>
        <w:t xml:space="preserve">, second by </w:t>
      </w:r>
      <w:r w:rsidR="00F35336">
        <w:rPr>
          <w:rFonts w:ascii="Times New Roman" w:eastAsia="Calibri" w:hAnsi="Times New Roman" w:cs="Times New Roman"/>
          <w:bCs/>
          <w:sz w:val="24"/>
          <w:szCs w:val="24"/>
        </w:rPr>
        <w:t xml:space="preserve">Reints </w:t>
      </w:r>
      <w:r>
        <w:rPr>
          <w:rFonts w:ascii="Times New Roman" w:eastAsia="Calibri" w:hAnsi="Times New Roman" w:cs="Times New Roman"/>
          <w:bCs/>
          <w:sz w:val="24"/>
          <w:szCs w:val="24"/>
        </w:rPr>
        <w:t xml:space="preserve">to allow Sheriff McGraw to declare surplus </w:t>
      </w:r>
      <w:r w:rsidR="00F35336">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2009 Dodge Durango</w:t>
      </w:r>
      <w:r w:rsidR="00F35336">
        <w:rPr>
          <w:rFonts w:ascii="Times New Roman" w:eastAsia="Calibri" w:hAnsi="Times New Roman" w:cs="Times New Roman"/>
          <w:bCs/>
          <w:sz w:val="24"/>
          <w:szCs w:val="24"/>
        </w:rPr>
        <w:t xml:space="preserve"> and to transfer</w:t>
      </w:r>
      <w:r w:rsidR="008B38EE">
        <w:rPr>
          <w:rFonts w:ascii="Times New Roman" w:eastAsia="Calibri" w:hAnsi="Times New Roman" w:cs="Times New Roman"/>
          <w:bCs/>
          <w:sz w:val="24"/>
          <w:szCs w:val="24"/>
        </w:rPr>
        <w:t xml:space="preserve"> the vehicle</w:t>
      </w:r>
      <w:r w:rsidR="00F35336">
        <w:rPr>
          <w:rFonts w:ascii="Times New Roman" w:eastAsia="Calibri" w:hAnsi="Times New Roman" w:cs="Times New Roman"/>
          <w:bCs/>
          <w:sz w:val="24"/>
          <w:szCs w:val="24"/>
        </w:rPr>
        <w:t xml:space="preserve"> to the highway department</w:t>
      </w:r>
      <w:r>
        <w:rPr>
          <w:rFonts w:ascii="Times New Roman" w:eastAsia="Calibri" w:hAnsi="Times New Roman" w:cs="Times New Roman"/>
          <w:bCs/>
          <w:sz w:val="24"/>
          <w:szCs w:val="24"/>
        </w:rPr>
        <w:t>. Voting aye: Knock, Hass, Reints, Bjerke and Sass. Motion carried.</w:t>
      </w:r>
    </w:p>
    <w:p w14:paraId="7EDB18B5" w14:textId="364FDC4E" w:rsidR="00E84E85" w:rsidRDefault="00E84E85" w:rsidP="00C45719">
      <w:pPr>
        <w:spacing w:after="0"/>
        <w:rPr>
          <w:rFonts w:ascii="Times New Roman" w:eastAsia="Calibri" w:hAnsi="Times New Roman" w:cs="Times New Roman"/>
          <w:bCs/>
          <w:sz w:val="24"/>
          <w:szCs w:val="24"/>
        </w:rPr>
      </w:pPr>
    </w:p>
    <w:p w14:paraId="30C35C40" w14:textId="3EA0D218" w:rsidR="00E84E85" w:rsidRDefault="00E84E85"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SHERIFF:</w:t>
      </w:r>
      <w:r>
        <w:rPr>
          <w:rFonts w:ascii="Times New Roman" w:eastAsia="Calibri" w:hAnsi="Times New Roman" w:cs="Times New Roman"/>
          <w:bCs/>
          <w:sz w:val="24"/>
          <w:szCs w:val="24"/>
        </w:rPr>
        <w:t xml:space="preserve"> </w:t>
      </w:r>
      <w:r w:rsidR="00F35336">
        <w:rPr>
          <w:rFonts w:ascii="Times New Roman" w:eastAsia="Calibri" w:hAnsi="Times New Roman" w:cs="Times New Roman"/>
          <w:bCs/>
          <w:sz w:val="24"/>
          <w:szCs w:val="24"/>
        </w:rPr>
        <w:t xml:space="preserve">Motion by Reints, second by Bjerke to allow </w:t>
      </w:r>
      <w:r>
        <w:rPr>
          <w:rFonts w:ascii="Times New Roman" w:eastAsia="Calibri" w:hAnsi="Times New Roman" w:cs="Times New Roman"/>
          <w:bCs/>
          <w:sz w:val="24"/>
          <w:szCs w:val="24"/>
        </w:rPr>
        <w:t xml:space="preserve">Sheriff McGraw to place a </w:t>
      </w:r>
      <w:r w:rsidR="00734808">
        <w:rPr>
          <w:rFonts w:ascii="Times New Roman" w:eastAsia="Calibri" w:hAnsi="Times New Roman" w:cs="Times New Roman"/>
          <w:bCs/>
          <w:sz w:val="24"/>
          <w:szCs w:val="24"/>
        </w:rPr>
        <w:t xml:space="preserve">flag disposal box on the front step of the courthouse. </w:t>
      </w:r>
      <w:r w:rsidR="00F35336">
        <w:rPr>
          <w:rFonts w:ascii="Times New Roman" w:eastAsia="Calibri" w:hAnsi="Times New Roman" w:cs="Times New Roman"/>
          <w:bCs/>
          <w:sz w:val="24"/>
          <w:szCs w:val="24"/>
        </w:rPr>
        <w:t xml:space="preserve">Voting aye; Reints, Knock, Bjerke, Hass and Sass. Motion approved. </w:t>
      </w:r>
    </w:p>
    <w:p w14:paraId="081C48A8" w14:textId="401BFB52" w:rsidR="00734808" w:rsidRDefault="00734808" w:rsidP="00C45719">
      <w:pPr>
        <w:spacing w:after="0"/>
        <w:rPr>
          <w:rFonts w:ascii="Times New Roman" w:eastAsia="Calibri" w:hAnsi="Times New Roman" w:cs="Times New Roman"/>
          <w:bCs/>
          <w:sz w:val="24"/>
          <w:szCs w:val="24"/>
        </w:rPr>
      </w:pPr>
    </w:p>
    <w:p w14:paraId="0C854BAA" w14:textId="3C7BAC56" w:rsidR="00734808" w:rsidRDefault="00734808"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lastRenderedPageBreak/>
        <w:t>JUNK</w:t>
      </w:r>
      <w:r>
        <w:rPr>
          <w:rFonts w:ascii="Times New Roman" w:eastAsia="Calibri" w:hAnsi="Times New Roman" w:cs="Times New Roman"/>
          <w:bCs/>
          <w:sz w:val="24"/>
          <w:szCs w:val="24"/>
        </w:rPr>
        <w:t xml:space="preserve">: Motion by </w:t>
      </w:r>
      <w:r w:rsidR="00F35336">
        <w:rPr>
          <w:rFonts w:ascii="Times New Roman" w:eastAsia="Calibri" w:hAnsi="Times New Roman" w:cs="Times New Roman"/>
          <w:bCs/>
          <w:sz w:val="24"/>
          <w:szCs w:val="24"/>
        </w:rPr>
        <w:t>Bjerke</w:t>
      </w:r>
      <w:r>
        <w:rPr>
          <w:rFonts w:ascii="Times New Roman" w:eastAsia="Calibri" w:hAnsi="Times New Roman" w:cs="Times New Roman"/>
          <w:bCs/>
          <w:sz w:val="24"/>
          <w:szCs w:val="24"/>
        </w:rPr>
        <w:t xml:space="preserve">, second by </w:t>
      </w:r>
      <w:r w:rsidR="00F35336">
        <w:rPr>
          <w:rFonts w:ascii="Times New Roman" w:eastAsia="Calibri" w:hAnsi="Times New Roman" w:cs="Times New Roman"/>
          <w:bCs/>
          <w:sz w:val="24"/>
          <w:szCs w:val="24"/>
        </w:rPr>
        <w:t xml:space="preserve">Knock </w:t>
      </w:r>
      <w:r>
        <w:rPr>
          <w:rFonts w:ascii="Times New Roman" w:eastAsia="Calibri" w:hAnsi="Times New Roman" w:cs="Times New Roman"/>
          <w:bCs/>
          <w:sz w:val="24"/>
          <w:szCs w:val="24"/>
        </w:rPr>
        <w:t>to approve request of Treasurer Mahlen to junk two computer towers</w:t>
      </w:r>
      <w:r w:rsidR="00F35336">
        <w:rPr>
          <w:rFonts w:ascii="Times New Roman" w:eastAsia="Calibri" w:hAnsi="Times New Roman" w:cs="Times New Roman"/>
          <w:bCs/>
          <w:sz w:val="24"/>
          <w:szCs w:val="24"/>
        </w:rPr>
        <w:t xml:space="preserve"> from the treasurer office</w:t>
      </w:r>
      <w:r w:rsidR="00DB57AA">
        <w:rPr>
          <w:rFonts w:ascii="Times New Roman" w:eastAsia="Calibri" w:hAnsi="Times New Roman" w:cs="Times New Roman"/>
          <w:bCs/>
          <w:sz w:val="24"/>
          <w:szCs w:val="24"/>
        </w:rPr>
        <w:t>, SN: 2UA2010GS6 and SN: MXL2102JFZ</w:t>
      </w:r>
      <w:r w:rsidR="00F3533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Voting aye; Knock, Hass, Reints, Bjerke and Sass. Motion carried.</w:t>
      </w:r>
    </w:p>
    <w:p w14:paraId="6BB7D6FA" w14:textId="06BF15DB" w:rsidR="00734808" w:rsidRDefault="00734808" w:rsidP="00C45719">
      <w:pPr>
        <w:spacing w:after="0"/>
        <w:rPr>
          <w:rFonts w:ascii="Times New Roman" w:eastAsia="Calibri" w:hAnsi="Times New Roman" w:cs="Times New Roman"/>
          <w:bCs/>
          <w:sz w:val="24"/>
          <w:szCs w:val="24"/>
        </w:rPr>
      </w:pPr>
    </w:p>
    <w:p w14:paraId="6BB62EB9" w14:textId="79ACB824" w:rsidR="00734808" w:rsidRDefault="00F35336"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COMMUNICATIONS GRANT</w:t>
      </w:r>
      <w:r>
        <w:rPr>
          <w:rFonts w:ascii="Times New Roman" w:eastAsia="Calibri" w:hAnsi="Times New Roman" w:cs="Times New Roman"/>
          <w:bCs/>
          <w:sz w:val="24"/>
          <w:szCs w:val="24"/>
        </w:rPr>
        <w:t>: This grant is not available to Clark County. No action needed.</w:t>
      </w:r>
    </w:p>
    <w:p w14:paraId="1EAE68AC" w14:textId="23F24542" w:rsidR="00734808" w:rsidRDefault="00734808" w:rsidP="00C45719">
      <w:pPr>
        <w:spacing w:after="0"/>
        <w:rPr>
          <w:rFonts w:ascii="Times New Roman" w:eastAsia="Calibri" w:hAnsi="Times New Roman" w:cs="Times New Roman"/>
          <w:bCs/>
          <w:sz w:val="24"/>
          <w:szCs w:val="24"/>
        </w:rPr>
      </w:pPr>
    </w:p>
    <w:p w14:paraId="2057C65A" w14:textId="6BD0E33B" w:rsidR="00734808" w:rsidRDefault="00734808" w:rsidP="00C45719">
      <w:pPr>
        <w:spacing w:after="0"/>
        <w:rPr>
          <w:rFonts w:ascii="Times New Roman" w:eastAsia="Calibri" w:hAnsi="Times New Roman" w:cs="Times New Roman"/>
          <w:bCs/>
          <w:sz w:val="24"/>
          <w:szCs w:val="24"/>
        </w:rPr>
      </w:pPr>
      <w:r w:rsidRPr="000C48BE">
        <w:rPr>
          <w:rFonts w:ascii="Times New Roman" w:eastAsia="Calibri" w:hAnsi="Times New Roman" w:cs="Times New Roman"/>
          <w:b/>
          <w:sz w:val="24"/>
          <w:szCs w:val="24"/>
          <w:u w:val="single"/>
        </w:rPr>
        <w:t>EQUIPMENT</w:t>
      </w:r>
      <w:r>
        <w:rPr>
          <w:rFonts w:ascii="Times New Roman" w:eastAsia="Calibri" w:hAnsi="Times New Roman" w:cs="Times New Roman"/>
          <w:bCs/>
          <w:sz w:val="24"/>
          <w:szCs w:val="24"/>
        </w:rPr>
        <w:t xml:space="preserve">: DOE Reidburn </w:t>
      </w:r>
      <w:r w:rsidR="00F35336">
        <w:rPr>
          <w:rFonts w:ascii="Times New Roman" w:eastAsia="Calibri" w:hAnsi="Times New Roman" w:cs="Times New Roman"/>
          <w:bCs/>
          <w:sz w:val="24"/>
          <w:szCs w:val="24"/>
        </w:rPr>
        <w:t xml:space="preserve">not available. </w:t>
      </w:r>
    </w:p>
    <w:p w14:paraId="578D2DA6" w14:textId="5E1D2234" w:rsidR="00734808" w:rsidRDefault="00734808" w:rsidP="00C45719">
      <w:pPr>
        <w:spacing w:after="0"/>
        <w:rPr>
          <w:rFonts w:ascii="Times New Roman" w:eastAsia="Calibri" w:hAnsi="Times New Roman" w:cs="Times New Roman"/>
          <w:bCs/>
          <w:sz w:val="24"/>
          <w:szCs w:val="24"/>
        </w:rPr>
      </w:pPr>
    </w:p>
    <w:p w14:paraId="1EB60A1F" w14:textId="4DE0685F" w:rsidR="00734808" w:rsidRDefault="00734808" w:rsidP="00C45719">
      <w:pPr>
        <w:spacing w:after="0"/>
        <w:rPr>
          <w:rFonts w:ascii="Times New Roman" w:eastAsia="Calibri" w:hAnsi="Times New Roman" w:cs="Times New Roman"/>
          <w:bCs/>
          <w:sz w:val="24"/>
          <w:szCs w:val="24"/>
        </w:rPr>
      </w:pPr>
      <w:r w:rsidRPr="000C48BE">
        <w:rPr>
          <w:rFonts w:ascii="Times New Roman" w:eastAsia="Calibri" w:hAnsi="Times New Roman" w:cs="Times New Roman"/>
          <w:b/>
          <w:sz w:val="24"/>
          <w:szCs w:val="24"/>
          <w:u w:val="single"/>
        </w:rPr>
        <w:t>REPLACE LOST CHECKS</w:t>
      </w:r>
      <w:r>
        <w:rPr>
          <w:rFonts w:ascii="Times New Roman" w:eastAsia="Calibri" w:hAnsi="Times New Roman" w:cs="Times New Roman"/>
          <w:bCs/>
          <w:sz w:val="24"/>
          <w:szCs w:val="24"/>
        </w:rPr>
        <w:t xml:space="preserve">: Motion by </w:t>
      </w:r>
      <w:r w:rsidR="000B5E91">
        <w:rPr>
          <w:rFonts w:ascii="Times New Roman" w:eastAsia="Calibri" w:hAnsi="Times New Roman" w:cs="Times New Roman"/>
          <w:bCs/>
          <w:sz w:val="24"/>
          <w:szCs w:val="24"/>
        </w:rPr>
        <w:t>Reints</w:t>
      </w:r>
      <w:r>
        <w:rPr>
          <w:rFonts w:ascii="Times New Roman" w:eastAsia="Calibri" w:hAnsi="Times New Roman" w:cs="Times New Roman"/>
          <w:bCs/>
          <w:sz w:val="24"/>
          <w:szCs w:val="24"/>
        </w:rPr>
        <w:t>, second by</w:t>
      </w:r>
      <w:r w:rsidR="000B5E91">
        <w:rPr>
          <w:rFonts w:ascii="Times New Roman" w:eastAsia="Calibri" w:hAnsi="Times New Roman" w:cs="Times New Roman"/>
          <w:bCs/>
          <w:sz w:val="24"/>
          <w:szCs w:val="24"/>
        </w:rPr>
        <w:t xml:space="preserve"> B</w:t>
      </w:r>
      <w:r w:rsidR="000C48BE">
        <w:rPr>
          <w:rFonts w:ascii="Times New Roman" w:eastAsia="Calibri" w:hAnsi="Times New Roman" w:cs="Times New Roman"/>
          <w:bCs/>
          <w:sz w:val="24"/>
          <w:szCs w:val="24"/>
        </w:rPr>
        <w:t>j</w:t>
      </w:r>
      <w:r w:rsidR="000B5E91">
        <w:rPr>
          <w:rFonts w:ascii="Times New Roman" w:eastAsia="Calibri" w:hAnsi="Times New Roman" w:cs="Times New Roman"/>
          <w:bCs/>
          <w:sz w:val="24"/>
          <w:szCs w:val="24"/>
        </w:rPr>
        <w:t>erke</w:t>
      </w:r>
      <w:r>
        <w:rPr>
          <w:rFonts w:ascii="Times New Roman" w:eastAsia="Calibri" w:hAnsi="Times New Roman" w:cs="Times New Roman"/>
          <w:bCs/>
          <w:sz w:val="24"/>
          <w:szCs w:val="24"/>
        </w:rPr>
        <w:t xml:space="preserve"> to allow Auditor to </w:t>
      </w:r>
      <w:proofErr w:type="gramStart"/>
      <w:r>
        <w:rPr>
          <w:rFonts w:ascii="Times New Roman" w:eastAsia="Calibri" w:hAnsi="Times New Roman" w:cs="Times New Roman"/>
          <w:bCs/>
          <w:sz w:val="24"/>
          <w:szCs w:val="24"/>
        </w:rPr>
        <w:t>replace  check</w:t>
      </w:r>
      <w:r w:rsidR="008B38EE">
        <w:rPr>
          <w:rFonts w:ascii="Times New Roman" w:eastAsia="Calibri" w:hAnsi="Times New Roman" w:cs="Times New Roman"/>
          <w:bCs/>
          <w:sz w:val="24"/>
          <w:szCs w:val="24"/>
        </w:rPr>
        <w:t>s</w:t>
      </w:r>
      <w:proofErr w:type="gramEnd"/>
      <w:r w:rsidR="008B38EE">
        <w:rPr>
          <w:rFonts w:ascii="Times New Roman" w:eastAsia="Calibri" w:hAnsi="Times New Roman" w:cs="Times New Roman"/>
          <w:bCs/>
          <w:sz w:val="24"/>
          <w:szCs w:val="24"/>
        </w:rPr>
        <w:t xml:space="preserve"> lost in the mail </w:t>
      </w:r>
      <w:r>
        <w:rPr>
          <w:rFonts w:ascii="Times New Roman" w:eastAsia="Calibri" w:hAnsi="Times New Roman" w:cs="Times New Roman"/>
          <w:bCs/>
          <w:sz w:val="24"/>
          <w:szCs w:val="24"/>
        </w:rPr>
        <w:t xml:space="preserve">for Greg </w:t>
      </w:r>
      <w:proofErr w:type="spellStart"/>
      <w:r>
        <w:rPr>
          <w:rFonts w:ascii="Times New Roman" w:eastAsia="Calibri" w:hAnsi="Times New Roman" w:cs="Times New Roman"/>
          <w:bCs/>
          <w:sz w:val="24"/>
          <w:szCs w:val="24"/>
        </w:rPr>
        <w:t>Buechler</w:t>
      </w:r>
      <w:proofErr w:type="spellEnd"/>
      <w:r>
        <w:rPr>
          <w:rFonts w:ascii="Times New Roman" w:eastAsia="Calibri" w:hAnsi="Times New Roman" w:cs="Times New Roman"/>
          <w:bCs/>
          <w:sz w:val="24"/>
          <w:szCs w:val="24"/>
        </w:rPr>
        <w:t>. Voting aye: Knock, Hass, Reints, Bjerke and Sass. Motion carried.</w:t>
      </w:r>
    </w:p>
    <w:p w14:paraId="2E84E78B" w14:textId="3BB37BD0" w:rsidR="00734808" w:rsidRDefault="00734808" w:rsidP="00C45719">
      <w:pPr>
        <w:spacing w:after="0"/>
        <w:rPr>
          <w:rFonts w:ascii="Times New Roman" w:eastAsia="Calibri" w:hAnsi="Times New Roman" w:cs="Times New Roman"/>
          <w:bCs/>
          <w:sz w:val="24"/>
          <w:szCs w:val="24"/>
        </w:rPr>
      </w:pPr>
    </w:p>
    <w:p w14:paraId="5E9AA553" w14:textId="5767897D" w:rsidR="00E730CB" w:rsidRDefault="00734808" w:rsidP="00C45719">
      <w:pPr>
        <w:spacing w:after="0"/>
        <w:rPr>
          <w:rFonts w:ascii="Times New Roman" w:eastAsia="Calibri" w:hAnsi="Times New Roman" w:cs="Times New Roman"/>
          <w:bCs/>
          <w:sz w:val="24"/>
          <w:szCs w:val="24"/>
        </w:rPr>
      </w:pPr>
      <w:r w:rsidRPr="000C48BE">
        <w:rPr>
          <w:rFonts w:ascii="Times New Roman" w:eastAsia="Calibri" w:hAnsi="Times New Roman" w:cs="Times New Roman"/>
          <w:b/>
          <w:sz w:val="24"/>
          <w:szCs w:val="24"/>
          <w:u w:val="single"/>
        </w:rPr>
        <w:t>REPLACE LOST CHECK</w:t>
      </w:r>
      <w:r>
        <w:rPr>
          <w:rFonts w:ascii="Times New Roman" w:eastAsia="Calibri" w:hAnsi="Times New Roman" w:cs="Times New Roman"/>
          <w:bCs/>
          <w:sz w:val="24"/>
          <w:szCs w:val="24"/>
        </w:rPr>
        <w:t>: Motion by</w:t>
      </w:r>
      <w:r w:rsidR="000B5E91">
        <w:rPr>
          <w:rFonts w:ascii="Times New Roman" w:eastAsia="Calibri" w:hAnsi="Times New Roman" w:cs="Times New Roman"/>
          <w:bCs/>
          <w:sz w:val="24"/>
          <w:szCs w:val="24"/>
        </w:rPr>
        <w:t xml:space="preserve"> Knock</w:t>
      </w:r>
      <w:r>
        <w:rPr>
          <w:rFonts w:ascii="Times New Roman" w:eastAsia="Calibri" w:hAnsi="Times New Roman" w:cs="Times New Roman"/>
          <w:bCs/>
          <w:sz w:val="24"/>
          <w:szCs w:val="24"/>
        </w:rPr>
        <w:t>, second by</w:t>
      </w:r>
      <w:r w:rsidR="000B5E91">
        <w:rPr>
          <w:rFonts w:ascii="Times New Roman" w:eastAsia="Calibri" w:hAnsi="Times New Roman" w:cs="Times New Roman"/>
          <w:bCs/>
          <w:sz w:val="24"/>
          <w:szCs w:val="24"/>
        </w:rPr>
        <w:t xml:space="preserve"> Hass</w:t>
      </w:r>
      <w:r>
        <w:rPr>
          <w:rFonts w:ascii="Times New Roman" w:eastAsia="Calibri" w:hAnsi="Times New Roman" w:cs="Times New Roman"/>
          <w:bCs/>
          <w:sz w:val="24"/>
          <w:szCs w:val="24"/>
        </w:rPr>
        <w:t xml:space="preserve"> to allow Auditor to replace </w:t>
      </w:r>
      <w:r w:rsidR="008B38EE">
        <w:rPr>
          <w:rFonts w:ascii="Times New Roman" w:eastAsia="Calibri" w:hAnsi="Times New Roman" w:cs="Times New Roman"/>
          <w:bCs/>
          <w:sz w:val="24"/>
          <w:szCs w:val="24"/>
        </w:rPr>
        <w:t>ch</w:t>
      </w:r>
      <w:r>
        <w:rPr>
          <w:rFonts w:ascii="Times New Roman" w:eastAsia="Calibri" w:hAnsi="Times New Roman" w:cs="Times New Roman"/>
          <w:bCs/>
          <w:sz w:val="24"/>
          <w:szCs w:val="24"/>
        </w:rPr>
        <w:t xml:space="preserve">eck </w:t>
      </w:r>
      <w:r w:rsidR="008B38EE">
        <w:rPr>
          <w:rFonts w:ascii="Times New Roman" w:eastAsia="Calibri" w:hAnsi="Times New Roman" w:cs="Times New Roman"/>
          <w:bCs/>
          <w:sz w:val="24"/>
          <w:szCs w:val="24"/>
        </w:rPr>
        <w:t xml:space="preserve">lost in the mail </w:t>
      </w:r>
      <w:r>
        <w:rPr>
          <w:rFonts w:ascii="Times New Roman" w:eastAsia="Calibri" w:hAnsi="Times New Roman" w:cs="Times New Roman"/>
          <w:bCs/>
          <w:sz w:val="24"/>
          <w:szCs w:val="24"/>
        </w:rPr>
        <w:t>for Lewis Peterson.</w:t>
      </w:r>
      <w:r w:rsidR="008B38E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Voting aye; Knock, Hass, Reints, Bjerke and Sass. Motion carried.</w:t>
      </w:r>
      <w:r>
        <w:rPr>
          <w:rFonts w:ascii="Times New Roman" w:eastAsia="Calibri" w:hAnsi="Times New Roman" w:cs="Times New Roman"/>
          <w:bCs/>
          <w:sz w:val="24"/>
          <w:szCs w:val="24"/>
        </w:rPr>
        <w:br/>
      </w:r>
      <w:r>
        <w:rPr>
          <w:rFonts w:ascii="Times New Roman" w:eastAsia="Calibri" w:hAnsi="Times New Roman" w:cs="Times New Roman"/>
          <w:bCs/>
          <w:sz w:val="24"/>
          <w:szCs w:val="24"/>
        </w:rPr>
        <w:br/>
      </w:r>
      <w:r w:rsidRPr="000C48BE">
        <w:rPr>
          <w:rFonts w:ascii="Times New Roman" w:eastAsia="Calibri" w:hAnsi="Times New Roman" w:cs="Times New Roman"/>
          <w:b/>
          <w:sz w:val="24"/>
          <w:szCs w:val="24"/>
          <w:u w:val="single"/>
        </w:rPr>
        <w:t>REPLACE LOST CHECK</w:t>
      </w:r>
      <w:r>
        <w:rPr>
          <w:rFonts w:ascii="Times New Roman" w:eastAsia="Calibri" w:hAnsi="Times New Roman" w:cs="Times New Roman"/>
          <w:bCs/>
          <w:sz w:val="24"/>
          <w:szCs w:val="24"/>
        </w:rPr>
        <w:t xml:space="preserve">: Motion by </w:t>
      </w:r>
      <w:r w:rsidR="000B5E91">
        <w:rPr>
          <w:rFonts w:ascii="Times New Roman" w:eastAsia="Calibri" w:hAnsi="Times New Roman" w:cs="Times New Roman"/>
          <w:bCs/>
          <w:sz w:val="24"/>
          <w:szCs w:val="24"/>
        </w:rPr>
        <w:t>Hass</w:t>
      </w:r>
      <w:r>
        <w:rPr>
          <w:rFonts w:ascii="Times New Roman" w:eastAsia="Calibri" w:hAnsi="Times New Roman" w:cs="Times New Roman"/>
          <w:bCs/>
          <w:sz w:val="24"/>
          <w:szCs w:val="24"/>
        </w:rPr>
        <w:t>, second by</w:t>
      </w:r>
      <w:r w:rsidR="000B5E91">
        <w:rPr>
          <w:rFonts w:ascii="Times New Roman" w:eastAsia="Calibri" w:hAnsi="Times New Roman" w:cs="Times New Roman"/>
          <w:bCs/>
          <w:sz w:val="24"/>
          <w:szCs w:val="24"/>
        </w:rPr>
        <w:t xml:space="preserve"> Reints</w:t>
      </w:r>
      <w:r>
        <w:rPr>
          <w:rFonts w:ascii="Times New Roman" w:eastAsia="Calibri" w:hAnsi="Times New Roman" w:cs="Times New Roman"/>
          <w:bCs/>
          <w:sz w:val="24"/>
          <w:szCs w:val="24"/>
        </w:rPr>
        <w:t xml:space="preserve"> to allow Auditor to replace </w:t>
      </w:r>
      <w:r w:rsidR="008B38EE">
        <w:rPr>
          <w:rFonts w:ascii="Times New Roman" w:eastAsia="Calibri" w:hAnsi="Times New Roman" w:cs="Times New Roman"/>
          <w:bCs/>
          <w:sz w:val="24"/>
          <w:szCs w:val="24"/>
        </w:rPr>
        <w:t xml:space="preserve">check </w:t>
      </w:r>
      <w:r>
        <w:rPr>
          <w:rFonts w:ascii="Times New Roman" w:eastAsia="Calibri" w:hAnsi="Times New Roman" w:cs="Times New Roman"/>
          <w:bCs/>
          <w:sz w:val="24"/>
          <w:szCs w:val="24"/>
        </w:rPr>
        <w:t xml:space="preserve">lost </w:t>
      </w:r>
      <w:r w:rsidR="008B38EE">
        <w:rPr>
          <w:rFonts w:ascii="Times New Roman" w:eastAsia="Calibri" w:hAnsi="Times New Roman" w:cs="Times New Roman"/>
          <w:bCs/>
          <w:sz w:val="24"/>
          <w:szCs w:val="24"/>
        </w:rPr>
        <w:t xml:space="preserve">in the mail for </w:t>
      </w:r>
      <w:r>
        <w:rPr>
          <w:rFonts w:ascii="Times New Roman" w:eastAsia="Calibri" w:hAnsi="Times New Roman" w:cs="Times New Roman"/>
          <w:bCs/>
          <w:sz w:val="24"/>
          <w:szCs w:val="24"/>
        </w:rPr>
        <w:t>James Weaver. Voting aye; Knock, Hass, Reints, Bjerke and Sass. Motion carried.</w:t>
      </w:r>
    </w:p>
    <w:p w14:paraId="446EDD2F" w14:textId="77777777" w:rsidR="00E730CB" w:rsidRDefault="00E730CB" w:rsidP="00C45719">
      <w:pPr>
        <w:spacing w:after="0"/>
        <w:rPr>
          <w:rFonts w:ascii="Times New Roman" w:eastAsia="Calibri" w:hAnsi="Times New Roman" w:cs="Times New Roman"/>
          <w:bCs/>
          <w:sz w:val="24"/>
          <w:szCs w:val="24"/>
        </w:rPr>
      </w:pPr>
    </w:p>
    <w:p w14:paraId="6FA1BCDE" w14:textId="2D07E4F6" w:rsidR="00734808" w:rsidRPr="00A16D23" w:rsidRDefault="00E730CB" w:rsidP="00C45719">
      <w:pPr>
        <w:spacing w:after="0"/>
        <w:rPr>
          <w:rFonts w:ascii="Times New Roman" w:eastAsia="Calibri" w:hAnsi="Times New Roman" w:cs="Times New Roman"/>
          <w:bCs/>
          <w:sz w:val="24"/>
          <w:szCs w:val="24"/>
        </w:rPr>
      </w:pPr>
      <w:r w:rsidRPr="000C48BE">
        <w:rPr>
          <w:rFonts w:ascii="Times New Roman" w:eastAsia="Calibri" w:hAnsi="Times New Roman" w:cs="Times New Roman"/>
          <w:b/>
          <w:sz w:val="24"/>
          <w:szCs w:val="24"/>
          <w:u w:val="single"/>
        </w:rPr>
        <w:t>TOWNSHIP BONDS</w:t>
      </w:r>
      <w:r>
        <w:rPr>
          <w:rFonts w:ascii="Times New Roman" w:eastAsia="Calibri" w:hAnsi="Times New Roman" w:cs="Times New Roman"/>
          <w:bCs/>
          <w:sz w:val="24"/>
          <w:szCs w:val="24"/>
        </w:rPr>
        <w:t xml:space="preserve">: Motion by </w:t>
      </w:r>
      <w:r w:rsidR="000B5E91">
        <w:rPr>
          <w:rFonts w:ascii="Times New Roman" w:eastAsia="Calibri" w:hAnsi="Times New Roman" w:cs="Times New Roman"/>
          <w:bCs/>
          <w:sz w:val="24"/>
          <w:szCs w:val="24"/>
        </w:rPr>
        <w:t>Hass</w:t>
      </w:r>
      <w:r>
        <w:rPr>
          <w:rFonts w:ascii="Times New Roman" w:eastAsia="Calibri" w:hAnsi="Times New Roman" w:cs="Times New Roman"/>
          <w:bCs/>
          <w:sz w:val="24"/>
          <w:szCs w:val="24"/>
        </w:rPr>
        <w:t>, second by</w:t>
      </w:r>
      <w:r w:rsidR="000B5E91">
        <w:rPr>
          <w:rFonts w:ascii="Times New Roman" w:eastAsia="Calibri" w:hAnsi="Times New Roman" w:cs="Times New Roman"/>
          <w:bCs/>
          <w:sz w:val="24"/>
          <w:szCs w:val="24"/>
        </w:rPr>
        <w:t xml:space="preserve"> Kn</w:t>
      </w:r>
      <w:r w:rsidR="000C48BE">
        <w:rPr>
          <w:rFonts w:ascii="Times New Roman" w:eastAsia="Calibri" w:hAnsi="Times New Roman" w:cs="Times New Roman"/>
          <w:bCs/>
          <w:sz w:val="24"/>
          <w:szCs w:val="24"/>
        </w:rPr>
        <w:t>o</w:t>
      </w:r>
      <w:r w:rsidR="000B5E91">
        <w:rPr>
          <w:rFonts w:ascii="Times New Roman" w:eastAsia="Calibri" w:hAnsi="Times New Roman" w:cs="Times New Roman"/>
          <w:bCs/>
          <w:sz w:val="24"/>
          <w:szCs w:val="24"/>
        </w:rPr>
        <w:t>ck</w:t>
      </w:r>
      <w:r>
        <w:rPr>
          <w:rFonts w:ascii="Times New Roman" w:eastAsia="Calibri" w:hAnsi="Times New Roman" w:cs="Times New Roman"/>
          <w:bCs/>
          <w:sz w:val="24"/>
          <w:szCs w:val="24"/>
        </w:rPr>
        <w:t xml:space="preserve"> to approve 2020 township bonds. Clerk bonds received:  Blaine, </w:t>
      </w:r>
      <w:r w:rsidR="005903A7">
        <w:rPr>
          <w:rFonts w:ascii="Times New Roman" w:eastAsia="Calibri" w:hAnsi="Times New Roman" w:cs="Times New Roman"/>
          <w:bCs/>
          <w:sz w:val="24"/>
          <w:szCs w:val="24"/>
        </w:rPr>
        <w:t xml:space="preserve">Cottonwood, </w:t>
      </w:r>
      <w:r>
        <w:rPr>
          <w:rFonts w:ascii="Times New Roman" w:eastAsia="Calibri" w:hAnsi="Times New Roman" w:cs="Times New Roman"/>
          <w:bCs/>
          <w:sz w:val="24"/>
          <w:szCs w:val="24"/>
        </w:rPr>
        <w:t xml:space="preserve">Spring Valley, Ash, Woodland, Thorp, </w:t>
      </w:r>
      <w:proofErr w:type="spellStart"/>
      <w:r w:rsidR="000B5E91">
        <w:rPr>
          <w:rFonts w:ascii="Times New Roman" w:eastAsia="Calibri" w:hAnsi="Times New Roman" w:cs="Times New Roman"/>
          <w:bCs/>
          <w:sz w:val="24"/>
          <w:szCs w:val="24"/>
        </w:rPr>
        <w:t>Maydell</w:t>
      </w:r>
      <w:proofErr w:type="spellEnd"/>
      <w:r w:rsidR="000B5E91">
        <w:rPr>
          <w:rFonts w:ascii="Times New Roman" w:eastAsia="Calibri" w:hAnsi="Times New Roman" w:cs="Times New Roman"/>
          <w:bCs/>
          <w:sz w:val="24"/>
          <w:szCs w:val="24"/>
        </w:rPr>
        <w:t>, Eden, Mt Pleasant, Garfield, Raymond, Logan, Lincol</w:t>
      </w:r>
      <w:r w:rsidR="000C48BE">
        <w:rPr>
          <w:rFonts w:ascii="Times New Roman" w:eastAsia="Calibri" w:hAnsi="Times New Roman" w:cs="Times New Roman"/>
          <w:bCs/>
          <w:sz w:val="24"/>
          <w:szCs w:val="24"/>
        </w:rPr>
        <w:t>n</w:t>
      </w:r>
      <w:r w:rsidR="000B5E91">
        <w:rPr>
          <w:rFonts w:ascii="Times New Roman" w:eastAsia="Calibri" w:hAnsi="Times New Roman" w:cs="Times New Roman"/>
          <w:bCs/>
          <w:sz w:val="24"/>
          <w:szCs w:val="24"/>
        </w:rPr>
        <w:t>, Elrod, Foxton, Merton, Darlington, F</w:t>
      </w:r>
      <w:r w:rsidR="000C48BE">
        <w:rPr>
          <w:rFonts w:ascii="Times New Roman" w:eastAsia="Calibri" w:hAnsi="Times New Roman" w:cs="Times New Roman"/>
          <w:bCs/>
          <w:sz w:val="24"/>
          <w:szCs w:val="24"/>
        </w:rPr>
        <w:t>o</w:t>
      </w:r>
      <w:r w:rsidR="000B5E91">
        <w:rPr>
          <w:rFonts w:ascii="Times New Roman" w:eastAsia="Calibri" w:hAnsi="Times New Roman" w:cs="Times New Roman"/>
          <w:bCs/>
          <w:sz w:val="24"/>
          <w:szCs w:val="24"/>
        </w:rPr>
        <w:t>rd</w:t>
      </w:r>
      <w:r w:rsidR="000C48BE">
        <w:rPr>
          <w:rFonts w:ascii="Times New Roman" w:eastAsia="Calibri" w:hAnsi="Times New Roman" w:cs="Times New Roman"/>
          <w:bCs/>
          <w:sz w:val="24"/>
          <w:szCs w:val="24"/>
        </w:rPr>
        <w:t>h</w:t>
      </w:r>
      <w:r w:rsidR="000B5E91">
        <w:rPr>
          <w:rFonts w:ascii="Times New Roman" w:eastAsia="Calibri" w:hAnsi="Times New Roman" w:cs="Times New Roman"/>
          <w:bCs/>
          <w:sz w:val="24"/>
          <w:szCs w:val="24"/>
        </w:rPr>
        <w:t>am, Richland, Hague, Lake, Pl</w:t>
      </w:r>
      <w:r w:rsidR="000C48BE">
        <w:rPr>
          <w:rFonts w:ascii="Times New Roman" w:eastAsia="Calibri" w:hAnsi="Times New Roman" w:cs="Times New Roman"/>
          <w:bCs/>
          <w:sz w:val="24"/>
          <w:szCs w:val="24"/>
        </w:rPr>
        <w:t>e</w:t>
      </w:r>
      <w:r w:rsidR="000B5E91">
        <w:rPr>
          <w:rFonts w:ascii="Times New Roman" w:eastAsia="Calibri" w:hAnsi="Times New Roman" w:cs="Times New Roman"/>
          <w:bCs/>
          <w:sz w:val="24"/>
          <w:szCs w:val="24"/>
        </w:rPr>
        <w:t xml:space="preserve">asant, Washington, Collins and Rosedale. </w:t>
      </w:r>
      <w:r>
        <w:rPr>
          <w:rFonts w:ascii="Times New Roman" w:eastAsia="Calibri" w:hAnsi="Times New Roman" w:cs="Times New Roman"/>
          <w:bCs/>
          <w:sz w:val="24"/>
          <w:szCs w:val="24"/>
        </w:rPr>
        <w:t xml:space="preserve">Treasurer bond: Blaine, Spring Valley, Ash, Woodland, Thorp, </w:t>
      </w:r>
      <w:proofErr w:type="spellStart"/>
      <w:r w:rsidR="000B5E91">
        <w:rPr>
          <w:rFonts w:ascii="Times New Roman" w:eastAsia="Calibri" w:hAnsi="Times New Roman" w:cs="Times New Roman"/>
          <w:bCs/>
          <w:sz w:val="24"/>
          <w:szCs w:val="24"/>
        </w:rPr>
        <w:t>Maydell</w:t>
      </w:r>
      <w:proofErr w:type="spellEnd"/>
      <w:r w:rsidR="000B5E91">
        <w:rPr>
          <w:rFonts w:ascii="Times New Roman" w:eastAsia="Calibri" w:hAnsi="Times New Roman" w:cs="Times New Roman"/>
          <w:bCs/>
          <w:sz w:val="24"/>
          <w:szCs w:val="24"/>
        </w:rPr>
        <w:t>, Eden, Mt Pleasant, Garfield, Raymond, Logan, Lincoln, Elrod, Foxton, Merton, Darlington, Fordham, Richland, Hague, Lake, Ple</w:t>
      </w:r>
      <w:r w:rsidR="000C48BE">
        <w:rPr>
          <w:rFonts w:ascii="Times New Roman" w:eastAsia="Calibri" w:hAnsi="Times New Roman" w:cs="Times New Roman"/>
          <w:bCs/>
          <w:sz w:val="24"/>
          <w:szCs w:val="24"/>
        </w:rPr>
        <w:t>a</w:t>
      </w:r>
      <w:r w:rsidR="000B5E91">
        <w:rPr>
          <w:rFonts w:ascii="Times New Roman" w:eastAsia="Calibri" w:hAnsi="Times New Roman" w:cs="Times New Roman"/>
          <w:bCs/>
          <w:sz w:val="24"/>
          <w:szCs w:val="24"/>
        </w:rPr>
        <w:t xml:space="preserve">sant, Washington, Collins and Rosedale. </w:t>
      </w:r>
      <w:r>
        <w:rPr>
          <w:rFonts w:ascii="Times New Roman" w:eastAsia="Calibri" w:hAnsi="Times New Roman" w:cs="Times New Roman"/>
          <w:bCs/>
          <w:sz w:val="24"/>
          <w:szCs w:val="24"/>
        </w:rPr>
        <w:t xml:space="preserve">Voting aye: Knock, Hass, Reints, Bjerke and Sass. Motion carried. </w:t>
      </w:r>
    </w:p>
    <w:p w14:paraId="4DC7D672" w14:textId="77777777" w:rsidR="00747DDA" w:rsidRDefault="00747DDA" w:rsidP="008816A3">
      <w:pPr>
        <w:spacing w:after="0"/>
        <w:rPr>
          <w:rFonts w:ascii="Times New Roman" w:eastAsia="Times New Roman" w:hAnsi="Times New Roman" w:cs="Times New Roman"/>
          <w:color w:val="000000"/>
          <w:sz w:val="24"/>
        </w:rPr>
      </w:pPr>
    </w:p>
    <w:p w14:paraId="68FD20D8" w14:textId="06004673"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861685">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0B5E91">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34723A17"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57A8B">
        <w:rPr>
          <w:rFonts w:ascii="Times New Roman" w:eastAsia="Calibri" w:hAnsi="Times New Roman" w:cs="Times New Roman"/>
          <w:sz w:val="24"/>
          <w:szCs w:val="24"/>
        </w:rPr>
        <w:t>710,541.66</w:t>
      </w:r>
      <w:r w:rsidR="009A6E34">
        <w:rPr>
          <w:rFonts w:ascii="Times New Roman" w:eastAsia="Calibri" w:hAnsi="Times New Roman" w:cs="Times New Roman"/>
          <w:sz w:val="24"/>
          <w:szCs w:val="24"/>
        </w:rPr>
        <w:t xml:space="preserve"> </w:t>
      </w:r>
    </w:p>
    <w:p w14:paraId="0367E90A" w14:textId="52DAD7EE"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D57A8B">
        <w:rPr>
          <w:rFonts w:ascii="Times New Roman" w:eastAsia="Calibri" w:hAnsi="Times New Roman" w:cs="Times New Roman"/>
          <w:sz w:val="24"/>
          <w:szCs w:val="24"/>
        </w:rPr>
        <w:t>5,010,385.54</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D57A8B">
        <w:rPr>
          <w:rFonts w:ascii="Times New Roman" w:eastAsia="Calibri" w:hAnsi="Times New Roman" w:cs="Times New Roman"/>
          <w:sz w:val="24"/>
          <w:szCs w:val="24"/>
        </w:rPr>
        <w:t>697,420.61</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D57A8B">
        <w:rPr>
          <w:rFonts w:ascii="Times New Roman" w:eastAsia="Calibri" w:hAnsi="Times New Roman" w:cs="Times New Roman"/>
          <w:sz w:val="24"/>
          <w:szCs w:val="24"/>
        </w:rPr>
        <w:t>7,218,347.81</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56815F52"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D57A8B">
        <w:rPr>
          <w:rFonts w:ascii="Times New Roman" w:eastAsia="Calibri" w:hAnsi="Times New Roman" w:cs="Times New Roman"/>
          <w:sz w:val="24"/>
          <w:szCs w:val="24"/>
        </w:rPr>
        <w:t>3,677,451.60</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D57A8B">
        <w:rPr>
          <w:rFonts w:ascii="Times New Roman" w:eastAsia="Calibri" w:hAnsi="Times New Roman" w:cs="Times New Roman"/>
          <w:sz w:val="24"/>
          <w:szCs w:val="24"/>
        </w:rPr>
        <w:t>918,421.34</w:t>
      </w:r>
      <w:r>
        <w:rPr>
          <w:rFonts w:ascii="Times New Roman" w:eastAsia="Calibri" w:hAnsi="Times New Roman" w:cs="Times New Roman"/>
          <w:sz w:val="24"/>
          <w:szCs w:val="24"/>
        </w:rPr>
        <w:t>,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w:t>
      </w:r>
      <w:r w:rsidR="00D57A8B">
        <w:rPr>
          <w:rFonts w:ascii="Times New Roman" w:eastAsia="Calibri" w:hAnsi="Times New Roman" w:cs="Times New Roman"/>
          <w:sz w:val="24"/>
          <w:szCs w:val="24"/>
        </w:rPr>
        <w:t>5,469.98</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E/D: 1</w:t>
      </w:r>
      <w:r w:rsidR="00D57A8B">
        <w:rPr>
          <w:rFonts w:ascii="Times New Roman" w:eastAsia="Calibri" w:hAnsi="Times New Roman" w:cs="Times New Roman"/>
          <w:sz w:val="24"/>
          <w:szCs w:val="24"/>
        </w:rPr>
        <w:t>0,450.61,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1</w:t>
      </w:r>
      <w:r w:rsidR="00D57A8B">
        <w:rPr>
          <w:rFonts w:ascii="Times New Roman" w:eastAsia="Calibri" w:hAnsi="Times New Roman" w:cs="Times New Roman"/>
          <w:sz w:val="24"/>
          <w:szCs w:val="24"/>
        </w:rPr>
        <w:t>4</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16,313.25</w:t>
      </w:r>
      <w:r w:rsidRPr="00310D0D">
        <w:rPr>
          <w:rFonts w:ascii="Times New Roman" w:eastAsia="Calibri" w:hAnsi="Times New Roman" w:cs="Times New Roman"/>
          <w:sz w:val="24"/>
          <w:szCs w:val="24"/>
        </w:rPr>
        <w:t>, ROD Mod/Pres: $</w:t>
      </w:r>
      <w:r w:rsidR="00CF78B4">
        <w:rPr>
          <w:rFonts w:ascii="Times New Roman" w:eastAsia="Calibri" w:hAnsi="Times New Roman" w:cs="Times New Roman"/>
          <w:sz w:val="24"/>
          <w:szCs w:val="24"/>
        </w:rPr>
        <w:t>6,</w:t>
      </w:r>
      <w:r w:rsidR="00D57A8B">
        <w:rPr>
          <w:rFonts w:ascii="Times New Roman" w:eastAsia="Calibri" w:hAnsi="Times New Roman" w:cs="Times New Roman"/>
          <w:sz w:val="24"/>
          <w:szCs w:val="24"/>
        </w:rPr>
        <w:t>223.46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7510.26. </w:t>
      </w:r>
      <w:r w:rsidRPr="00310D0D">
        <w:rPr>
          <w:rFonts w:ascii="Times New Roman" w:eastAsia="Calibri" w:hAnsi="Times New Roman" w:cs="Times New Roman"/>
          <w:b/>
          <w:sz w:val="24"/>
          <w:szCs w:val="24"/>
        </w:rPr>
        <w:t>Trust &amp; Agency Funds $</w:t>
      </w:r>
      <w:r w:rsidR="00D57A8B">
        <w:rPr>
          <w:rFonts w:ascii="Times New Roman" w:eastAsia="Calibri" w:hAnsi="Times New Roman" w:cs="Times New Roman"/>
          <w:b/>
          <w:sz w:val="24"/>
          <w:szCs w:val="24"/>
        </w:rPr>
        <w:t>2,506,367.31</w:t>
      </w:r>
      <w:r>
        <w:rPr>
          <w:rFonts w:ascii="Times New Roman" w:eastAsia="Calibri" w:hAnsi="Times New Roman" w:cs="Times New Roman"/>
          <w:b/>
          <w:sz w:val="24"/>
          <w:szCs w:val="24"/>
        </w:rPr>
        <w:t xml:space="preserve"> </w:t>
      </w:r>
      <w:r w:rsidRPr="00310D0D">
        <w:rPr>
          <w:rFonts w:ascii="Times New Roman" w:eastAsia="Calibri" w:hAnsi="Times New Roman" w:cs="Times New Roman"/>
          <w:b/>
          <w:sz w:val="24"/>
          <w:szCs w:val="24"/>
        </w:rPr>
        <w:t>which are funds returned to schools, towns, townships and special districts.</w:t>
      </w:r>
      <w:r w:rsidRPr="00310D0D">
        <w:rPr>
          <w:rFonts w:ascii="Times New Roman" w:eastAsia="Calibri" w:hAnsi="Times New Roman" w:cs="Times New Roman"/>
          <w:sz w:val="24"/>
          <w:szCs w:val="24"/>
        </w:rPr>
        <w:t xml:space="preserve"> TOTAL: $</w:t>
      </w:r>
      <w:r w:rsidR="00D57A8B">
        <w:rPr>
          <w:rFonts w:ascii="Times New Roman" w:eastAsia="Calibri" w:hAnsi="Times New Roman" w:cs="Times New Roman"/>
          <w:sz w:val="24"/>
          <w:szCs w:val="24"/>
        </w:rPr>
        <w:t>7,218,347.81</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33DB1BA6"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lastRenderedPageBreak/>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D57A8B">
        <w:rPr>
          <w:rFonts w:ascii="Times New Roman" w:eastAsia="Calibri" w:hAnsi="Times New Roman" w:cs="Times New Roman"/>
          <w:sz w:val="24"/>
          <w:szCs w:val="24"/>
        </w:rPr>
        <w:t>April</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F78B4">
        <w:rPr>
          <w:rFonts w:ascii="Times New Roman" w:eastAsia="Calibri" w:hAnsi="Times New Roman" w:cs="Times New Roman"/>
          <w:sz w:val="24"/>
          <w:szCs w:val="24"/>
        </w:rPr>
        <w:t>25</w:t>
      </w:r>
      <w:r w:rsidR="00D57A8B">
        <w:rPr>
          <w:rFonts w:ascii="Times New Roman" w:eastAsia="Calibri" w:hAnsi="Times New Roman" w:cs="Times New Roman"/>
          <w:sz w:val="24"/>
          <w:szCs w:val="24"/>
        </w:rPr>
        <w:t>75</w:t>
      </w:r>
      <w:r w:rsidR="00CF78B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D57A8B">
        <w:rPr>
          <w:rFonts w:ascii="Times New Roman" w:eastAsia="Calibri" w:hAnsi="Times New Roman" w:cs="Times New Roman"/>
          <w:sz w:val="24"/>
          <w:szCs w:val="24"/>
        </w:rPr>
        <w:t>42</w:t>
      </w:r>
      <w:r w:rsidR="00CF78B4">
        <w:rPr>
          <w:rFonts w:ascii="Times New Roman" w:eastAsia="Calibri" w:hAnsi="Times New Roman" w:cs="Times New Roman"/>
          <w:sz w:val="24"/>
          <w:szCs w:val="24"/>
        </w:rPr>
        <w:t>50</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D57A8B">
        <w:rPr>
          <w:rFonts w:ascii="Times New Roman" w:eastAsia="Calibri" w:hAnsi="Times New Roman" w:cs="Times New Roman"/>
          <w:sz w:val="24"/>
          <w:szCs w:val="24"/>
        </w:rPr>
        <w:t>1</w:t>
      </w:r>
      <w:r w:rsidR="00CF78B4">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D57A8B">
        <w:rPr>
          <w:rFonts w:ascii="Times New Roman" w:eastAsia="Calibri" w:hAnsi="Times New Roman" w:cs="Times New Roman"/>
          <w:sz w:val="24"/>
          <w:szCs w:val="24"/>
        </w:rPr>
        <w:t>120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D57A8B">
        <w:rPr>
          <w:rFonts w:ascii="Times New Roman" w:eastAsia="Calibri" w:hAnsi="Times New Roman" w:cs="Times New Roman"/>
          <w:sz w:val="24"/>
          <w:szCs w:val="24"/>
        </w:rPr>
        <w:t>7</w:t>
      </w:r>
      <w:r>
        <w:rPr>
          <w:rFonts w:ascii="Times New Roman" w:eastAsia="Calibri" w:hAnsi="Times New Roman" w:cs="Times New Roman"/>
          <w:sz w:val="24"/>
          <w:szCs w:val="24"/>
        </w:rPr>
        <w:t>4</w:t>
      </w:r>
      <w:r w:rsidRPr="00310D0D">
        <w:rPr>
          <w:rFonts w:ascii="Times New Roman" w:eastAsia="Calibri" w:hAnsi="Times New Roman" w:cs="Times New Roman"/>
          <w:sz w:val="24"/>
          <w:szCs w:val="24"/>
        </w:rPr>
        <w:t xml:space="preserve">.00. TOTAL: </w:t>
      </w:r>
      <w:r w:rsidR="00D57A8B">
        <w:rPr>
          <w:rFonts w:ascii="Times New Roman" w:eastAsia="Calibri" w:hAnsi="Times New Roman" w:cs="Times New Roman"/>
          <w:sz w:val="24"/>
          <w:szCs w:val="24"/>
        </w:rPr>
        <w:t>7201.0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w:t>
      </w:r>
    </w:p>
    <w:p w14:paraId="79E1A095" w14:textId="715EE378"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13,738.13</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D57A8B">
        <w:rPr>
          <w:rFonts w:ascii="Times New Roman" w:eastAsia="Calibri" w:hAnsi="Times New Roman" w:cs="Times New Roman"/>
          <w:sz w:val="24"/>
          <w:szCs w:val="24"/>
        </w:rPr>
        <w:t>56.00</w:t>
      </w:r>
      <w:r w:rsidRPr="00310D0D">
        <w:rPr>
          <w:rFonts w:ascii="Times New Roman" w:eastAsia="Calibri" w:hAnsi="Times New Roman" w:cs="Times New Roman"/>
          <w:sz w:val="24"/>
          <w:szCs w:val="24"/>
        </w:rPr>
        <w:t>, Civil fees $</w:t>
      </w:r>
      <w:r w:rsidR="00D57A8B">
        <w:rPr>
          <w:rFonts w:ascii="Times New Roman" w:eastAsia="Calibri" w:hAnsi="Times New Roman" w:cs="Times New Roman"/>
          <w:sz w:val="24"/>
          <w:szCs w:val="24"/>
        </w:rPr>
        <w:t>515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w:t>
      </w:r>
    </w:p>
    <w:p w14:paraId="5FDA70BC" w14:textId="652027C1" w:rsidR="008816A3"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0B5E91">
        <w:rPr>
          <w:rFonts w:ascii="Times New Roman" w:hAnsi="Times New Roman" w:cs="Times New Roman"/>
          <w:sz w:val="24"/>
          <w:szCs w:val="24"/>
        </w:rPr>
        <w:t>Bjerke</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57292B">
        <w:rPr>
          <w:rFonts w:ascii="Times New Roman" w:hAnsi="Times New Roman" w:cs="Times New Roman"/>
          <w:sz w:val="24"/>
          <w:szCs w:val="24"/>
        </w:rPr>
        <w:t>Hass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All voting aye. Motion carried. </w:t>
      </w:r>
      <w:r w:rsidR="00BE3B04">
        <w:rPr>
          <w:rFonts w:ascii="Times New Roman" w:hAnsi="Times New Roman" w:cs="Times New Roman"/>
          <w:sz w:val="24"/>
          <w:szCs w:val="24"/>
        </w:rPr>
        <w:t>COMMISSIONERS:</w:t>
      </w:r>
      <w:r w:rsidR="009776DE">
        <w:rPr>
          <w:rFonts w:ascii="Times New Roman" w:hAnsi="Times New Roman" w:cs="Times New Roman"/>
          <w:sz w:val="24"/>
          <w:szCs w:val="24"/>
        </w:rPr>
        <w:t xml:space="preserve"> Cardmember Services – TV for commissioner room – 1029.64, Clark Co Courier – proceedings – 349.82, SDACC-website fee 150.00, SDPAA – liability ins – 2362.47, ELECTIONS: Cardmember Services – supplies 1799.25, </w:t>
      </w:r>
      <w:r w:rsidR="00B07F1D">
        <w:rPr>
          <w:rFonts w:ascii="Times New Roman" w:hAnsi="Times New Roman" w:cs="Times New Roman"/>
          <w:sz w:val="24"/>
          <w:szCs w:val="24"/>
        </w:rPr>
        <w:t>Clark Co Courier</w:t>
      </w:r>
      <w:r w:rsidR="0090417E">
        <w:rPr>
          <w:rFonts w:ascii="Times New Roman" w:hAnsi="Times New Roman" w:cs="Times New Roman"/>
          <w:sz w:val="24"/>
          <w:szCs w:val="24"/>
        </w:rPr>
        <w:t>-</w:t>
      </w:r>
      <w:r w:rsidR="00B07F1D">
        <w:rPr>
          <w:rFonts w:ascii="Times New Roman" w:hAnsi="Times New Roman" w:cs="Times New Roman"/>
          <w:sz w:val="24"/>
          <w:szCs w:val="24"/>
        </w:rPr>
        <w:t xml:space="preserve"> voter registration 24.21, McLeods -pens/ballot sleeves 864.56, Office Peeps- label printer/labels 263.88, JUDICIAL SYSTEM: Greg </w:t>
      </w:r>
      <w:proofErr w:type="spellStart"/>
      <w:r w:rsidR="00B07F1D">
        <w:rPr>
          <w:rFonts w:ascii="Times New Roman" w:hAnsi="Times New Roman" w:cs="Times New Roman"/>
          <w:sz w:val="24"/>
          <w:szCs w:val="24"/>
        </w:rPr>
        <w:t>Buechler</w:t>
      </w:r>
      <w:proofErr w:type="spellEnd"/>
      <w:r w:rsidR="00B07F1D">
        <w:rPr>
          <w:rFonts w:ascii="Times New Roman" w:hAnsi="Times New Roman" w:cs="Times New Roman"/>
          <w:sz w:val="24"/>
          <w:szCs w:val="24"/>
        </w:rPr>
        <w:t xml:space="preserve"> </w:t>
      </w:r>
      <w:r w:rsidR="0090417E">
        <w:rPr>
          <w:rFonts w:ascii="Times New Roman" w:hAnsi="Times New Roman" w:cs="Times New Roman"/>
          <w:sz w:val="24"/>
          <w:szCs w:val="24"/>
        </w:rPr>
        <w:t>-</w:t>
      </w:r>
      <w:r w:rsidR="00B07F1D">
        <w:rPr>
          <w:rFonts w:ascii="Times New Roman" w:hAnsi="Times New Roman" w:cs="Times New Roman"/>
          <w:sz w:val="24"/>
          <w:szCs w:val="24"/>
        </w:rPr>
        <w:t>juror fees 10.84, AUDITOR: Office Peeps-note pads 7.10, PMB -0112-access fees 55.00, SDPAA-liability ins 1673.62, TREASURER: Clark Co Courier-taxes due 206.25, Connecting Point- computer/services 2896.20, SDPAA-liability Ins 1363.55, STATES ATTORNEY: SDPAA- liability ins 1369.94, Thomson Reuters-West Publishing 879.95, PUBLIC BUILDINGS: City of Clark -water 84.55, Cook’s Wastepaper-garbage 33.25, Mid</w:t>
      </w:r>
      <w:r w:rsidR="0090417E">
        <w:rPr>
          <w:rFonts w:ascii="Times New Roman" w:hAnsi="Times New Roman" w:cs="Times New Roman"/>
          <w:sz w:val="24"/>
          <w:szCs w:val="24"/>
        </w:rPr>
        <w:t>-</w:t>
      </w:r>
      <w:r w:rsidR="00B07F1D">
        <w:rPr>
          <w:rFonts w:ascii="Times New Roman" w:hAnsi="Times New Roman" w:cs="Times New Roman"/>
          <w:sz w:val="24"/>
          <w:szCs w:val="24"/>
        </w:rPr>
        <w:t>American Research Chemical-supplies 194.00, Northwestern Energy -utilities 775.24, SDPAA-liability iins-9486.07, DIRECTOR OF EQUALIZATION: SDPAA-liability ins 4005.88, VanGuard Appraisals-commercial appraisal services 3825.00, REGISTER OF DEEDS: Creative Printing – paper for red books-206.44, SDPAA-liability ins 1008.87, Toshiba Financial Services-copy machine rent 116.22, VETERAN OFFICE: SDPAA-liability ins 118.08,</w:t>
      </w:r>
      <w:r w:rsidR="000B5E91">
        <w:rPr>
          <w:rFonts w:ascii="Times New Roman" w:hAnsi="Times New Roman" w:cs="Times New Roman"/>
          <w:sz w:val="24"/>
          <w:szCs w:val="24"/>
        </w:rPr>
        <w:t xml:space="preserve"> PREDATORY ANIMAL: SD Dept of Revenue – animal damage control 2276.80, SHERIFF: Auto Pros</w:t>
      </w:r>
      <w:r w:rsidR="0090417E">
        <w:rPr>
          <w:rFonts w:ascii="Times New Roman" w:hAnsi="Times New Roman" w:cs="Times New Roman"/>
          <w:sz w:val="24"/>
          <w:szCs w:val="24"/>
        </w:rPr>
        <w:t>-</w:t>
      </w:r>
      <w:r w:rsidR="000B5E91">
        <w:rPr>
          <w:rFonts w:ascii="Times New Roman" w:hAnsi="Times New Roman" w:cs="Times New Roman"/>
          <w:sz w:val="24"/>
          <w:szCs w:val="24"/>
        </w:rPr>
        <w:t>install equipment on 2020 Dodge 1681.90, Cardmember Service-radio mic holder 113.30, Clark Community Oil- gas 407.24, Mack</w:t>
      </w:r>
      <w:r w:rsidR="009845AA">
        <w:rPr>
          <w:rFonts w:ascii="Times New Roman" w:hAnsi="Times New Roman" w:cs="Times New Roman"/>
          <w:sz w:val="24"/>
          <w:szCs w:val="24"/>
        </w:rPr>
        <w:t>’</w:t>
      </w:r>
      <w:r w:rsidR="000B5E91">
        <w:rPr>
          <w:rFonts w:ascii="Times New Roman" w:hAnsi="Times New Roman" w:cs="Times New Roman"/>
          <w:sz w:val="24"/>
          <w:szCs w:val="24"/>
        </w:rPr>
        <w:t xml:space="preserve">s-oil change 54.95, McLeods-warning tickets 147.33, SDPAA-liability ins – 6658.24, Sturdevants Auto Parts – supplies 1216.56, AIRPORT: Northwestern Energy – utilities 142.84, SDPAA- liability ins 2378.05, NURSE: SDPAA-liability ins </w:t>
      </w:r>
      <w:r w:rsidR="00122929">
        <w:rPr>
          <w:rFonts w:ascii="Times New Roman" w:hAnsi="Times New Roman" w:cs="Times New Roman"/>
          <w:sz w:val="24"/>
          <w:szCs w:val="24"/>
        </w:rPr>
        <w:t>–</w:t>
      </w:r>
      <w:r w:rsidR="000B5E91">
        <w:rPr>
          <w:rFonts w:ascii="Times New Roman" w:hAnsi="Times New Roman" w:cs="Times New Roman"/>
          <w:sz w:val="24"/>
          <w:szCs w:val="24"/>
        </w:rPr>
        <w:t xml:space="preserve"> </w:t>
      </w:r>
      <w:r w:rsidR="00122929">
        <w:rPr>
          <w:rFonts w:ascii="Times New Roman" w:hAnsi="Times New Roman" w:cs="Times New Roman"/>
          <w:sz w:val="24"/>
          <w:szCs w:val="24"/>
        </w:rPr>
        <w:t>626.71, AMBULANCE: A-Ox Welding Supply – oxygen</w:t>
      </w:r>
      <w:r w:rsidR="0090417E">
        <w:rPr>
          <w:rFonts w:ascii="Times New Roman" w:hAnsi="Times New Roman" w:cs="Times New Roman"/>
          <w:sz w:val="24"/>
          <w:szCs w:val="24"/>
        </w:rPr>
        <w:t>-</w:t>
      </w:r>
      <w:r w:rsidR="00122929">
        <w:rPr>
          <w:rFonts w:ascii="Times New Roman" w:hAnsi="Times New Roman" w:cs="Times New Roman"/>
          <w:sz w:val="24"/>
          <w:szCs w:val="24"/>
        </w:rPr>
        <w:t>21.72, Bound Tree Medical-supplies 499.85, Cardmember Services-supplies 12.00, City of Clark -water 63.75, Clark Community Oil – gas 104.51, Ken’s Fairway- supplies 22.70, Lewis Family Drug</w:t>
      </w:r>
      <w:r w:rsidR="0090417E">
        <w:rPr>
          <w:rFonts w:ascii="Times New Roman" w:hAnsi="Times New Roman" w:cs="Times New Roman"/>
          <w:sz w:val="24"/>
          <w:szCs w:val="24"/>
        </w:rPr>
        <w:t>-</w:t>
      </w:r>
      <w:r w:rsidR="00122929">
        <w:rPr>
          <w:rFonts w:ascii="Times New Roman" w:hAnsi="Times New Roman" w:cs="Times New Roman"/>
          <w:sz w:val="24"/>
          <w:szCs w:val="24"/>
        </w:rPr>
        <w:t xml:space="preserve">supplies 600.00, Matheson </w:t>
      </w:r>
      <w:proofErr w:type="spellStart"/>
      <w:r w:rsidR="00122929">
        <w:rPr>
          <w:rFonts w:ascii="Times New Roman" w:hAnsi="Times New Roman" w:cs="Times New Roman"/>
          <w:sz w:val="24"/>
          <w:szCs w:val="24"/>
        </w:rPr>
        <w:t>TriGas</w:t>
      </w:r>
      <w:proofErr w:type="spellEnd"/>
      <w:r w:rsidR="0090417E">
        <w:rPr>
          <w:rFonts w:ascii="Times New Roman" w:hAnsi="Times New Roman" w:cs="Times New Roman"/>
          <w:sz w:val="24"/>
          <w:szCs w:val="24"/>
        </w:rPr>
        <w:t>-</w:t>
      </w:r>
      <w:r w:rsidR="00122929">
        <w:rPr>
          <w:rFonts w:ascii="Times New Roman" w:hAnsi="Times New Roman" w:cs="Times New Roman"/>
          <w:sz w:val="24"/>
          <w:szCs w:val="24"/>
        </w:rPr>
        <w:t>rental 107.15, Northwestern Energy-utilities 322.12, SDPAA-liability insurance – 8345.85, Star Laundry – laundry 11.78, US Bank Voyager Fleet-fuel 74.43, SOC SERV FOR AGED: Inter</w:t>
      </w:r>
      <w:r w:rsidR="009845AA">
        <w:rPr>
          <w:rFonts w:ascii="Times New Roman" w:hAnsi="Times New Roman" w:cs="Times New Roman"/>
          <w:sz w:val="24"/>
          <w:szCs w:val="24"/>
        </w:rPr>
        <w:t>-</w:t>
      </w:r>
      <w:r w:rsidR="00122929">
        <w:rPr>
          <w:rFonts w:ascii="Times New Roman" w:hAnsi="Times New Roman" w:cs="Times New Roman"/>
          <w:sz w:val="24"/>
          <w:szCs w:val="24"/>
        </w:rPr>
        <w:t>Lakes Comm Action-support comm serv/May 1469.33, MENTAL ILLNESS BOARD: Lincoln County Treasurer – involuntary expenses 472.10, EXTENSION: Office Peeps-copier rent 12.33, SDPAA-liability ins. 557.76, US Postmaster – stamps 220.00, WEED: City of Clark – water 53.35, Clark Community Oil – propane 32.40, Cook’s Wastepaper &amp; Recycling – garage 44.25, Ken’s Fairway-supplies 7.18, Northwestern Energy-utilities 159.03, SDPAA-liability In</w:t>
      </w:r>
      <w:r w:rsidR="0090417E">
        <w:rPr>
          <w:rFonts w:ascii="Times New Roman" w:hAnsi="Times New Roman" w:cs="Times New Roman"/>
          <w:sz w:val="24"/>
          <w:szCs w:val="24"/>
        </w:rPr>
        <w:t>s</w:t>
      </w:r>
      <w:r w:rsidR="00122929">
        <w:rPr>
          <w:rFonts w:ascii="Times New Roman" w:hAnsi="Times New Roman" w:cs="Times New Roman"/>
          <w:sz w:val="24"/>
          <w:szCs w:val="24"/>
        </w:rPr>
        <w:t xml:space="preserve"> 5607.44, Sturdevants Auto Parts – supplies 157.15, PLANNING  &amp; ZONING: Clark Co Courier- CU Edelman – 15.58, ROAD &amp; BRIDGE: 212 Truck &amp; Trailer Repai</w:t>
      </w:r>
      <w:r w:rsidR="009845AA">
        <w:rPr>
          <w:rFonts w:ascii="Times New Roman" w:hAnsi="Times New Roman" w:cs="Times New Roman"/>
          <w:sz w:val="24"/>
          <w:szCs w:val="24"/>
        </w:rPr>
        <w:t>r</w:t>
      </w:r>
      <w:r w:rsidR="00122929">
        <w:rPr>
          <w:rFonts w:ascii="Times New Roman" w:hAnsi="Times New Roman" w:cs="Times New Roman"/>
          <w:sz w:val="24"/>
          <w:szCs w:val="24"/>
        </w:rPr>
        <w:t xml:space="preserve">s – parts 183.91, </w:t>
      </w:r>
      <w:r w:rsidR="00B9716D">
        <w:rPr>
          <w:rFonts w:ascii="Times New Roman" w:hAnsi="Times New Roman" w:cs="Times New Roman"/>
          <w:sz w:val="24"/>
          <w:szCs w:val="24"/>
        </w:rPr>
        <w:t xml:space="preserve">City of Clark – water 68.95, Clark Community Oil – supplies 921.21, Clark Community Oil – fuel 1699.93, Cook’s Wastepaper – garbage 44.25, DSR Inc-filters 124.79, Lehtola Builders – bridge replacement payment 93,188.44, Northern Safety Co -first aid 195.25, Northwestern Energy-utilities 1233.84, </w:t>
      </w:r>
      <w:proofErr w:type="spellStart"/>
      <w:r w:rsidR="00B9716D">
        <w:rPr>
          <w:rFonts w:ascii="Times New Roman" w:hAnsi="Times New Roman" w:cs="Times New Roman"/>
          <w:sz w:val="24"/>
          <w:szCs w:val="24"/>
        </w:rPr>
        <w:t>Prostrollo</w:t>
      </w:r>
      <w:proofErr w:type="spellEnd"/>
      <w:r w:rsidR="00B9716D">
        <w:rPr>
          <w:rFonts w:ascii="Times New Roman" w:hAnsi="Times New Roman" w:cs="Times New Roman"/>
          <w:sz w:val="24"/>
          <w:szCs w:val="24"/>
        </w:rPr>
        <w:t>-supplies 956.76, SDPAA – liabilit</w:t>
      </w:r>
      <w:r w:rsidR="0090417E">
        <w:rPr>
          <w:rFonts w:ascii="Times New Roman" w:hAnsi="Times New Roman" w:cs="Times New Roman"/>
          <w:sz w:val="24"/>
          <w:szCs w:val="24"/>
        </w:rPr>
        <w:t>y</w:t>
      </w:r>
      <w:r w:rsidR="00B9716D">
        <w:rPr>
          <w:rFonts w:ascii="Times New Roman" w:hAnsi="Times New Roman" w:cs="Times New Roman"/>
          <w:sz w:val="24"/>
          <w:szCs w:val="24"/>
        </w:rPr>
        <w:t xml:space="preserve"> ins </w:t>
      </w:r>
      <w:r w:rsidR="0090417E">
        <w:rPr>
          <w:rFonts w:ascii="Times New Roman" w:hAnsi="Times New Roman" w:cs="Times New Roman"/>
          <w:sz w:val="24"/>
          <w:szCs w:val="24"/>
        </w:rPr>
        <w:t>-</w:t>
      </w:r>
      <w:r w:rsidR="00B9716D">
        <w:rPr>
          <w:rFonts w:ascii="Times New Roman" w:hAnsi="Times New Roman" w:cs="Times New Roman"/>
          <w:sz w:val="24"/>
          <w:szCs w:val="24"/>
        </w:rPr>
        <w:t>35</w:t>
      </w:r>
      <w:r w:rsidR="0090417E">
        <w:rPr>
          <w:rFonts w:ascii="Times New Roman" w:hAnsi="Times New Roman" w:cs="Times New Roman"/>
          <w:sz w:val="24"/>
          <w:szCs w:val="24"/>
        </w:rPr>
        <w:t>,</w:t>
      </w:r>
      <w:r w:rsidR="00B9716D">
        <w:rPr>
          <w:rFonts w:ascii="Times New Roman" w:hAnsi="Times New Roman" w:cs="Times New Roman"/>
          <w:sz w:val="24"/>
          <w:szCs w:val="24"/>
        </w:rPr>
        <w:t xml:space="preserve">051.52, Sturdevants Auto Parts-filters 615.94, Sturdevants Auto Parts-supplies 2688.09, </w:t>
      </w:r>
      <w:proofErr w:type="spellStart"/>
      <w:r w:rsidR="00B9716D">
        <w:rPr>
          <w:rFonts w:ascii="Times New Roman" w:hAnsi="Times New Roman" w:cs="Times New Roman"/>
          <w:sz w:val="24"/>
          <w:szCs w:val="24"/>
        </w:rPr>
        <w:t>TranSource</w:t>
      </w:r>
      <w:proofErr w:type="spellEnd"/>
      <w:r w:rsidR="00B9716D">
        <w:rPr>
          <w:rFonts w:ascii="Times New Roman" w:hAnsi="Times New Roman" w:cs="Times New Roman"/>
          <w:sz w:val="24"/>
          <w:szCs w:val="24"/>
        </w:rPr>
        <w:t xml:space="preserve">-side dump trailer – 33,000.00, 911 SERVICE FUND: Centurylink-fees 284.93, City of Watertown – 911 ER Surcharge 2995.76, CIVIL DEFENSE: Clark Co Courier- help wanted 41.60, JB’s Repair – repairs/supplies 1997/ Expedition 140.50, SDPAA- liability ins 538.34, US Bank Voyager Fleet </w:t>
      </w:r>
      <w:r w:rsidR="00B9716D">
        <w:rPr>
          <w:rFonts w:ascii="Times New Roman" w:hAnsi="Times New Roman" w:cs="Times New Roman"/>
          <w:sz w:val="24"/>
          <w:szCs w:val="24"/>
        </w:rPr>
        <w:lastRenderedPageBreak/>
        <w:t xml:space="preserve">Systems-fuel 44.17, CITYS &amp; TOWNS: Greg </w:t>
      </w:r>
      <w:proofErr w:type="spellStart"/>
      <w:r w:rsidR="00B9716D">
        <w:rPr>
          <w:rFonts w:ascii="Times New Roman" w:hAnsi="Times New Roman" w:cs="Times New Roman"/>
          <w:sz w:val="24"/>
          <w:szCs w:val="24"/>
        </w:rPr>
        <w:t>Buechler</w:t>
      </w:r>
      <w:proofErr w:type="spellEnd"/>
      <w:r w:rsidR="00B9716D">
        <w:rPr>
          <w:rFonts w:ascii="Times New Roman" w:hAnsi="Times New Roman" w:cs="Times New Roman"/>
          <w:sz w:val="24"/>
          <w:szCs w:val="24"/>
        </w:rPr>
        <w:t xml:space="preserve"> – overpayment 12.65, Lewis Peterson-replace check 2.35, James Weaver- lost check 2.87. TOTAL: 242,803,61. </w:t>
      </w:r>
    </w:p>
    <w:p w14:paraId="5A23B8D5" w14:textId="77777777"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132A8A67"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w:t>
      </w:r>
      <w:r w:rsidR="009776DE">
        <w:rPr>
          <w:rFonts w:ascii="Times New Roman" w:eastAsia="Calibri" w:hAnsi="Times New Roman" w:cs="Times New Roman"/>
          <w:sz w:val="24"/>
          <w:szCs w:val="24"/>
        </w:rPr>
        <w:t>278.56</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4988.6</w:t>
      </w:r>
      <w:r w:rsidR="009776DE">
        <w:rPr>
          <w:rFonts w:ascii="Times New Roman" w:eastAsia="Calibri" w:hAnsi="Times New Roman" w:cs="Times New Roman"/>
          <w:sz w:val="24"/>
          <w:szCs w:val="24"/>
        </w:rPr>
        <w:t>8</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4,</w:t>
      </w:r>
      <w:r w:rsidR="009776DE">
        <w:rPr>
          <w:rFonts w:ascii="Times New Roman" w:eastAsia="Calibri" w:hAnsi="Times New Roman" w:cs="Times New Roman"/>
          <w:sz w:val="24"/>
          <w:szCs w:val="24"/>
        </w:rPr>
        <w:t>200.46</w:t>
      </w:r>
      <w:r w:rsidRPr="00310D0D">
        <w:rPr>
          <w:rFonts w:ascii="Times New Roman" w:eastAsia="Calibri" w:hAnsi="Times New Roman" w:cs="Times New Roman"/>
          <w:sz w:val="24"/>
          <w:szCs w:val="24"/>
        </w:rPr>
        <w:t>, COURTHOUSE: 2</w:t>
      </w:r>
      <w:r w:rsidR="009776DE">
        <w:rPr>
          <w:rFonts w:ascii="Times New Roman" w:eastAsia="Calibri" w:hAnsi="Times New Roman" w:cs="Times New Roman"/>
          <w:sz w:val="24"/>
          <w:szCs w:val="24"/>
        </w:rPr>
        <w:t>633.47</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Pr>
          <w:rFonts w:ascii="Times New Roman" w:eastAsia="Calibri" w:hAnsi="Times New Roman" w:cs="Times New Roman"/>
          <w:sz w:val="24"/>
          <w:szCs w:val="24"/>
        </w:rPr>
        <w:t>834.5</w:t>
      </w:r>
      <w:r w:rsidR="009776DE">
        <w:rPr>
          <w:rFonts w:ascii="Times New Roman" w:eastAsia="Calibri" w:hAnsi="Times New Roman" w:cs="Times New Roman"/>
          <w:sz w:val="24"/>
          <w:szCs w:val="24"/>
        </w:rPr>
        <w:t>3</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3,3</w:t>
      </w:r>
      <w:r w:rsidR="009776DE">
        <w:rPr>
          <w:rFonts w:ascii="Times New Roman" w:eastAsia="Calibri" w:hAnsi="Times New Roman" w:cs="Times New Roman"/>
          <w:sz w:val="24"/>
          <w:szCs w:val="24"/>
        </w:rPr>
        <w:t>48.02</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w:t>
      </w:r>
      <w:r w:rsidR="009776DE">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867</w:t>
      </w:r>
      <w:r w:rsidR="009776DE">
        <w:rPr>
          <w:rFonts w:ascii="Times New Roman" w:eastAsia="Calibri" w:hAnsi="Times New Roman" w:cs="Times New Roman"/>
          <w:sz w:val="24"/>
          <w:szCs w:val="24"/>
        </w:rPr>
        <w:t>6.29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85.33</w:t>
      </w:r>
      <w:r w:rsidRPr="00310D0D">
        <w:rPr>
          <w:rFonts w:ascii="Times New Roman" w:eastAsia="Calibri" w:hAnsi="Times New Roman" w:cs="Times New Roman"/>
          <w:sz w:val="24"/>
          <w:szCs w:val="24"/>
        </w:rPr>
        <w:t>, AMBULANCE: 1</w:t>
      </w:r>
      <w:r>
        <w:rPr>
          <w:rFonts w:ascii="Times New Roman" w:eastAsia="Calibri" w:hAnsi="Times New Roman" w:cs="Times New Roman"/>
          <w:sz w:val="24"/>
          <w:szCs w:val="24"/>
        </w:rPr>
        <w:t>1,</w:t>
      </w:r>
      <w:r w:rsidR="009776DE">
        <w:rPr>
          <w:rFonts w:ascii="Times New Roman" w:eastAsia="Calibri" w:hAnsi="Times New Roman" w:cs="Times New Roman"/>
          <w:sz w:val="24"/>
          <w:szCs w:val="24"/>
        </w:rPr>
        <w:t>515.53</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1,3</w:t>
      </w:r>
      <w:r w:rsidR="009776DE">
        <w:rPr>
          <w:rFonts w:ascii="Times New Roman" w:eastAsia="Calibri" w:hAnsi="Times New Roman" w:cs="Times New Roman"/>
          <w:sz w:val="24"/>
          <w:szCs w:val="24"/>
        </w:rPr>
        <w:t>25.34</w:t>
      </w:r>
      <w:r w:rsidRPr="00310D0D">
        <w:rPr>
          <w:rFonts w:ascii="Times New Roman" w:eastAsia="Calibri" w:hAnsi="Times New Roman" w:cs="Times New Roman"/>
          <w:sz w:val="24"/>
          <w:szCs w:val="24"/>
        </w:rPr>
        <w:t xml:space="preserve">, WEED: </w:t>
      </w:r>
      <w:r w:rsidR="009776DE">
        <w:rPr>
          <w:rFonts w:ascii="Times New Roman" w:eastAsia="Calibri" w:hAnsi="Times New Roman" w:cs="Times New Roman"/>
          <w:sz w:val="24"/>
          <w:szCs w:val="24"/>
        </w:rPr>
        <w:t>843.80</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4</w:t>
      </w:r>
      <w:r w:rsidR="009776DE">
        <w:rPr>
          <w:rFonts w:ascii="Times New Roman" w:eastAsia="Calibri" w:hAnsi="Times New Roman" w:cs="Times New Roman"/>
          <w:sz w:val="24"/>
          <w:szCs w:val="24"/>
        </w:rPr>
        <w:t>9</w:t>
      </w:r>
      <w:r>
        <w:rPr>
          <w:rFonts w:ascii="Times New Roman" w:eastAsia="Calibri" w:hAnsi="Times New Roman" w:cs="Times New Roman"/>
          <w:sz w:val="24"/>
          <w:szCs w:val="24"/>
        </w:rPr>
        <w:t>,</w:t>
      </w:r>
      <w:r w:rsidR="009776DE">
        <w:rPr>
          <w:rFonts w:ascii="Times New Roman" w:eastAsia="Calibri" w:hAnsi="Times New Roman" w:cs="Times New Roman"/>
          <w:sz w:val="24"/>
          <w:szCs w:val="24"/>
        </w:rPr>
        <w:t>441.72</w:t>
      </w:r>
      <w:r>
        <w:rPr>
          <w:rFonts w:ascii="Times New Roman" w:eastAsia="Calibri" w:hAnsi="Times New Roman" w:cs="Times New Roman"/>
          <w:sz w:val="24"/>
          <w:szCs w:val="24"/>
        </w:rPr>
        <w:t xml:space="preserve">, EMERGENCY &amp; DISASTER: </w:t>
      </w:r>
      <w:r w:rsidR="009776DE">
        <w:rPr>
          <w:rFonts w:ascii="Times New Roman" w:eastAsia="Calibri" w:hAnsi="Times New Roman" w:cs="Times New Roman"/>
          <w:sz w:val="24"/>
          <w:szCs w:val="24"/>
        </w:rPr>
        <w:t>877.90</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9776DE">
        <w:rPr>
          <w:rFonts w:ascii="Times New Roman" w:eastAsia="Calibri" w:hAnsi="Times New Roman" w:cs="Times New Roman"/>
          <w:sz w:val="24"/>
          <w:szCs w:val="24"/>
        </w:rPr>
        <w:t>100,313.45</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6C5467E4"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B9716D">
        <w:rPr>
          <w:rFonts w:ascii="Times New Roman" w:hAnsi="Times New Roman" w:cs="Times New Roman"/>
          <w:sz w:val="24"/>
          <w:szCs w:val="24"/>
        </w:rPr>
        <w:t>Knock</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B9716D">
        <w:rPr>
          <w:rFonts w:ascii="Times New Roman" w:hAnsi="Times New Roman" w:cs="Times New Roman"/>
          <w:sz w:val="24"/>
          <w:szCs w:val="24"/>
        </w:rPr>
        <w:t xml:space="preserve">Reints </w:t>
      </w:r>
      <w:r w:rsidRPr="00310D0D">
        <w:rPr>
          <w:rFonts w:ascii="Times New Roman" w:hAnsi="Times New Roman" w:cs="Times New Roman"/>
          <w:sz w:val="24"/>
          <w:szCs w:val="24"/>
        </w:rPr>
        <w:t xml:space="preserve">to adjourn at </w:t>
      </w:r>
      <w:r w:rsidR="00B9716D">
        <w:rPr>
          <w:rFonts w:ascii="Times New Roman" w:hAnsi="Times New Roman" w:cs="Times New Roman"/>
          <w:sz w:val="24"/>
          <w:szCs w:val="24"/>
        </w:rPr>
        <w:t>1</w:t>
      </w:r>
      <w:r>
        <w:rPr>
          <w:rFonts w:ascii="Times New Roman" w:hAnsi="Times New Roman" w:cs="Times New Roman"/>
          <w:sz w:val="24"/>
          <w:szCs w:val="24"/>
        </w:rPr>
        <w:t>1:</w:t>
      </w:r>
      <w:r w:rsidR="00316DFD">
        <w:rPr>
          <w:rFonts w:ascii="Times New Roman" w:hAnsi="Times New Roman" w:cs="Times New Roman"/>
          <w:sz w:val="24"/>
          <w:szCs w:val="24"/>
        </w:rPr>
        <w:t>1</w:t>
      </w:r>
      <w:r w:rsidR="00D6675A">
        <w:rPr>
          <w:rFonts w:ascii="Times New Roman" w:hAnsi="Times New Roman" w:cs="Times New Roman"/>
          <w:sz w:val="24"/>
          <w:szCs w:val="24"/>
        </w:rPr>
        <w:t>4</w:t>
      </w:r>
      <w:r>
        <w:rPr>
          <w:rFonts w:ascii="Times New Roman" w:hAnsi="Times New Roman" w:cs="Times New Roman"/>
          <w:sz w:val="24"/>
          <w:szCs w:val="24"/>
        </w:rPr>
        <w:t xml:space="preserve"> </w:t>
      </w:r>
      <w:r w:rsidR="00B9716D">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B9716D">
        <w:rPr>
          <w:rFonts w:ascii="Times New Roman" w:hAnsi="Times New Roman" w:cs="Times New Roman"/>
          <w:sz w:val="24"/>
          <w:szCs w:val="24"/>
        </w:rPr>
        <w:t>hurs</w:t>
      </w:r>
      <w:r w:rsidRPr="00310D0D">
        <w:rPr>
          <w:rFonts w:ascii="Times New Roman" w:hAnsi="Times New Roman" w:cs="Times New Roman"/>
          <w:sz w:val="24"/>
          <w:szCs w:val="24"/>
        </w:rPr>
        <w:t xml:space="preserve">day, </w:t>
      </w:r>
      <w:r w:rsidR="00B9716D">
        <w:rPr>
          <w:rFonts w:ascii="Times New Roman" w:hAnsi="Times New Roman" w:cs="Times New Roman"/>
          <w:sz w:val="24"/>
          <w:szCs w:val="24"/>
        </w:rPr>
        <w:t>June 4</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All voting aye. Motion carried. </w:t>
      </w:r>
    </w:p>
    <w:p w14:paraId="22425F8F" w14:textId="77777777" w:rsidR="008816A3" w:rsidRPr="00310D0D" w:rsidRDefault="008816A3" w:rsidP="008816A3">
      <w:pPr>
        <w:spacing w:after="0" w:line="276" w:lineRule="auto"/>
        <w:rPr>
          <w:rFonts w:ascii="Times New Roman" w:hAnsi="Times New Roman" w:cs="Times New Roman"/>
          <w:sz w:val="24"/>
          <w:szCs w:val="24"/>
        </w:rPr>
      </w:pPr>
    </w:p>
    <w:p w14:paraId="14CE3A04" w14:textId="77777777"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w:t>
      </w:r>
      <w:bookmarkStart w:id="1" w:name="_Hlk33372595"/>
      <w:r w:rsidRPr="00310D0D">
        <w:rPr>
          <w:rFonts w:ascii="Times New Roman" w:hAnsi="Times New Roman" w:cs="Times New Roman"/>
          <w:sz w:val="24"/>
          <w:szCs w:val="24"/>
        </w:rPr>
        <w:t>ATTEST:  </w:t>
      </w:r>
    </w:p>
    <w:p w14:paraId="50664739" w14:textId="41EF4F9E" w:rsidR="008816A3" w:rsidRPr="00310D0D"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7EC73C81" w14:textId="77777777" w:rsidR="008816A3" w:rsidRPr="00310D0D" w:rsidRDefault="008816A3" w:rsidP="008816A3">
      <w:pPr>
        <w:spacing w:after="0"/>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058B68BA"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bookmarkEnd w:id="1"/>
    </w:p>
    <w:p w14:paraId="1F20F6AC" w14:textId="77777777" w:rsidR="002726FD" w:rsidRDefault="002726FD"/>
    <w:sectPr w:rsidR="002726FD" w:rsidSect="00616755">
      <w:headerReference w:type="default" r:id="rId8"/>
      <w:footerReference w:type="default" r:id="rId9"/>
      <w:pgSz w:w="12240" w:h="15840"/>
      <w:pgMar w:top="864" w:right="1008" w:bottom="720" w:left="1440" w:header="720" w:footer="720" w:gutter="0"/>
      <w:pgNumType w:start="10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1D6988" w:rsidRDefault="001D6988">
      <w:pPr>
        <w:spacing w:after="0" w:line="240" w:lineRule="auto"/>
      </w:pPr>
      <w:r>
        <w:separator/>
      </w:r>
    </w:p>
  </w:endnote>
  <w:endnote w:type="continuationSeparator" w:id="0">
    <w:p w14:paraId="2B79FFC0" w14:textId="77777777" w:rsidR="001D6988" w:rsidRDefault="001D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886104"/>
      <w:docPartObj>
        <w:docPartGallery w:val="Page Numbers (Bottom of Page)"/>
        <w:docPartUnique/>
      </w:docPartObj>
    </w:sdtPr>
    <w:sdtEndPr>
      <w:rPr>
        <w:noProof/>
      </w:rPr>
    </w:sdtEndPr>
    <w:sdtContent>
      <w:p w14:paraId="26F5D6A7" w14:textId="77777777" w:rsidR="001D6988" w:rsidRDefault="001D69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1D6988" w:rsidRDefault="001D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1D6988" w:rsidRDefault="001D6988">
      <w:pPr>
        <w:spacing w:after="0" w:line="240" w:lineRule="auto"/>
      </w:pPr>
      <w:r>
        <w:separator/>
      </w:r>
    </w:p>
  </w:footnote>
  <w:footnote w:type="continuationSeparator" w:id="0">
    <w:p w14:paraId="4745F6A6" w14:textId="77777777" w:rsidR="001D6988" w:rsidRDefault="001D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9AD4" w14:textId="187ABE71" w:rsidR="001D6988" w:rsidRDefault="001D6988">
    <w:pPr>
      <w:pStyle w:val="Header"/>
    </w:pPr>
    <w:r>
      <w:t>May 19, 2020</w:t>
    </w:r>
  </w:p>
  <w:p w14:paraId="5B4B1F02" w14:textId="77777777" w:rsidR="001D6988" w:rsidRDefault="001D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3"/>
  </w:num>
  <w:num w:numId="2">
    <w:abstractNumId w:val="4"/>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33973"/>
    <w:rsid w:val="000B5E91"/>
    <w:rsid w:val="000C48BE"/>
    <w:rsid w:val="00121658"/>
    <w:rsid w:val="00122929"/>
    <w:rsid w:val="00127859"/>
    <w:rsid w:val="00150931"/>
    <w:rsid w:val="00155693"/>
    <w:rsid w:val="001629A2"/>
    <w:rsid w:val="001D6988"/>
    <w:rsid w:val="001D6C44"/>
    <w:rsid w:val="001E70DF"/>
    <w:rsid w:val="002316E4"/>
    <w:rsid w:val="002726FD"/>
    <w:rsid w:val="00277959"/>
    <w:rsid w:val="002D58DE"/>
    <w:rsid w:val="00313FE1"/>
    <w:rsid w:val="00316DFD"/>
    <w:rsid w:val="0032351C"/>
    <w:rsid w:val="003469B2"/>
    <w:rsid w:val="0035735D"/>
    <w:rsid w:val="0037291B"/>
    <w:rsid w:val="00375E2F"/>
    <w:rsid w:val="0039062B"/>
    <w:rsid w:val="003A0E4B"/>
    <w:rsid w:val="003F34D4"/>
    <w:rsid w:val="0041110B"/>
    <w:rsid w:val="00437B81"/>
    <w:rsid w:val="0046327E"/>
    <w:rsid w:val="004D4860"/>
    <w:rsid w:val="004F1611"/>
    <w:rsid w:val="0057292B"/>
    <w:rsid w:val="005903A7"/>
    <w:rsid w:val="0059510D"/>
    <w:rsid w:val="005C4604"/>
    <w:rsid w:val="00616755"/>
    <w:rsid w:val="006459EF"/>
    <w:rsid w:val="00647799"/>
    <w:rsid w:val="00657B5C"/>
    <w:rsid w:val="00666FAE"/>
    <w:rsid w:val="00673850"/>
    <w:rsid w:val="006762CE"/>
    <w:rsid w:val="00684644"/>
    <w:rsid w:val="00686889"/>
    <w:rsid w:val="006B4E80"/>
    <w:rsid w:val="007208F1"/>
    <w:rsid w:val="00720E82"/>
    <w:rsid w:val="00734808"/>
    <w:rsid w:val="00747DDA"/>
    <w:rsid w:val="0077566E"/>
    <w:rsid w:val="00786EA2"/>
    <w:rsid w:val="00823333"/>
    <w:rsid w:val="00843D79"/>
    <w:rsid w:val="00861685"/>
    <w:rsid w:val="008816A3"/>
    <w:rsid w:val="008B38EE"/>
    <w:rsid w:val="0090417E"/>
    <w:rsid w:val="00970AC8"/>
    <w:rsid w:val="009776DE"/>
    <w:rsid w:val="009845AA"/>
    <w:rsid w:val="009957E0"/>
    <w:rsid w:val="009A6E34"/>
    <w:rsid w:val="009C511F"/>
    <w:rsid w:val="00A009B6"/>
    <w:rsid w:val="00A16D23"/>
    <w:rsid w:val="00A22A07"/>
    <w:rsid w:val="00A4441C"/>
    <w:rsid w:val="00AF2CF4"/>
    <w:rsid w:val="00B07F1D"/>
    <w:rsid w:val="00B9716D"/>
    <w:rsid w:val="00BA09DD"/>
    <w:rsid w:val="00BA709F"/>
    <w:rsid w:val="00BE1799"/>
    <w:rsid w:val="00BE3B04"/>
    <w:rsid w:val="00C01D6A"/>
    <w:rsid w:val="00C14B31"/>
    <w:rsid w:val="00C45719"/>
    <w:rsid w:val="00C86626"/>
    <w:rsid w:val="00CB2640"/>
    <w:rsid w:val="00CF78B4"/>
    <w:rsid w:val="00D42C52"/>
    <w:rsid w:val="00D57A8B"/>
    <w:rsid w:val="00D6675A"/>
    <w:rsid w:val="00D75C76"/>
    <w:rsid w:val="00DB57AA"/>
    <w:rsid w:val="00DF0174"/>
    <w:rsid w:val="00E05E94"/>
    <w:rsid w:val="00E36796"/>
    <w:rsid w:val="00E55740"/>
    <w:rsid w:val="00E730CB"/>
    <w:rsid w:val="00E84E85"/>
    <w:rsid w:val="00EA1608"/>
    <w:rsid w:val="00EB3F19"/>
    <w:rsid w:val="00F35336"/>
    <w:rsid w:val="00FC321B"/>
    <w:rsid w:val="00FC4092"/>
    <w:rsid w:val="00FC5942"/>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9</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23</cp:revision>
  <cp:lastPrinted>2020-05-26T20:09:00Z</cp:lastPrinted>
  <dcterms:created xsi:type="dcterms:W3CDTF">2020-05-11T20:17:00Z</dcterms:created>
  <dcterms:modified xsi:type="dcterms:W3CDTF">2020-06-02T12:30:00Z</dcterms:modified>
</cp:coreProperties>
</file>