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519D" w14:textId="6DB5AD63" w:rsidR="00482A12"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B55907">
        <w:rPr>
          <w:rFonts w:ascii="Times New Roman" w:hAnsi="Times New Roman"/>
          <w:sz w:val="24"/>
          <w:szCs w:val="24"/>
        </w:rPr>
        <w:t>May 5</w:t>
      </w:r>
      <w:r w:rsidRPr="009F3E8D">
        <w:rPr>
          <w:rFonts w:ascii="Times New Roman" w:hAnsi="Times New Roman"/>
          <w:sz w:val="24"/>
          <w:szCs w:val="24"/>
        </w:rPr>
        <w:t>, 20</w:t>
      </w:r>
      <w:r w:rsidR="000F3CEE">
        <w:rPr>
          <w:rFonts w:ascii="Times New Roman" w:hAnsi="Times New Roman"/>
          <w:sz w:val="24"/>
          <w:szCs w:val="24"/>
        </w:rPr>
        <w:t>20</w:t>
      </w:r>
    </w:p>
    <w:p w14:paraId="27EBE228" w14:textId="3D4F1BE1" w:rsidR="00402205"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 </w:t>
      </w: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B55907">
        <w:rPr>
          <w:rFonts w:ascii="Times New Roman" w:hAnsi="Times New Roman"/>
          <w:sz w:val="24"/>
          <w:szCs w:val="24"/>
        </w:rPr>
        <w:t>May 5</w:t>
      </w:r>
      <w:r w:rsidR="008343A3">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20</w:t>
      </w:r>
      <w:r>
        <w:rPr>
          <w:rFonts w:ascii="Times New Roman" w:hAnsi="Times New Roman"/>
          <w:sz w:val="24"/>
          <w:szCs w:val="24"/>
        </w:rPr>
        <w:t xml:space="preserve"> at</w:t>
      </w:r>
      <w:r w:rsidRPr="009F3E8D">
        <w:rPr>
          <w:rFonts w:ascii="Times New Roman" w:hAnsi="Times New Roman"/>
          <w:sz w:val="24"/>
          <w:szCs w:val="24"/>
        </w:rPr>
        <w:t xml:space="preserve"> 8:00 a.m. in the </w:t>
      </w:r>
      <w:r w:rsidR="00785E8F">
        <w:rPr>
          <w:rFonts w:ascii="Times New Roman" w:hAnsi="Times New Roman"/>
          <w:sz w:val="24"/>
          <w:szCs w:val="24"/>
        </w:rPr>
        <w:t xml:space="preserve">commissioner room </w:t>
      </w:r>
      <w:r w:rsidR="00E675CE">
        <w:rPr>
          <w:rFonts w:ascii="Times New Roman" w:hAnsi="Times New Roman"/>
          <w:sz w:val="24"/>
          <w:szCs w:val="24"/>
        </w:rPr>
        <w:t>o</w:t>
      </w:r>
      <w:r w:rsidRPr="009F3E8D">
        <w:rPr>
          <w:rFonts w:ascii="Times New Roman" w:hAnsi="Times New Roman"/>
          <w:sz w:val="24"/>
          <w:szCs w:val="24"/>
        </w:rPr>
        <w:t xml:space="preserve">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B55907">
        <w:rPr>
          <w:rFonts w:ascii="Times New Roman" w:hAnsi="Times New Roman"/>
          <w:sz w:val="24"/>
          <w:szCs w:val="24"/>
        </w:rPr>
        <w:t xml:space="preserve"> via teleconference</w:t>
      </w:r>
      <w:r w:rsidRPr="009F3E8D">
        <w:rPr>
          <w:rFonts w:ascii="Times New Roman" w:hAnsi="Times New Roman"/>
          <w:sz w:val="24"/>
          <w:szCs w:val="24"/>
        </w:rPr>
        <w:t>:</w:t>
      </w:r>
      <w:r>
        <w:rPr>
          <w:rFonts w:ascii="Times New Roman" w:hAnsi="Times New Roman"/>
          <w:sz w:val="24"/>
          <w:szCs w:val="24"/>
        </w:rPr>
        <w:t xml:space="preserve"> </w:t>
      </w:r>
      <w:r w:rsidR="008343A3">
        <w:rPr>
          <w:rFonts w:ascii="Times New Roman" w:hAnsi="Times New Roman"/>
          <w:sz w:val="24"/>
          <w:szCs w:val="24"/>
        </w:rPr>
        <w:t>Chris Sass</w:t>
      </w:r>
      <w:r w:rsidRPr="009F3E8D">
        <w:rPr>
          <w:rFonts w:ascii="Times New Roman" w:hAnsi="Times New Roman"/>
          <w:sz w:val="24"/>
          <w:szCs w:val="24"/>
        </w:rPr>
        <w:t xml:space="preserve">, </w:t>
      </w:r>
      <w:r>
        <w:rPr>
          <w:rFonts w:ascii="Times New Roman" w:hAnsi="Times New Roman"/>
          <w:sz w:val="24"/>
          <w:szCs w:val="24"/>
        </w:rPr>
        <w:t xml:space="preserve">Francis Hass, </w:t>
      </w:r>
      <w:r w:rsidR="008343A3">
        <w:rPr>
          <w:rFonts w:ascii="Times New Roman" w:hAnsi="Times New Roman"/>
          <w:sz w:val="24"/>
          <w:szCs w:val="24"/>
        </w:rPr>
        <w:t>Robert Bjerke</w:t>
      </w:r>
      <w:r>
        <w:rPr>
          <w:rFonts w:ascii="Times New Roman" w:hAnsi="Times New Roman"/>
          <w:sz w:val="24"/>
          <w:szCs w:val="24"/>
        </w:rPr>
        <w:t xml:space="preserve"> </w:t>
      </w:r>
      <w:r w:rsidRPr="009F3E8D">
        <w:rPr>
          <w:rFonts w:ascii="Times New Roman" w:hAnsi="Times New Roman"/>
          <w:sz w:val="24"/>
          <w:szCs w:val="24"/>
        </w:rPr>
        <w:t xml:space="preserve">and </w:t>
      </w:r>
      <w:r>
        <w:rPr>
          <w:rFonts w:ascii="Times New Roman" w:hAnsi="Times New Roman"/>
          <w:sz w:val="24"/>
          <w:szCs w:val="24"/>
        </w:rPr>
        <w:t>Wallace Knock,</w:t>
      </w:r>
      <w:r w:rsidR="00B55907">
        <w:rPr>
          <w:rFonts w:ascii="Times New Roman" w:hAnsi="Times New Roman"/>
          <w:sz w:val="24"/>
          <w:szCs w:val="24"/>
        </w:rPr>
        <w:t xml:space="preserve"> present at the Courthouse Richard Reints, </w:t>
      </w:r>
      <w:r>
        <w:rPr>
          <w:rFonts w:ascii="Times New Roman" w:hAnsi="Times New Roman"/>
          <w:sz w:val="24"/>
          <w:szCs w:val="24"/>
        </w:rPr>
        <w:t>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p>
    <w:p w14:paraId="1F4FD6B9" w14:textId="7798E5F0"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785E8F">
        <w:rPr>
          <w:rFonts w:ascii="Times New Roman" w:hAnsi="Times New Roman"/>
          <w:sz w:val="24"/>
          <w:szCs w:val="24"/>
        </w:rPr>
        <w:t>Hass</w:t>
      </w:r>
      <w:r>
        <w:rPr>
          <w:rFonts w:ascii="Times New Roman" w:hAnsi="Times New Roman"/>
          <w:sz w:val="24"/>
          <w:szCs w:val="24"/>
        </w:rPr>
        <w:t xml:space="preserve">, second by </w:t>
      </w:r>
      <w:r w:rsidR="00785E8F">
        <w:rPr>
          <w:rFonts w:ascii="Times New Roman" w:hAnsi="Times New Roman"/>
          <w:sz w:val="24"/>
          <w:szCs w:val="24"/>
        </w:rPr>
        <w:t>Reints</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B55907">
        <w:rPr>
          <w:rFonts w:ascii="Times New Roman" w:hAnsi="Times New Roman"/>
          <w:sz w:val="24"/>
          <w:szCs w:val="24"/>
        </w:rPr>
        <w:t>May 5</w:t>
      </w:r>
      <w:r>
        <w:rPr>
          <w:rFonts w:ascii="Times New Roman" w:hAnsi="Times New Roman"/>
          <w:sz w:val="24"/>
          <w:szCs w:val="24"/>
        </w:rPr>
        <w:t>, 20</w:t>
      </w:r>
      <w:r w:rsidR="000F3CEE">
        <w:rPr>
          <w:rFonts w:ascii="Times New Roman" w:hAnsi="Times New Roman"/>
          <w:sz w:val="24"/>
          <w:szCs w:val="24"/>
        </w:rPr>
        <w:t>20</w:t>
      </w:r>
      <w:r>
        <w:rPr>
          <w:rFonts w:ascii="Times New Roman" w:hAnsi="Times New Roman"/>
          <w:sz w:val="24"/>
          <w:szCs w:val="24"/>
        </w:rPr>
        <w:t xml:space="preserve">. </w:t>
      </w:r>
      <w:r w:rsidR="00785E8F">
        <w:rPr>
          <w:rFonts w:ascii="Times New Roman" w:hAnsi="Times New Roman"/>
          <w:sz w:val="24"/>
          <w:szCs w:val="24"/>
        </w:rPr>
        <w:t>V</w:t>
      </w:r>
      <w:r>
        <w:rPr>
          <w:rFonts w:ascii="Times New Roman" w:hAnsi="Times New Roman"/>
          <w:sz w:val="24"/>
          <w:szCs w:val="24"/>
        </w:rPr>
        <w:t>oting aye</w:t>
      </w:r>
      <w:r w:rsidR="00785E8F">
        <w:rPr>
          <w:rFonts w:ascii="Times New Roman" w:hAnsi="Times New Roman"/>
          <w:sz w:val="24"/>
          <w:szCs w:val="24"/>
        </w:rPr>
        <w:t>: Hass, Bjerke, Knock, Reints and Sass.</w:t>
      </w:r>
      <w:r>
        <w:rPr>
          <w:rFonts w:ascii="Times New Roman" w:hAnsi="Times New Roman"/>
          <w:sz w:val="24"/>
          <w:szCs w:val="24"/>
        </w:rPr>
        <w:t xml:space="preserve"> Motion carried.</w:t>
      </w:r>
    </w:p>
    <w:p w14:paraId="60F03372" w14:textId="4793D39C" w:rsidR="00BD2FBD"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807C25">
        <w:rPr>
          <w:rFonts w:ascii="Times New Roman" w:hAnsi="Times New Roman"/>
          <w:sz w:val="24"/>
          <w:szCs w:val="24"/>
        </w:rPr>
        <w:t>Bjerke</w:t>
      </w:r>
      <w:r w:rsidRPr="009F3E8D">
        <w:rPr>
          <w:rFonts w:ascii="Times New Roman" w:hAnsi="Times New Roman"/>
          <w:sz w:val="24"/>
          <w:szCs w:val="24"/>
        </w:rPr>
        <w:t xml:space="preserve">, second by </w:t>
      </w:r>
      <w:r w:rsidR="00807C25">
        <w:rPr>
          <w:rFonts w:ascii="Times New Roman" w:hAnsi="Times New Roman"/>
          <w:sz w:val="24"/>
          <w:szCs w:val="24"/>
        </w:rPr>
        <w:t>Knock</w:t>
      </w:r>
      <w:r w:rsidR="00B55907">
        <w:rPr>
          <w:rFonts w:ascii="Times New Roman" w:hAnsi="Times New Roman"/>
          <w:sz w:val="24"/>
          <w:szCs w:val="24"/>
        </w:rPr>
        <w:t xml:space="preserve"> </w:t>
      </w:r>
      <w:r w:rsidRPr="009F3E8D">
        <w:rPr>
          <w:rFonts w:ascii="Times New Roman" w:hAnsi="Times New Roman"/>
          <w:sz w:val="24"/>
          <w:szCs w:val="24"/>
        </w:rPr>
        <w:t xml:space="preserve">to approve the minutes </w:t>
      </w:r>
      <w:r>
        <w:rPr>
          <w:rFonts w:ascii="Times New Roman" w:hAnsi="Times New Roman"/>
          <w:sz w:val="24"/>
          <w:szCs w:val="24"/>
        </w:rPr>
        <w:t>o</w:t>
      </w:r>
      <w:r w:rsidRPr="009F3E8D">
        <w:rPr>
          <w:rFonts w:ascii="Times New Roman" w:hAnsi="Times New Roman"/>
          <w:sz w:val="24"/>
          <w:szCs w:val="24"/>
        </w:rPr>
        <w:t xml:space="preserve">f the </w:t>
      </w:r>
      <w:r w:rsidR="00B55907">
        <w:rPr>
          <w:rFonts w:ascii="Times New Roman" w:hAnsi="Times New Roman"/>
          <w:sz w:val="24"/>
          <w:szCs w:val="24"/>
        </w:rPr>
        <w:t>regular meeting of April 21,</w:t>
      </w:r>
      <w:r w:rsidR="00785E8F">
        <w:rPr>
          <w:rFonts w:ascii="Times New Roman" w:hAnsi="Times New Roman"/>
          <w:sz w:val="24"/>
          <w:szCs w:val="24"/>
        </w:rPr>
        <w:t xml:space="preserve"> 2020, April 21, 2020 equalization minutes</w:t>
      </w:r>
      <w:r w:rsidR="00B55907">
        <w:rPr>
          <w:rFonts w:ascii="Times New Roman" w:hAnsi="Times New Roman"/>
          <w:sz w:val="24"/>
          <w:szCs w:val="24"/>
        </w:rPr>
        <w:t xml:space="preserve"> and </w:t>
      </w:r>
      <w:r w:rsidR="006575AA">
        <w:rPr>
          <w:rFonts w:ascii="Times New Roman" w:hAnsi="Times New Roman"/>
          <w:sz w:val="24"/>
          <w:szCs w:val="24"/>
        </w:rPr>
        <w:t>special</w:t>
      </w:r>
      <w:r w:rsidR="00A730C5">
        <w:rPr>
          <w:rFonts w:ascii="Times New Roman" w:hAnsi="Times New Roman"/>
          <w:sz w:val="24"/>
          <w:szCs w:val="24"/>
        </w:rPr>
        <w:t xml:space="preserve"> meeting of </w:t>
      </w:r>
      <w:r w:rsidR="00B55907">
        <w:rPr>
          <w:rFonts w:ascii="Times New Roman" w:hAnsi="Times New Roman"/>
          <w:sz w:val="24"/>
          <w:szCs w:val="24"/>
        </w:rPr>
        <w:t>April 27</w:t>
      </w:r>
      <w:r w:rsidR="00482A12">
        <w:rPr>
          <w:rFonts w:ascii="Times New Roman" w:hAnsi="Times New Roman"/>
          <w:sz w:val="24"/>
          <w:szCs w:val="24"/>
        </w:rPr>
        <w:t xml:space="preserve">, </w:t>
      </w:r>
      <w:r w:rsidR="00986DAB">
        <w:rPr>
          <w:rFonts w:ascii="Times New Roman" w:hAnsi="Times New Roman"/>
          <w:sz w:val="24"/>
          <w:szCs w:val="24"/>
        </w:rPr>
        <w:t>2020</w:t>
      </w:r>
      <w:r>
        <w:rPr>
          <w:rFonts w:ascii="Times New Roman" w:hAnsi="Times New Roman"/>
          <w:sz w:val="24"/>
          <w:szCs w:val="24"/>
        </w:rPr>
        <w:t xml:space="preserve">. </w:t>
      </w:r>
      <w:r w:rsidR="00785E8F">
        <w:rPr>
          <w:rFonts w:ascii="Times New Roman" w:hAnsi="Times New Roman"/>
          <w:sz w:val="24"/>
          <w:szCs w:val="24"/>
        </w:rPr>
        <w:t>M</w:t>
      </w:r>
      <w:r>
        <w:rPr>
          <w:rFonts w:ascii="Times New Roman" w:hAnsi="Times New Roman"/>
          <w:sz w:val="24"/>
          <w:szCs w:val="24"/>
        </w:rPr>
        <w:t>embers voting</w:t>
      </w:r>
      <w:r w:rsidR="00785E8F">
        <w:rPr>
          <w:rFonts w:ascii="Times New Roman" w:hAnsi="Times New Roman"/>
          <w:sz w:val="24"/>
          <w:szCs w:val="24"/>
        </w:rPr>
        <w:t xml:space="preserve"> aye: Reints, Knock, Bjerke, Hass and Sass</w:t>
      </w:r>
      <w:r>
        <w:rPr>
          <w:rFonts w:ascii="Times New Roman" w:hAnsi="Times New Roman"/>
          <w:sz w:val="24"/>
          <w:szCs w:val="24"/>
        </w:rPr>
        <w:t>. Motion carried.</w:t>
      </w:r>
      <w:r>
        <w:rPr>
          <w:rFonts w:ascii="Times New Roman" w:hAnsi="Times New Roman"/>
          <w:sz w:val="24"/>
          <w:szCs w:val="24"/>
        </w:rPr>
        <w:br/>
      </w:r>
    </w:p>
    <w:p w14:paraId="3A2AD635" w14:textId="7431266A" w:rsidR="00952C8E" w:rsidRDefault="00BD2FBD" w:rsidP="00BD2FBD">
      <w:pPr>
        <w:spacing w:after="0"/>
        <w:rPr>
          <w:rFonts w:ascii="Times New Roman" w:hAnsi="Times New Roman"/>
          <w:sz w:val="24"/>
          <w:szCs w:val="24"/>
        </w:rPr>
      </w:pPr>
      <w:r w:rsidRPr="00883138">
        <w:rPr>
          <w:rFonts w:ascii="Times New Roman" w:hAnsi="Times New Roman"/>
          <w:b/>
          <w:bCs/>
          <w:sz w:val="24"/>
          <w:szCs w:val="24"/>
          <w:u w:val="single"/>
        </w:rPr>
        <w:t>PUBLIC COMMENT</w:t>
      </w:r>
      <w:r>
        <w:rPr>
          <w:rFonts w:ascii="Times New Roman" w:hAnsi="Times New Roman"/>
          <w:sz w:val="24"/>
          <w:szCs w:val="24"/>
        </w:rPr>
        <w:t xml:space="preserve">: </w:t>
      </w:r>
      <w:bookmarkStart w:id="0" w:name="_Hlk34308249"/>
      <w:r w:rsidR="00E675CE">
        <w:rPr>
          <w:rFonts w:ascii="Times New Roman" w:hAnsi="Times New Roman"/>
          <w:sz w:val="24"/>
          <w:szCs w:val="24"/>
        </w:rPr>
        <w:t>No</w:t>
      </w:r>
      <w:r w:rsidR="004176A0">
        <w:rPr>
          <w:rFonts w:ascii="Times New Roman" w:hAnsi="Times New Roman"/>
          <w:sz w:val="24"/>
          <w:szCs w:val="24"/>
        </w:rPr>
        <w:t xml:space="preserve"> o</w:t>
      </w:r>
      <w:r w:rsidR="00E675CE">
        <w:rPr>
          <w:rFonts w:ascii="Times New Roman" w:hAnsi="Times New Roman"/>
          <w:sz w:val="24"/>
          <w:szCs w:val="24"/>
        </w:rPr>
        <w:t>ne</w:t>
      </w:r>
      <w:r w:rsidR="004176A0">
        <w:rPr>
          <w:rFonts w:ascii="Times New Roman" w:hAnsi="Times New Roman"/>
          <w:sz w:val="24"/>
          <w:szCs w:val="24"/>
        </w:rPr>
        <w:t xml:space="preserve"> appeared.</w:t>
      </w:r>
    </w:p>
    <w:p w14:paraId="3C4A8BDA" w14:textId="77777777" w:rsidR="00E675CE" w:rsidRDefault="00E675CE" w:rsidP="00BD2FBD">
      <w:pPr>
        <w:spacing w:after="0"/>
        <w:rPr>
          <w:rFonts w:ascii="Times New Roman" w:hAnsi="Times New Roman"/>
          <w:sz w:val="24"/>
          <w:szCs w:val="24"/>
        </w:rPr>
      </w:pPr>
    </w:p>
    <w:p w14:paraId="54ED47E7" w14:textId="52DBA10B" w:rsidR="00402205" w:rsidRDefault="00402205" w:rsidP="00BD2FBD">
      <w:pPr>
        <w:spacing w:after="0"/>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1C0232">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 </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0EB0207A" w14:textId="0353AA40"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B55907">
        <w:rPr>
          <w:rFonts w:ascii="Times New Roman" w:eastAsia="Calibri" w:hAnsi="Times New Roman" w:cs="Times New Roman"/>
          <w:sz w:val="24"/>
          <w:szCs w:val="24"/>
        </w:rPr>
        <w:t>May</w:t>
      </w:r>
      <w:r>
        <w:rPr>
          <w:rFonts w:ascii="Times New Roman" w:eastAsia="Calibri" w:hAnsi="Times New Roman" w:cs="Times New Roman"/>
          <w:sz w:val="24"/>
          <w:szCs w:val="24"/>
        </w:rPr>
        <w:t xml:space="preserve"> 2020</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w:t>
      </w:r>
      <w:r w:rsidR="001C0232">
        <w:rPr>
          <w:rFonts w:ascii="Times New Roman" w:eastAsia="Calibri" w:hAnsi="Times New Roman" w:cs="Times New Roman"/>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Agwrx Cooperative</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1.</w:t>
      </w:r>
      <w:r w:rsidR="00925349">
        <w:rPr>
          <w:rFonts w:ascii="Times New Roman" w:eastAsia="Calibri" w:hAnsi="Times New Roman" w:cs="Times New Roman"/>
          <w:sz w:val="24"/>
          <w:szCs w:val="24"/>
        </w:rPr>
        <w:t>21.5</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1C0232">
        <w:rPr>
          <w:rFonts w:ascii="Times New Roman" w:eastAsia="Calibri" w:hAnsi="Times New Roman" w:cs="Times New Roman"/>
          <w:sz w:val="24"/>
          <w:szCs w:val="24"/>
        </w:rPr>
        <w:t>1</w:t>
      </w:r>
      <w:r>
        <w:rPr>
          <w:rFonts w:ascii="Times New Roman" w:eastAsia="Calibri" w:hAnsi="Times New Roman" w:cs="Times New Roman"/>
          <w:sz w:val="24"/>
          <w:szCs w:val="24"/>
        </w:rPr>
        <w:t>.</w:t>
      </w:r>
      <w:r w:rsidR="00925349">
        <w:rPr>
          <w:rFonts w:ascii="Times New Roman" w:eastAsia="Calibri" w:hAnsi="Times New Roman" w:cs="Times New Roman"/>
          <w:sz w:val="24"/>
          <w:szCs w:val="24"/>
        </w:rPr>
        <w:t>14</w:t>
      </w:r>
      <w:r>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Gas E-10 – </w:t>
      </w:r>
      <w:r w:rsidR="00986DAB">
        <w:rPr>
          <w:rFonts w:ascii="Times New Roman" w:eastAsia="Calibri" w:hAnsi="Times New Roman" w:cs="Times New Roman"/>
          <w:sz w:val="24"/>
          <w:szCs w:val="24"/>
        </w:rPr>
        <w:t>Agwrx Cooperative</w:t>
      </w:r>
      <w:r w:rsidR="001D7B0E">
        <w:rPr>
          <w:rFonts w:ascii="Times New Roman" w:eastAsia="Calibri" w:hAnsi="Times New Roman" w:cs="Times New Roman"/>
          <w:sz w:val="24"/>
          <w:szCs w:val="24"/>
        </w:rPr>
        <w:t xml:space="preserve"> – No bid. </w:t>
      </w:r>
      <w:r w:rsidR="00986DAB">
        <w:rPr>
          <w:rFonts w:ascii="Times New Roman" w:eastAsia="Calibri" w:hAnsi="Times New Roman" w:cs="Times New Roman"/>
          <w:sz w:val="24"/>
          <w:szCs w:val="24"/>
        </w:rPr>
        <w:t>Clark Community Oil:</w:t>
      </w:r>
      <w:r w:rsidR="001D7B0E">
        <w:rPr>
          <w:rFonts w:ascii="Times New Roman" w:eastAsia="Calibri" w:hAnsi="Times New Roman" w:cs="Times New Roman"/>
          <w:sz w:val="24"/>
          <w:szCs w:val="24"/>
        </w:rPr>
        <w:t xml:space="preserve"> 1.</w:t>
      </w:r>
      <w:r w:rsidR="00925349">
        <w:rPr>
          <w:rFonts w:ascii="Times New Roman" w:eastAsia="Calibri" w:hAnsi="Times New Roman" w:cs="Times New Roman"/>
          <w:sz w:val="24"/>
          <w:szCs w:val="24"/>
        </w:rPr>
        <w:t>33</w:t>
      </w:r>
      <w:r w:rsidR="001D7B0E">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T</w:t>
      </w:r>
      <w:r w:rsidRPr="00D0615D">
        <w:rPr>
          <w:rFonts w:ascii="Times New Roman" w:eastAsia="Calibri" w:hAnsi="Times New Roman" w:cs="Times New Roman"/>
          <w:sz w:val="24"/>
          <w:szCs w:val="24"/>
        </w:rPr>
        <w:t xml:space="preserve">he County accepted the low bid and all bids are on file in the Auditor's office.   </w:t>
      </w:r>
    </w:p>
    <w:p w14:paraId="70EB1702" w14:textId="66BEA346" w:rsidR="00BA6AB2" w:rsidRDefault="00BA6AB2" w:rsidP="00A730C5">
      <w:pPr>
        <w:spacing w:after="0"/>
        <w:rPr>
          <w:rFonts w:ascii="Times New Roman" w:eastAsia="Calibri" w:hAnsi="Times New Roman" w:cs="Times New Roman"/>
          <w:b/>
          <w:sz w:val="24"/>
          <w:szCs w:val="24"/>
          <w:u w:val="single"/>
        </w:rPr>
      </w:pPr>
    </w:p>
    <w:bookmarkEnd w:id="0"/>
    <w:p w14:paraId="547F7AB0" w14:textId="77777777" w:rsidR="00925349" w:rsidRDefault="0066388B" w:rsidP="00A730C5">
      <w:pPr>
        <w:spacing w:after="0"/>
        <w:rPr>
          <w:rFonts w:ascii="Times New Roman" w:eastAsia="Calibri" w:hAnsi="Times New Roman" w:cs="Times New Roman"/>
          <w:bCs/>
          <w:sz w:val="24"/>
          <w:szCs w:val="24"/>
        </w:rPr>
      </w:pPr>
      <w:r w:rsidRPr="0033238F">
        <w:rPr>
          <w:rFonts w:ascii="Times New Roman" w:eastAsia="Calibri" w:hAnsi="Times New Roman" w:cs="Times New Roman"/>
          <w:b/>
          <w:sz w:val="24"/>
          <w:szCs w:val="24"/>
          <w:u w:val="single"/>
        </w:rPr>
        <w:t>TIF DISCUSSION</w:t>
      </w:r>
      <w:r>
        <w:rPr>
          <w:rFonts w:ascii="Times New Roman" w:eastAsia="Calibri" w:hAnsi="Times New Roman" w:cs="Times New Roman"/>
          <w:bCs/>
          <w:sz w:val="24"/>
          <w:szCs w:val="24"/>
        </w:rPr>
        <w:t xml:space="preserve">: </w:t>
      </w:r>
      <w:r w:rsidR="0033238F">
        <w:rPr>
          <w:rFonts w:ascii="Times New Roman" w:eastAsia="Calibri" w:hAnsi="Times New Roman" w:cs="Times New Roman"/>
          <w:bCs/>
          <w:sz w:val="24"/>
          <w:szCs w:val="24"/>
        </w:rPr>
        <w:t xml:space="preserve">Motion by </w:t>
      </w:r>
      <w:r w:rsidR="00925349">
        <w:rPr>
          <w:rFonts w:ascii="Times New Roman" w:eastAsia="Calibri" w:hAnsi="Times New Roman" w:cs="Times New Roman"/>
          <w:bCs/>
          <w:sz w:val="24"/>
          <w:szCs w:val="24"/>
        </w:rPr>
        <w:t>Knock</w:t>
      </w:r>
      <w:r w:rsidR="0033238F">
        <w:rPr>
          <w:rFonts w:ascii="Times New Roman" w:eastAsia="Calibri" w:hAnsi="Times New Roman" w:cs="Times New Roman"/>
          <w:bCs/>
          <w:sz w:val="24"/>
          <w:szCs w:val="24"/>
        </w:rPr>
        <w:t>, second by</w:t>
      </w:r>
      <w:r w:rsidR="00925349">
        <w:rPr>
          <w:rFonts w:ascii="Times New Roman" w:eastAsia="Calibri" w:hAnsi="Times New Roman" w:cs="Times New Roman"/>
          <w:bCs/>
          <w:sz w:val="24"/>
          <w:szCs w:val="24"/>
        </w:rPr>
        <w:t xml:space="preserve"> Reints</w:t>
      </w:r>
      <w:r w:rsidR="0033238F">
        <w:rPr>
          <w:rFonts w:ascii="Times New Roman" w:eastAsia="Calibri" w:hAnsi="Times New Roman" w:cs="Times New Roman"/>
          <w:bCs/>
          <w:sz w:val="24"/>
          <w:szCs w:val="24"/>
        </w:rPr>
        <w:t xml:space="preserve"> to set</w:t>
      </w:r>
      <w:r w:rsidR="00925349">
        <w:rPr>
          <w:rFonts w:ascii="Times New Roman" w:eastAsia="Calibri" w:hAnsi="Times New Roman" w:cs="Times New Roman"/>
          <w:bCs/>
          <w:sz w:val="24"/>
          <w:szCs w:val="24"/>
        </w:rPr>
        <w:t xml:space="preserve"> a public hearing to determine whether to recommend the formation of a tax incremental district to set the boundaries of property within Tax Increment #2. The Tax increment district would be created to assist with public improvements related to improving roads and bridges to Riverview, LLP’s Clark Dairy facility. Hearing set for 10:00 a.m. May 19, 2020. This hearing will be conducted by zoom and information to access the meeting will be available on the website, on the agenda or by contacting the Auditor’s office. Voting aye: Reints, Knock, Bjerke, Hass and Sass. Motion carried. </w:t>
      </w:r>
    </w:p>
    <w:p w14:paraId="454B6B80" w14:textId="2295C11B" w:rsidR="00925349" w:rsidRDefault="00925349" w:rsidP="00A730C5">
      <w:pPr>
        <w:spacing w:after="0"/>
        <w:rPr>
          <w:rFonts w:ascii="Times New Roman" w:eastAsia="Calibri" w:hAnsi="Times New Roman" w:cs="Times New Roman"/>
          <w:bCs/>
          <w:sz w:val="24"/>
          <w:szCs w:val="24"/>
        </w:rPr>
      </w:pPr>
    </w:p>
    <w:p w14:paraId="661DF6F5" w14:textId="7141945F" w:rsidR="00925349" w:rsidRDefault="00925349" w:rsidP="00A730C5">
      <w:pPr>
        <w:spacing w:after="0"/>
        <w:rPr>
          <w:rFonts w:ascii="Times New Roman" w:eastAsia="Calibri" w:hAnsi="Times New Roman" w:cs="Times New Roman"/>
          <w:bCs/>
          <w:sz w:val="24"/>
          <w:szCs w:val="24"/>
        </w:rPr>
      </w:pPr>
      <w:r w:rsidRPr="00661498">
        <w:rPr>
          <w:rFonts w:ascii="Times New Roman" w:eastAsia="Calibri" w:hAnsi="Times New Roman" w:cs="Times New Roman"/>
          <w:b/>
          <w:sz w:val="24"/>
          <w:szCs w:val="24"/>
          <w:u w:val="single"/>
        </w:rPr>
        <w:t>COURTHOUSE STATUS</w:t>
      </w:r>
      <w:r>
        <w:rPr>
          <w:rFonts w:ascii="Times New Roman" w:eastAsia="Calibri" w:hAnsi="Times New Roman" w:cs="Times New Roman"/>
          <w:bCs/>
          <w:sz w:val="24"/>
          <w:szCs w:val="24"/>
        </w:rPr>
        <w:t>:</w:t>
      </w:r>
      <w:r w:rsidR="00D874AB">
        <w:rPr>
          <w:rFonts w:ascii="Times New Roman" w:eastAsia="Calibri" w:hAnsi="Times New Roman" w:cs="Times New Roman"/>
          <w:bCs/>
          <w:sz w:val="24"/>
          <w:szCs w:val="24"/>
        </w:rPr>
        <w:t xml:space="preserve"> The board has decided to keep courthouse closed to the public at this time. Status will be reevaluated as COVID-19 protocol changes. Please continue to contact personnel via phone for assistance.</w:t>
      </w:r>
      <w:r w:rsidR="00D874AB">
        <w:rPr>
          <w:rFonts w:ascii="Times New Roman" w:eastAsia="Calibri" w:hAnsi="Times New Roman" w:cs="Times New Roman"/>
          <w:bCs/>
          <w:sz w:val="24"/>
          <w:szCs w:val="24"/>
        </w:rPr>
        <w:br/>
      </w:r>
    </w:p>
    <w:p w14:paraId="7BE5FE17" w14:textId="3C3AED07" w:rsidR="00D874AB" w:rsidRDefault="00D874AB" w:rsidP="00A730C5">
      <w:pPr>
        <w:spacing w:after="0"/>
        <w:rPr>
          <w:rFonts w:ascii="Times New Roman" w:eastAsia="Calibri" w:hAnsi="Times New Roman" w:cs="Times New Roman"/>
          <w:bCs/>
          <w:sz w:val="24"/>
          <w:szCs w:val="24"/>
        </w:rPr>
      </w:pPr>
      <w:r w:rsidRPr="00661498">
        <w:rPr>
          <w:rFonts w:ascii="Times New Roman" w:eastAsia="Calibri" w:hAnsi="Times New Roman" w:cs="Times New Roman"/>
          <w:b/>
          <w:sz w:val="24"/>
          <w:szCs w:val="24"/>
          <w:u w:val="single"/>
        </w:rPr>
        <w:t>FIRST DISTRICT</w:t>
      </w:r>
      <w:r>
        <w:rPr>
          <w:rFonts w:ascii="Times New Roman" w:eastAsia="Calibri" w:hAnsi="Times New Roman" w:cs="Times New Roman"/>
          <w:bCs/>
          <w:sz w:val="24"/>
          <w:szCs w:val="24"/>
        </w:rPr>
        <w:t>: Todd Kays with First District Association of Local Governments met with the board to provide an annual report. He discussed staff, the counties they serve, district funding and grant results for Clark County. No action needed.</w:t>
      </w:r>
    </w:p>
    <w:p w14:paraId="70187B64" w14:textId="764290C7" w:rsidR="00D874AB" w:rsidRDefault="00D874AB" w:rsidP="00A730C5">
      <w:pPr>
        <w:spacing w:after="0"/>
        <w:rPr>
          <w:rFonts w:ascii="Times New Roman" w:eastAsia="Calibri" w:hAnsi="Times New Roman" w:cs="Times New Roman"/>
          <w:bCs/>
          <w:sz w:val="24"/>
          <w:szCs w:val="24"/>
        </w:rPr>
      </w:pPr>
    </w:p>
    <w:p w14:paraId="2A253B4A" w14:textId="0A4D815C" w:rsidR="00E1070E" w:rsidRDefault="0033238F" w:rsidP="0066388B">
      <w:pPr>
        <w:spacing w:after="0"/>
        <w:rPr>
          <w:rFonts w:ascii="Times New Roman" w:hAnsi="Times New Roman"/>
          <w:sz w:val="24"/>
          <w:szCs w:val="24"/>
        </w:rPr>
      </w:pPr>
      <w:r w:rsidRPr="0033238F">
        <w:rPr>
          <w:rFonts w:ascii="Times New Roman" w:hAnsi="Times New Roman"/>
          <w:b/>
          <w:bCs/>
          <w:sz w:val="24"/>
          <w:szCs w:val="24"/>
          <w:u w:val="single"/>
        </w:rPr>
        <w:lastRenderedPageBreak/>
        <w:t>REGISTER OF DEEDS</w:t>
      </w:r>
      <w:r w:rsidR="00E1070E">
        <w:rPr>
          <w:rFonts w:ascii="Times New Roman" w:hAnsi="Times New Roman"/>
          <w:sz w:val="24"/>
          <w:szCs w:val="24"/>
        </w:rPr>
        <w:t xml:space="preserve">: ROD Helkenn met with the board to </w:t>
      </w:r>
      <w:r w:rsidR="00C810C5">
        <w:rPr>
          <w:rFonts w:ascii="Times New Roman" w:hAnsi="Times New Roman"/>
          <w:sz w:val="24"/>
          <w:szCs w:val="24"/>
        </w:rPr>
        <w:t xml:space="preserve">discuss procedures </w:t>
      </w:r>
      <w:r w:rsidR="00E1070E">
        <w:rPr>
          <w:rFonts w:ascii="Times New Roman" w:hAnsi="Times New Roman"/>
          <w:sz w:val="24"/>
          <w:szCs w:val="24"/>
        </w:rPr>
        <w:t xml:space="preserve">for charging </w:t>
      </w:r>
      <w:r w:rsidR="00C810C5">
        <w:rPr>
          <w:rFonts w:ascii="Times New Roman" w:hAnsi="Times New Roman"/>
          <w:sz w:val="24"/>
          <w:szCs w:val="24"/>
        </w:rPr>
        <w:t>fees in her office.</w:t>
      </w:r>
      <w:r w:rsidR="00807C25">
        <w:rPr>
          <w:rFonts w:ascii="Times New Roman" w:hAnsi="Times New Roman"/>
          <w:sz w:val="24"/>
          <w:szCs w:val="24"/>
        </w:rPr>
        <w:t xml:space="preserve"> No action needed.</w:t>
      </w:r>
      <w:r w:rsidR="00C810C5">
        <w:rPr>
          <w:rFonts w:ascii="Times New Roman" w:hAnsi="Times New Roman"/>
          <w:sz w:val="24"/>
          <w:szCs w:val="24"/>
        </w:rPr>
        <w:t xml:space="preserve"> </w:t>
      </w:r>
    </w:p>
    <w:p w14:paraId="33C6A8B9" w14:textId="1950B92E" w:rsidR="00C810C5" w:rsidRDefault="00C810C5" w:rsidP="0066388B">
      <w:pPr>
        <w:spacing w:after="0"/>
        <w:rPr>
          <w:rFonts w:ascii="Times New Roman" w:hAnsi="Times New Roman"/>
          <w:sz w:val="24"/>
          <w:szCs w:val="24"/>
        </w:rPr>
      </w:pPr>
      <w:r>
        <w:rPr>
          <w:rFonts w:ascii="Times New Roman" w:hAnsi="Times New Roman"/>
          <w:sz w:val="24"/>
          <w:szCs w:val="24"/>
        </w:rPr>
        <w:br/>
      </w:r>
      <w:r w:rsidRPr="00661498">
        <w:rPr>
          <w:rFonts w:ascii="Times New Roman" w:hAnsi="Times New Roman"/>
          <w:b/>
          <w:bCs/>
          <w:sz w:val="24"/>
          <w:szCs w:val="24"/>
          <w:u w:val="single"/>
        </w:rPr>
        <w:t>EMERGENCY MANAGER</w:t>
      </w:r>
      <w:r>
        <w:rPr>
          <w:rFonts w:ascii="Times New Roman" w:hAnsi="Times New Roman"/>
          <w:sz w:val="24"/>
          <w:szCs w:val="24"/>
        </w:rPr>
        <w:t xml:space="preserve">: Motion by Hass, second by Knock to appoint Randy Angermeier as </w:t>
      </w:r>
      <w:r w:rsidR="005024B2">
        <w:rPr>
          <w:rFonts w:ascii="Times New Roman" w:hAnsi="Times New Roman"/>
          <w:sz w:val="24"/>
          <w:szCs w:val="24"/>
        </w:rPr>
        <w:t xml:space="preserve">interim </w:t>
      </w:r>
      <w:r w:rsidR="00853856">
        <w:rPr>
          <w:rFonts w:ascii="Times New Roman" w:hAnsi="Times New Roman"/>
          <w:sz w:val="24"/>
          <w:szCs w:val="24"/>
        </w:rPr>
        <w:t>Emergency Manager</w:t>
      </w:r>
      <w:r w:rsidR="005024B2">
        <w:rPr>
          <w:rFonts w:ascii="Times New Roman" w:hAnsi="Times New Roman"/>
          <w:sz w:val="24"/>
          <w:szCs w:val="24"/>
        </w:rPr>
        <w:t>.</w:t>
      </w:r>
      <w:r w:rsidR="00853856">
        <w:rPr>
          <w:rFonts w:ascii="Times New Roman" w:hAnsi="Times New Roman"/>
          <w:sz w:val="24"/>
          <w:szCs w:val="24"/>
        </w:rPr>
        <w:t xml:space="preserve"> Pay will be $18.00 per hour. Voting aye: Hass, Reints, Knock, Bjerke and Sass. Motion carried.</w:t>
      </w:r>
    </w:p>
    <w:p w14:paraId="76F31686" w14:textId="66B4028C" w:rsidR="00853856" w:rsidRDefault="00853856" w:rsidP="0066388B">
      <w:pPr>
        <w:spacing w:after="0"/>
        <w:rPr>
          <w:rFonts w:ascii="Times New Roman" w:hAnsi="Times New Roman"/>
          <w:sz w:val="24"/>
          <w:szCs w:val="24"/>
        </w:rPr>
      </w:pPr>
    </w:p>
    <w:p w14:paraId="5AFEFE1D" w14:textId="6CD3E061" w:rsidR="0066388B" w:rsidRDefault="00E1070E" w:rsidP="0066388B">
      <w:pPr>
        <w:spacing w:after="0"/>
        <w:rPr>
          <w:rFonts w:ascii="Times New Roman" w:hAnsi="Times New Roman"/>
          <w:sz w:val="24"/>
          <w:szCs w:val="24"/>
        </w:rPr>
      </w:pPr>
      <w:r w:rsidRPr="0033238F">
        <w:rPr>
          <w:rFonts w:ascii="Times New Roman" w:hAnsi="Times New Roman"/>
          <w:b/>
          <w:bCs/>
          <w:sz w:val="24"/>
          <w:szCs w:val="24"/>
          <w:u w:val="single"/>
        </w:rPr>
        <w:t>ORDINANCE 3-20</w:t>
      </w:r>
      <w:r>
        <w:rPr>
          <w:rFonts w:ascii="Times New Roman" w:hAnsi="Times New Roman"/>
          <w:sz w:val="24"/>
          <w:szCs w:val="24"/>
        </w:rPr>
        <w:t xml:space="preserve">: </w:t>
      </w:r>
      <w:r w:rsidR="00853856">
        <w:rPr>
          <w:rFonts w:ascii="Times New Roman" w:hAnsi="Times New Roman"/>
          <w:sz w:val="24"/>
          <w:szCs w:val="24"/>
        </w:rPr>
        <w:t>Motion by Knock, second by Bjerke to postpone second reading indefinitely. Voting aye: Hass, Reints, Bjerke, Knock and Sass. Motion carried.</w:t>
      </w:r>
    </w:p>
    <w:p w14:paraId="606C9B23" w14:textId="77777777" w:rsidR="00B422E0" w:rsidRDefault="00B422E0" w:rsidP="0066388B">
      <w:pPr>
        <w:spacing w:after="0"/>
        <w:rPr>
          <w:rFonts w:ascii="Times New Roman" w:hAnsi="Times New Roman"/>
          <w:sz w:val="24"/>
          <w:szCs w:val="24"/>
        </w:rPr>
      </w:pPr>
    </w:p>
    <w:p w14:paraId="03679274" w14:textId="5A68546D" w:rsidR="0066388B" w:rsidRDefault="0066388B" w:rsidP="0066388B">
      <w:pPr>
        <w:spacing w:after="0"/>
        <w:rPr>
          <w:rFonts w:ascii="Times New Roman" w:hAnsi="Times New Roman"/>
          <w:sz w:val="24"/>
          <w:szCs w:val="24"/>
        </w:rPr>
      </w:pPr>
      <w:r w:rsidRPr="0033238F">
        <w:rPr>
          <w:rFonts w:ascii="Times New Roman" w:hAnsi="Times New Roman"/>
          <w:b/>
          <w:bCs/>
          <w:sz w:val="24"/>
          <w:szCs w:val="24"/>
          <w:u w:val="single"/>
        </w:rPr>
        <w:t>O</w:t>
      </w:r>
      <w:r w:rsidR="00B422E0" w:rsidRPr="0033238F">
        <w:rPr>
          <w:rFonts w:ascii="Times New Roman" w:hAnsi="Times New Roman"/>
          <w:b/>
          <w:bCs/>
          <w:sz w:val="24"/>
          <w:szCs w:val="24"/>
          <w:u w:val="single"/>
        </w:rPr>
        <w:t>RDINANCE</w:t>
      </w:r>
      <w:r w:rsidRPr="0033238F">
        <w:rPr>
          <w:rFonts w:ascii="Times New Roman" w:hAnsi="Times New Roman"/>
          <w:b/>
          <w:bCs/>
          <w:sz w:val="24"/>
          <w:szCs w:val="24"/>
          <w:u w:val="single"/>
        </w:rPr>
        <w:t xml:space="preserve"> 4-20</w:t>
      </w:r>
      <w:r w:rsidR="00B422E0">
        <w:rPr>
          <w:rFonts w:ascii="Times New Roman" w:hAnsi="Times New Roman"/>
          <w:sz w:val="24"/>
          <w:szCs w:val="24"/>
        </w:rPr>
        <w:t>:</w:t>
      </w:r>
      <w:r w:rsidR="00853856">
        <w:rPr>
          <w:rFonts w:ascii="Times New Roman" w:hAnsi="Times New Roman"/>
          <w:sz w:val="24"/>
          <w:szCs w:val="24"/>
        </w:rPr>
        <w:t xml:space="preserve"> Motion by Bjerke, second </w:t>
      </w:r>
      <w:r w:rsidR="00807C25">
        <w:rPr>
          <w:rFonts w:ascii="Times New Roman" w:hAnsi="Times New Roman"/>
          <w:sz w:val="24"/>
          <w:szCs w:val="24"/>
        </w:rPr>
        <w:t>b</w:t>
      </w:r>
      <w:r w:rsidR="00853856">
        <w:rPr>
          <w:rFonts w:ascii="Times New Roman" w:hAnsi="Times New Roman"/>
          <w:sz w:val="24"/>
          <w:szCs w:val="24"/>
        </w:rPr>
        <w:t xml:space="preserve">y Reints to </w:t>
      </w:r>
      <w:r w:rsidR="00CD30F0">
        <w:rPr>
          <w:rFonts w:ascii="Times New Roman" w:hAnsi="Times New Roman"/>
          <w:sz w:val="24"/>
          <w:szCs w:val="24"/>
        </w:rPr>
        <w:t xml:space="preserve">postpone </w:t>
      </w:r>
      <w:r w:rsidR="00853856">
        <w:rPr>
          <w:rFonts w:ascii="Times New Roman" w:hAnsi="Times New Roman"/>
          <w:sz w:val="24"/>
          <w:szCs w:val="24"/>
        </w:rPr>
        <w:t xml:space="preserve">second reading indefinitely. Voting aye: Hass, Reints, Bjerke, Knock and Sass. Motion carried. </w:t>
      </w:r>
    </w:p>
    <w:p w14:paraId="58F1E70B" w14:textId="77777777" w:rsidR="00853856" w:rsidRDefault="00853856" w:rsidP="0066388B">
      <w:pPr>
        <w:spacing w:after="0"/>
        <w:rPr>
          <w:rFonts w:ascii="Times New Roman" w:hAnsi="Times New Roman"/>
          <w:sz w:val="24"/>
          <w:szCs w:val="24"/>
        </w:rPr>
      </w:pPr>
    </w:p>
    <w:p w14:paraId="68CA058D" w14:textId="554899F5" w:rsidR="00C810C5" w:rsidRDefault="00C810C5" w:rsidP="00C810C5">
      <w:pPr>
        <w:spacing w:after="0"/>
        <w:rPr>
          <w:rFonts w:ascii="Times New Roman" w:eastAsia="Calibri" w:hAnsi="Times New Roman" w:cs="Times New Roman"/>
          <w:bCs/>
          <w:sz w:val="24"/>
          <w:szCs w:val="24"/>
        </w:rPr>
      </w:pPr>
      <w:r w:rsidRPr="00807C25">
        <w:rPr>
          <w:rFonts w:ascii="Times New Roman" w:eastAsia="Calibri" w:hAnsi="Times New Roman" w:cs="Times New Roman"/>
          <w:bCs/>
          <w:sz w:val="24"/>
          <w:szCs w:val="24"/>
          <w:u w:val="single"/>
        </w:rPr>
        <w:t>RESO</w:t>
      </w:r>
      <w:r w:rsidRPr="0033238F">
        <w:rPr>
          <w:rFonts w:ascii="Times New Roman" w:eastAsia="Calibri" w:hAnsi="Times New Roman" w:cs="Times New Roman"/>
          <w:b/>
          <w:sz w:val="24"/>
          <w:szCs w:val="24"/>
          <w:u w:val="single"/>
        </w:rPr>
        <w:t>LUTION 13-20:</w:t>
      </w:r>
      <w:r>
        <w:rPr>
          <w:rFonts w:ascii="Times New Roman" w:eastAsia="Calibri" w:hAnsi="Times New Roman" w:cs="Times New Roman"/>
          <w:bCs/>
          <w:sz w:val="24"/>
          <w:szCs w:val="24"/>
        </w:rPr>
        <w:t xml:space="preserve"> Motion by </w:t>
      </w:r>
      <w:r w:rsidR="00853856">
        <w:rPr>
          <w:rFonts w:ascii="Times New Roman" w:eastAsia="Calibri" w:hAnsi="Times New Roman" w:cs="Times New Roman"/>
          <w:bCs/>
          <w:sz w:val="24"/>
          <w:szCs w:val="24"/>
        </w:rPr>
        <w:t>Knock</w:t>
      </w:r>
      <w:r>
        <w:rPr>
          <w:rFonts w:ascii="Times New Roman" w:eastAsia="Calibri" w:hAnsi="Times New Roman" w:cs="Times New Roman"/>
          <w:bCs/>
          <w:sz w:val="24"/>
          <w:szCs w:val="24"/>
        </w:rPr>
        <w:t>, second by</w:t>
      </w:r>
      <w:r w:rsidR="00853856">
        <w:rPr>
          <w:rFonts w:ascii="Times New Roman" w:eastAsia="Calibri" w:hAnsi="Times New Roman" w:cs="Times New Roman"/>
          <w:bCs/>
          <w:sz w:val="24"/>
          <w:szCs w:val="24"/>
        </w:rPr>
        <w:t xml:space="preserve"> Bjerke </w:t>
      </w:r>
      <w:r>
        <w:rPr>
          <w:rFonts w:ascii="Times New Roman" w:eastAsia="Calibri" w:hAnsi="Times New Roman" w:cs="Times New Roman"/>
          <w:bCs/>
          <w:sz w:val="24"/>
          <w:szCs w:val="24"/>
        </w:rPr>
        <w:t>to approve Resolution 13-20</w:t>
      </w:r>
      <w:r w:rsidR="00853856">
        <w:rPr>
          <w:rFonts w:ascii="Times New Roman" w:eastAsia="Calibri" w:hAnsi="Times New Roman" w:cs="Times New Roman"/>
          <w:bCs/>
          <w:sz w:val="24"/>
          <w:szCs w:val="24"/>
        </w:rPr>
        <w:t xml:space="preserve"> which is South Dakota Local Infrastructure improvement program. </w:t>
      </w:r>
      <w:r>
        <w:rPr>
          <w:rFonts w:ascii="Times New Roman" w:eastAsia="Calibri" w:hAnsi="Times New Roman" w:cs="Times New Roman"/>
          <w:bCs/>
          <w:sz w:val="24"/>
          <w:szCs w:val="24"/>
        </w:rPr>
        <w:t>Voting aye; Knock, Hass, Reints, Bjerke and Sass. Motion carried.</w:t>
      </w:r>
    </w:p>
    <w:p w14:paraId="2943E6AA" w14:textId="77777777" w:rsidR="00C810C5" w:rsidRDefault="00C810C5" w:rsidP="00C810C5">
      <w:pPr>
        <w:spacing w:after="0"/>
        <w:rPr>
          <w:rFonts w:ascii="Times New Roman" w:eastAsia="Calibri" w:hAnsi="Times New Roman" w:cs="Times New Roman"/>
          <w:bCs/>
          <w:sz w:val="24"/>
          <w:szCs w:val="24"/>
        </w:rPr>
      </w:pPr>
    </w:p>
    <w:p w14:paraId="2CF4C593" w14:textId="77777777" w:rsidR="00C810C5" w:rsidRPr="0066388B" w:rsidRDefault="00C810C5" w:rsidP="00C810C5">
      <w:pPr>
        <w:spacing w:after="0"/>
        <w:jc w:val="center"/>
        <w:rPr>
          <w:rFonts w:ascii="Times New Roman" w:hAnsi="Times New Roman" w:cs="Times New Roman"/>
          <w:b/>
          <w:sz w:val="24"/>
          <w:szCs w:val="24"/>
        </w:rPr>
      </w:pPr>
      <w:r w:rsidRPr="0066388B">
        <w:rPr>
          <w:rFonts w:ascii="Times New Roman" w:hAnsi="Times New Roman" w:cs="Times New Roman"/>
          <w:b/>
          <w:sz w:val="24"/>
          <w:szCs w:val="24"/>
        </w:rPr>
        <w:t>SOUTH DAKOTA LOCAL INFRASTRUCTURE</w:t>
      </w:r>
    </w:p>
    <w:p w14:paraId="454C6C9F" w14:textId="77777777" w:rsidR="00C810C5" w:rsidRPr="0066388B" w:rsidRDefault="00C810C5" w:rsidP="00C810C5">
      <w:pPr>
        <w:spacing w:after="0"/>
        <w:jc w:val="center"/>
        <w:rPr>
          <w:rFonts w:ascii="Times New Roman" w:hAnsi="Times New Roman" w:cs="Times New Roman"/>
          <w:b/>
          <w:sz w:val="24"/>
          <w:szCs w:val="24"/>
        </w:rPr>
      </w:pPr>
      <w:r w:rsidRPr="0066388B">
        <w:rPr>
          <w:rFonts w:ascii="Times New Roman" w:hAnsi="Times New Roman" w:cs="Times New Roman"/>
          <w:b/>
          <w:sz w:val="24"/>
          <w:szCs w:val="24"/>
        </w:rPr>
        <w:t>IMPROVEMENT PROGRAM</w:t>
      </w:r>
    </w:p>
    <w:p w14:paraId="1FEFEFE6" w14:textId="77777777" w:rsidR="00C810C5" w:rsidRPr="0066388B" w:rsidRDefault="00C810C5" w:rsidP="00C810C5">
      <w:pPr>
        <w:spacing w:after="0"/>
        <w:jc w:val="center"/>
        <w:rPr>
          <w:rFonts w:ascii="Times New Roman" w:hAnsi="Times New Roman" w:cs="Times New Roman"/>
          <w:sz w:val="24"/>
          <w:szCs w:val="24"/>
        </w:rPr>
      </w:pPr>
      <w:r w:rsidRPr="0066388B">
        <w:rPr>
          <w:rFonts w:ascii="Times New Roman" w:hAnsi="Times New Roman" w:cs="Times New Roman"/>
          <w:b/>
          <w:sz w:val="24"/>
          <w:szCs w:val="24"/>
        </w:rPr>
        <w:t>CORPORATE RESOLUTION 1</w:t>
      </w:r>
      <w:r>
        <w:rPr>
          <w:rFonts w:ascii="Times New Roman" w:hAnsi="Times New Roman" w:cs="Times New Roman"/>
          <w:b/>
          <w:sz w:val="24"/>
          <w:szCs w:val="24"/>
        </w:rPr>
        <w:t>3</w:t>
      </w:r>
      <w:r w:rsidRPr="0066388B">
        <w:rPr>
          <w:rFonts w:ascii="Times New Roman" w:hAnsi="Times New Roman" w:cs="Times New Roman"/>
          <w:b/>
          <w:sz w:val="24"/>
          <w:szCs w:val="24"/>
        </w:rPr>
        <w:t>-20</w:t>
      </w:r>
    </w:p>
    <w:p w14:paraId="52D2FFC1" w14:textId="77777777" w:rsidR="00C810C5" w:rsidRPr="0066388B" w:rsidRDefault="00C810C5" w:rsidP="00C810C5">
      <w:pPr>
        <w:spacing w:after="0"/>
        <w:rPr>
          <w:rFonts w:ascii="Times New Roman" w:hAnsi="Times New Roman" w:cs="Times New Roman"/>
          <w:sz w:val="24"/>
          <w:szCs w:val="24"/>
        </w:rPr>
      </w:pPr>
    </w:p>
    <w:p w14:paraId="03AA679C" w14:textId="77777777" w:rsidR="00C810C5" w:rsidRPr="0066388B" w:rsidRDefault="00C810C5" w:rsidP="00C810C5">
      <w:pPr>
        <w:spacing w:after="0"/>
        <w:ind w:firstLine="720"/>
        <w:jc w:val="both"/>
        <w:rPr>
          <w:rFonts w:ascii="Times New Roman" w:hAnsi="Times New Roman" w:cs="Times New Roman"/>
          <w:sz w:val="24"/>
          <w:szCs w:val="24"/>
        </w:rPr>
      </w:pPr>
      <w:r w:rsidRPr="0066388B">
        <w:rPr>
          <w:rFonts w:ascii="Times New Roman" w:hAnsi="Times New Roman" w:cs="Times New Roman"/>
          <w:sz w:val="24"/>
          <w:szCs w:val="24"/>
        </w:rPr>
        <w:t>RESOLUTION OF BOARD OF COUNTY CLARK COUNTY BOARD OF COUNTY COMMISSIONERS APPROVING THE SOUTH DAKOTA LOCAL INFRASTRUCTURE IMPROVEMENT PROGRAM GRANT APPLICATION AND DESIGNATING NAMED COUNTY COMMISSION CHAIR AND ITS COMMISSIONERS TO EXECUTE DOCUMENTS AND TO ACT ON ITS BEHALF.</w:t>
      </w:r>
    </w:p>
    <w:p w14:paraId="3B556CA4" w14:textId="77777777" w:rsidR="00C810C5" w:rsidRPr="0066388B" w:rsidRDefault="00C810C5" w:rsidP="00C810C5">
      <w:pPr>
        <w:spacing w:after="0"/>
        <w:jc w:val="both"/>
        <w:rPr>
          <w:rFonts w:ascii="Times New Roman" w:hAnsi="Times New Roman" w:cs="Times New Roman"/>
          <w:sz w:val="24"/>
          <w:szCs w:val="24"/>
        </w:rPr>
      </w:pPr>
    </w:p>
    <w:p w14:paraId="5735A66B" w14:textId="77777777" w:rsidR="00C810C5" w:rsidRDefault="00C810C5" w:rsidP="00C810C5">
      <w:pPr>
        <w:spacing w:after="0"/>
        <w:ind w:firstLine="720"/>
        <w:jc w:val="both"/>
        <w:rPr>
          <w:rFonts w:ascii="Times New Roman" w:hAnsi="Times New Roman" w:cs="Times New Roman"/>
          <w:sz w:val="24"/>
          <w:szCs w:val="24"/>
        </w:rPr>
      </w:pPr>
      <w:r w:rsidRPr="0066388B">
        <w:rPr>
          <w:rFonts w:ascii="Times New Roman" w:hAnsi="Times New Roman" w:cs="Times New Roman"/>
          <w:sz w:val="24"/>
          <w:szCs w:val="24"/>
        </w:rPr>
        <w:t xml:space="preserve">WHEREAS, the Clark County Board of County Commissioners made an Application dated January 1, 2020 to the Board of Economic Development (“BED”) for a grant from the South Dakota Local Infrastructure Improvement Program pursuant to SDCL § 1-16G-50, et. seq. and ARSD Chapter 68:02:09; </w:t>
      </w:r>
    </w:p>
    <w:p w14:paraId="403E44B7" w14:textId="77777777" w:rsidR="00C810C5" w:rsidRPr="0066388B" w:rsidRDefault="00C810C5" w:rsidP="00C810C5">
      <w:pPr>
        <w:spacing w:after="0"/>
        <w:ind w:firstLine="720"/>
        <w:jc w:val="both"/>
        <w:rPr>
          <w:rFonts w:ascii="Times New Roman" w:hAnsi="Times New Roman" w:cs="Times New Roman"/>
          <w:sz w:val="24"/>
          <w:szCs w:val="24"/>
        </w:rPr>
      </w:pPr>
      <w:r w:rsidRPr="0066388B">
        <w:rPr>
          <w:rFonts w:ascii="Times New Roman" w:hAnsi="Times New Roman" w:cs="Times New Roman"/>
          <w:sz w:val="24"/>
          <w:szCs w:val="24"/>
        </w:rPr>
        <w:t xml:space="preserve">WHEREAS, </w:t>
      </w:r>
      <w:smartTag w:uri="urn:schemas-microsoft-com:office:smarttags" w:element="stockticker">
        <w:r w:rsidRPr="0066388B">
          <w:rPr>
            <w:rFonts w:ascii="Times New Roman" w:hAnsi="Times New Roman" w:cs="Times New Roman"/>
            <w:sz w:val="24"/>
            <w:szCs w:val="24"/>
          </w:rPr>
          <w:t>BED</w:t>
        </w:r>
      </w:smartTag>
      <w:r w:rsidRPr="0066388B">
        <w:rPr>
          <w:rFonts w:ascii="Times New Roman" w:hAnsi="Times New Roman" w:cs="Times New Roman"/>
          <w:sz w:val="24"/>
          <w:szCs w:val="24"/>
        </w:rPr>
        <w:t xml:space="preserve"> reviewed the Application, determined that the Corporation is eligible to receive such a grant, and issued a grant Agreement dated March 11, 2020, a true copy of which is attached hereto; and</w:t>
      </w:r>
    </w:p>
    <w:p w14:paraId="2FDF0543" w14:textId="77777777" w:rsidR="00C810C5" w:rsidRPr="0066388B" w:rsidRDefault="00C810C5" w:rsidP="00C810C5">
      <w:pPr>
        <w:spacing w:after="0"/>
        <w:jc w:val="both"/>
        <w:rPr>
          <w:rFonts w:ascii="Times New Roman" w:hAnsi="Times New Roman" w:cs="Times New Roman"/>
          <w:sz w:val="24"/>
          <w:szCs w:val="24"/>
        </w:rPr>
      </w:pPr>
    </w:p>
    <w:p w14:paraId="19D99A95" w14:textId="77777777" w:rsidR="00C810C5" w:rsidRPr="0066388B" w:rsidRDefault="00C810C5" w:rsidP="00C810C5">
      <w:pPr>
        <w:spacing w:after="0"/>
        <w:ind w:firstLine="720"/>
        <w:jc w:val="both"/>
        <w:rPr>
          <w:rFonts w:ascii="Times New Roman" w:hAnsi="Times New Roman" w:cs="Times New Roman"/>
          <w:sz w:val="24"/>
          <w:szCs w:val="24"/>
        </w:rPr>
      </w:pPr>
      <w:r w:rsidRPr="0066388B">
        <w:rPr>
          <w:rFonts w:ascii="Times New Roman" w:hAnsi="Times New Roman" w:cs="Times New Roman"/>
          <w:sz w:val="24"/>
          <w:szCs w:val="24"/>
        </w:rPr>
        <w:t>WHEREAS, the Board has reviewed the proposed grant Agreement and has authorized its acceptance;</w:t>
      </w:r>
    </w:p>
    <w:p w14:paraId="4C0C054B" w14:textId="77777777" w:rsidR="00C810C5" w:rsidRPr="0066388B" w:rsidRDefault="00C810C5" w:rsidP="00C810C5">
      <w:pPr>
        <w:spacing w:after="0"/>
        <w:jc w:val="both"/>
        <w:rPr>
          <w:rFonts w:ascii="Times New Roman" w:hAnsi="Times New Roman" w:cs="Times New Roman"/>
          <w:sz w:val="24"/>
          <w:szCs w:val="24"/>
        </w:rPr>
      </w:pPr>
    </w:p>
    <w:p w14:paraId="0433ECCF" w14:textId="77777777" w:rsidR="00C810C5" w:rsidRPr="0066388B" w:rsidRDefault="00C810C5" w:rsidP="00C810C5">
      <w:pPr>
        <w:spacing w:after="0"/>
        <w:ind w:firstLine="720"/>
        <w:jc w:val="both"/>
        <w:rPr>
          <w:rFonts w:ascii="Times New Roman" w:hAnsi="Times New Roman" w:cs="Times New Roman"/>
          <w:sz w:val="24"/>
          <w:szCs w:val="24"/>
        </w:rPr>
      </w:pPr>
      <w:r w:rsidRPr="0066388B">
        <w:rPr>
          <w:rFonts w:ascii="Times New Roman" w:hAnsi="Times New Roman" w:cs="Times New Roman"/>
          <w:sz w:val="24"/>
          <w:szCs w:val="24"/>
        </w:rPr>
        <w:t>NOW, THEREFORE, BE IT RESOLVED:</w:t>
      </w:r>
    </w:p>
    <w:p w14:paraId="57107D84" w14:textId="77777777" w:rsidR="00C810C5" w:rsidRPr="0066388B" w:rsidRDefault="00C810C5" w:rsidP="00C810C5">
      <w:pPr>
        <w:spacing w:after="0"/>
        <w:jc w:val="both"/>
        <w:rPr>
          <w:rFonts w:ascii="Times New Roman" w:hAnsi="Times New Roman" w:cs="Times New Roman"/>
          <w:sz w:val="24"/>
          <w:szCs w:val="24"/>
        </w:rPr>
      </w:pPr>
    </w:p>
    <w:p w14:paraId="2EAC1343" w14:textId="77777777" w:rsidR="00C810C5" w:rsidRPr="0066388B" w:rsidRDefault="00C810C5" w:rsidP="00C810C5">
      <w:pPr>
        <w:spacing w:after="0"/>
        <w:ind w:firstLine="720"/>
        <w:jc w:val="both"/>
        <w:rPr>
          <w:rFonts w:ascii="Times New Roman" w:hAnsi="Times New Roman" w:cs="Times New Roman"/>
          <w:sz w:val="24"/>
          <w:szCs w:val="24"/>
        </w:rPr>
      </w:pPr>
      <w:r w:rsidRPr="0066388B">
        <w:rPr>
          <w:rFonts w:ascii="Times New Roman" w:hAnsi="Times New Roman" w:cs="Times New Roman"/>
          <w:sz w:val="24"/>
          <w:szCs w:val="24"/>
        </w:rPr>
        <w:t>(1)  That the Clark County Board of County Commissioners hereby approves the entry into the South Dakota Local Infrastructure Improvement Program Grant Agreement.</w:t>
      </w:r>
    </w:p>
    <w:p w14:paraId="1A6BB0CF" w14:textId="77777777" w:rsidR="00C810C5" w:rsidRPr="0066388B" w:rsidRDefault="00C810C5" w:rsidP="00C810C5">
      <w:pPr>
        <w:spacing w:after="0"/>
        <w:jc w:val="both"/>
        <w:rPr>
          <w:rFonts w:ascii="Times New Roman" w:hAnsi="Times New Roman" w:cs="Times New Roman"/>
          <w:sz w:val="24"/>
          <w:szCs w:val="24"/>
        </w:rPr>
      </w:pPr>
    </w:p>
    <w:p w14:paraId="306AA2E8" w14:textId="77777777" w:rsidR="00C810C5" w:rsidRPr="0066388B" w:rsidRDefault="00C810C5" w:rsidP="00C810C5">
      <w:pPr>
        <w:spacing w:after="0"/>
        <w:ind w:firstLine="720"/>
        <w:jc w:val="both"/>
        <w:rPr>
          <w:rFonts w:ascii="Times New Roman" w:hAnsi="Times New Roman" w:cs="Times New Roman"/>
          <w:sz w:val="24"/>
          <w:szCs w:val="24"/>
        </w:rPr>
      </w:pPr>
      <w:r w:rsidRPr="0066388B">
        <w:rPr>
          <w:rFonts w:ascii="Times New Roman" w:hAnsi="Times New Roman" w:cs="Times New Roman"/>
          <w:sz w:val="24"/>
          <w:szCs w:val="24"/>
        </w:rPr>
        <w:t>(2)  That the officers of Clark County Board of County Commissioners named below, or any one of them, or their or any one of their, duly elected or appointed successors in office, be and they are hereby authorized and empowered in the name and on behalf of Clark County and under its corporate seal to execute and deliver to BED, in the form required by BED, the grant Agreement and all reports and other documents described in the grant Agreement.</w:t>
      </w:r>
    </w:p>
    <w:p w14:paraId="05F8707B" w14:textId="77777777" w:rsidR="00C810C5" w:rsidRPr="0066388B" w:rsidRDefault="00C810C5" w:rsidP="00C810C5">
      <w:pPr>
        <w:spacing w:after="0"/>
        <w:rPr>
          <w:rFonts w:ascii="Times New Roman" w:hAnsi="Times New Roman" w:cs="Times New Roman"/>
          <w:sz w:val="24"/>
          <w:szCs w:val="24"/>
        </w:rPr>
      </w:pPr>
    </w:p>
    <w:p w14:paraId="26FFDC20" w14:textId="77777777" w:rsidR="00C810C5" w:rsidRPr="0066388B" w:rsidRDefault="00C810C5" w:rsidP="00C810C5">
      <w:pPr>
        <w:spacing w:after="0"/>
        <w:ind w:firstLine="720"/>
        <w:jc w:val="both"/>
        <w:rPr>
          <w:rFonts w:ascii="Times New Roman" w:hAnsi="Times New Roman" w:cs="Times New Roman"/>
          <w:sz w:val="24"/>
          <w:szCs w:val="24"/>
        </w:rPr>
      </w:pPr>
      <w:r w:rsidRPr="0066388B">
        <w:rPr>
          <w:rFonts w:ascii="Times New Roman" w:hAnsi="Times New Roman" w:cs="Times New Roman"/>
          <w:sz w:val="24"/>
          <w:szCs w:val="24"/>
        </w:rPr>
        <w:t>(3)  That the aforesaid officers, or any one of them, or their duly elected or appointed successors in office, be and they are hereby authorized and empowered to do any acts, and to execute in the name and on behalf of Clark County and under its corporate seal or otherwise, any instruments or agreements deemed necessary or proper by BED, in respect to the grant.</w:t>
      </w:r>
    </w:p>
    <w:p w14:paraId="40AC8F5E" w14:textId="77777777" w:rsidR="00C810C5" w:rsidRPr="0066388B" w:rsidRDefault="00C810C5" w:rsidP="00C810C5">
      <w:pPr>
        <w:spacing w:after="0"/>
        <w:jc w:val="both"/>
        <w:rPr>
          <w:rFonts w:ascii="Times New Roman" w:hAnsi="Times New Roman" w:cs="Times New Roman"/>
          <w:sz w:val="24"/>
          <w:szCs w:val="24"/>
        </w:rPr>
      </w:pPr>
    </w:p>
    <w:p w14:paraId="3704D786" w14:textId="77777777" w:rsidR="00C810C5" w:rsidRPr="0066388B" w:rsidRDefault="00C810C5" w:rsidP="00C810C5">
      <w:pPr>
        <w:spacing w:after="0"/>
        <w:ind w:firstLine="720"/>
        <w:jc w:val="both"/>
        <w:rPr>
          <w:rFonts w:ascii="Times New Roman" w:hAnsi="Times New Roman" w:cs="Times New Roman"/>
          <w:sz w:val="24"/>
          <w:szCs w:val="24"/>
        </w:rPr>
      </w:pPr>
      <w:r w:rsidRPr="0066388B">
        <w:rPr>
          <w:rFonts w:ascii="Times New Roman" w:hAnsi="Times New Roman" w:cs="Times New Roman"/>
          <w:sz w:val="24"/>
          <w:szCs w:val="24"/>
        </w:rPr>
        <w:t>(4)  That any contracts or agreements heretofore made with BED on behalf of this Clark County, and all acts of officers or agents of the County in connection with said grant or said contracts or agreements, are hereby ratified and confirmed.</w:t>
      </w:r>
    </w:p>
    <w:p w14:paraId="4FCD095E" w14:textId="77777777" w:rsidR="00C810C5" w:rsidRPr="0066388B" w:rsidRDefault="00C810C5" w:rsidP="00C810C5">
      <w:pPr>
        <w:spacing w:after="0"/>
        <w:ind w:firstLine="720"/>
        <w:rPr>
          <w:rFonts w:ascii="Times New Roman" w:hAnsi="Times New Roman" w:cs="Times New Roman"/>
          <w:sz w:val="24"/>
          <w:szCs w:val="24"/>
        </w:rPr>
      </w:pPr>
    </w:p>
    <w:p w14:paraId="07ED4540" w14:textId="77777777" w:rsidR="00C810C5" w:rsidRPr="0066388B" w:rsidRDefault="00C810C5" w:rsidP="00C810C5">
      <w:pPr>
        <w:spacing w:after="0"/>
        <w:ind w:firstLine="720"/>
        <w:rPr>
          <w:rFonts w:ascii="Times New Roman" w:hAnsi="Times New Roman" w:cs="Times New Roman"/>
          <w:sz w:val="24"/>
          <w:szCs w:val="24"/>
        </w:rPr>
      </w:pPr>
      <w:r w:rsidRPr="0066388B">
        <w:rPr>
          <w:rFonts w:ascii="Times New Roman" w:hAnsi="Times New Roman" w:cs="Times New Roman"/>
          <w:sz w:val="24"/>
          <w:szCs w:val="24"/>
        </w:rPr>
        <w:t>(5) That the officers referred to in the foregoing resolutions are as follows:</w:t>
      </w:r>
    </w:p>
    <w:p w14:paraId="34866385" w14:textId="77777777" w:rsidR="00C810C5" w:rsidRPr="0066388B" w:rsidRDefault="00C810C5" w:rsidP="00C810C5">
      <w:pPr>
        <w:spacing w:after="0"/>
        <w:rPr>
          <w:rFonts w:ascii="Times New Roman" w:hAnsi="Times New Roman" w:cs="Times New Roman"/>
          <w:sz w:val="24"/>
          <w:szCs w:val="24"/>
        </w:rPr>
      </w:pPr>
    </w:p>
    <w:p w14:paraId="22A4B2CB" w14:textId="470B1E38" w:rsidR="00C810C5" w:rsidRPr="0066388B" w:rsidRDefault="00C810C5" w:rsidP="00C810C5">
      <w:pPr>
        <w:spacing w:after="0"/>
        <w:rPr>
          <w:rFonts w:ascii="Times New Roman" w:hAnsi="Times New Roman" w:cs="Times New Roman"/>
          <w:sz w:val="24"/>
          <w:szCs w:val="24"/>
        </w:rPr>
      </w:pPr>
      <w:r w:rsidRPr="0066388B">
        <w:rPr>
          <w:rFonts w:ascii="Times New Roman" w:hAnsi="Times New Roman" w:cs="Times New Roman"/>
          <w:sz w:val="24"/>
          <w:szCs w:val="24"/>
          <w:u w:val="single"/>
        </w:rPr>
        <w:t>Chris Sass_______________</w:t>
      </w:r>
      <w:r w:rsidRPr="0066388B">
        <w:rPr>
          <w:rFonts w:ascii="Times New Roman" w:hAnsi="Times New Roman" w:cs="Times New Roman"/>
          <w:sz w:val="24"/>
          <w:szCs w:val="24"/>
        </w:rPr>
        <w:tab/>
        <w:t xml:space="preserve">CHAIR </w:t>
      </w:r>
      <w:r w:rsidRPr="0066388B">
        <w:rPr>
          <w:rFonts w:ascii="Times New Roman" w:hAnsi="Times New Roman" w:cs="Times New Roman"/>
          <w:sz w:val="24"/>
          <w:szCs w:val="24"/>
        </w:rPr>
        <w:tab/>
      </w:r>
      <w:r w:rsidRPr="0066388B">
        <w:rPr>
          <w:rFonts w:ascii="Times New Roman" w:hAnsi="Times New Roman" w:cs="Times New Roman"/>
          <w:sz w:val="24"/>
          <w:szCs w:val="24"/>
        </w:rPr>
        <w:tab/>
      </w:r>
      <w:r w:rsidRPr="00853856">
        <w:rPr>
          <w:rFonts w:ascii="Times New Roman" w:hAnsi="Times New Roman" w:cs="Times New Roman"/>
          <w:sz w:val="24"/>
          <w:szCs w:val="24"/>
          <w:u w:val="single"/>
        </w:rPr>
        <w:t>_</w:t>
      </w:r>
      <w:r w:rsidR="00853856" w:rsidRPr="00853856">
        <w:rPr>
          <w:rFonts w:ascii="Times New Roman" w:hAnsi="Times New Roman" w:cs="Times New Roman"/>
          <w:sz w:val="24"/>
          <w:szCs w:val="24"/>
          <w:u w:val="single"/>
        </w:rPr>
        <w:t>/s/ Chris Sass</w:t>
      </w:r>
      <w:r w:rsidRPr="00853856">
        <w:rPr>
          <w:rFonts w:ascii="Times New Roman" w:hAnsi="Times New Roman" w:cs="Times New Roman"/>
          <w:sz w:val="24"/>
          <w:szCs w:val="24"/>
          <w:u w:val="single"/>
        </w:rPr>
        <w:t>_____________</w:t>
      </w:r>
    </w:p>
    <w:p w14:paraId="236BE88B" w14:textId="77777777" w:rsidR="00C810C5" w:rsidRPr="0066388B" w:rsidRDefault="00C810C5" w:rsidP="00C810C5">
      <w:pPr>
        <w:spacing w:after="0"/>
        <w:rPr>
          <w:rFonts w:ascii="Times New Roman" w:hAnsi="Times New Roman" w:cs="Times New Roman"/>
          <w:sz w:val="24"/>
          <w:szCs w:val="24"/>
        </w:rPr>
      </w:pPr>
      <w:r w:rsidRPr="0066388B">
        <w:rPr>
          <w:rFonts w:ascii="Times New Roman" w:hAnsi="Times New Roman" w:cs="Times New Roman"/>
          <w:sz w:val="24"/>
          <w:szCs w:val="24"/>
        </w:rPr>
        <w:t>Commissioner</w:t>
      </w:r>
      <w:r w:rsidRPr="0066388B">
        <w:rPr>
          <w:rFonts w:ascii="Times New Roman" w:hAnsi="Times New Roman" w:cs="Times New Roman"/>
          <w:sz w:val="24"/>
          <w:szCs w:val="24"/>
        </w:rPr>
        <w:tab/>
      </w:r>
      <w:r w:rsidRPr="0066388B">
        <w:rPr>
          <w:rFonts w:ascii="Times New Roman" w:hAnsi="Times New Roman" w:cs="Times New Roman"/>
          <w:sz w:val="24"/>
          <w:szCs w:val="24"/>
        </w:rPr>
        <w:tab/>
      </w:r>
      <w:proofErr w:type="gramStart"/>
      <w:r w:rsidRPr="0066388B">
        <w:rPr>
          <w:rFonts w:ascii="Times New Roman" w:hAnsi="Times New Roman" w:cs="Times New Roman"/>
          <w:sz w:val="24"/>
          <w:szCs w:val="24"/>
        </w:rPr>
        <w:tab/>
        <w:t xml:space="preserve">  </w:t>
      </w:r>
      <w:r w:rsidRPr="0066388B">
        <w:rPr>
          <w:rFonts w:ascii="Times New Roman" w:hAnsi="Times New Roman" w:cs="Times New Roman"/>
          <w:sz w:val="24"/>
          <w:szCs w:val="24"/>
        </w:rPr>
        <w:tab/>
      </w:r>
      <w:proofErr w:type="gramEnd"/>
      <w:r w:rsidRPr="0066388B">
        <w:rPr>
          <w:rFonts w:ascii="Times New Roman" w:hAnsi="Times New Roman" w:cs="Times New Roman"/>
          <w:sz w:val="24"/>
          <w:szCs w:val="24"/>
        </w:rPr>
        <w:t xml:space="preserve">       </w:t>
      </w:r>
      <w:r w:rsidRPr="0066388B">
        <w:rPr>
          <w:rFonts w:ascii="Times New Roman" w:hAnsi="Times New Roman" w:cs="Times New Roman"/>
          <w:sz w:val="24"/>
          <w:szCs w:val="24"/>
        </w:rPr>
        <w:tab/>
      </w:r>
      <w:r w:rsidRPr="0066388B">
        <w:rPr>
          <w:rFonts w:ascii="Times New Roman" w:hAnsi="Times New Roman" w:cs="Times New Roman"/>
          <w:sz w:val="24"/>
          <w:szCs w:val="24"/>
        </w:rPr>
        <w:tab/>
        <w:t xml:space="preserve">    (Signature)</w:t>
      </w:r>
    </w:p>
    <w:p w14:paraId="068485EE" w14:textId="7CB6F575" w:rsidR="00C810C5" w:rsidRPr="0066388B" w:rsidRDefault="00C810C5" w:rsidP="00C810C5">
      <w:pPr>
        <w:spacing w:after="0"/>
        <w:rPr>
          <w:rFonts w:ascii="Times New Roman" w:hAnsi="Times New Roman" w:cs="Times New Roman"/>
          <w:sz w:val="24"/>
          <w:szCs w:val="24"/>
        </w:rPr>
      </w:pPr>
      <w:r w:rsidRPr="0066388B">
        <w:rPr>
          <w:rFonts w:ascii="Times New Roman" w:hAnsi="Times New Roman" w:cs="Times New Roman"/>
          <w:sz w:val="24"/>
          <w:szCs w:val="24"/>
          <w:u w:val="single"/>
        </w:rPr>
        <w:t>Wallace Knock</w:t>
      </w:r>
      <w:r w:rsidRPr="0066388B">
        <w:rPr>
          <w:rFonts w:ascii="Times New Roman" w:hAnsi="Times New Roman" w:cs="Times New Roman"/>
          <w:sz w:val="24"/>
          <w:szCs w:val="24"/>
          <w:u w:val="single"/>
        </w:rPr>
        <w:tab/>
      </w:r>
      <w:r w:rsidRPr="0066388B">
        <w:rPr>
          <w:rFonts w:ascii="Times New Roman" w:hAnsi="Times New Roman" w:cs="Times New Roman"/>
          <w:sz w:val="24"/>
          <w:szCs w:val="24"/>
          <w:u w:val="single"/>
        </w:rPr>
        <w:tab/>
      </w:r>
      <w:r w:rsidRPr="0066388B">
        <w:rPr>
          <w:rFonts w:ascii="Times New Roman" w:hAnsi="Times New Roman" w:cs="Times New Roman"/>
          <w:sz w:val="24"/>
          <w:szCs w:val="24"/>
        </w:rPr>
        <w:t xml:space="preserve">COMMISSIONER </w:t>
      </w:r>
      <w:r w:rsidRPr="0066388B">
        <w:rPr>
          <w:rFonts w:ascii="Times New Roman" w:hAnsi="Times New Roman" w:cs="Times New Roman"/>
          <w:sz w:val="24"/>
          <w:szCs w:val="24"/>
        </w:rPr>
        <w:tab/>
      </w:r>
      <w:r w:rsidRPr="00853856">
        <w:rPr>
          <w:rFonts w:ascii="Times New Roman" w:hAnsi="Times New Roman" w:cs="Times New Roman"/>
          <w:sz w:val="24"/>
          <w:szCs w:val="24"/>
          <w:u w:val="single"/>
        </w:rPr>
        <w:t>_</w:t>
      </w:r>
      <w:r w:rsidR="00853856" w:rsidRPr="00853856">
        <w:rPr>
          <w:rFonts w:ascii="Times New Roman" w:hAnsi="Times New Roman" w:cs="Times New Roman"/>
          <w:sz w:val="24"/>
          <w:szCs w:val="24"/>
          <w:u w:val="single"/>
        </w:rPr>
        <w:t>/s/ Wallace Knock</w:t>
      </w:r>
      <w:r w:rsidRPr="00853856">
        <w:rPr>
          <w:rFonts w:ascii="Times New Roman" w:hAnsi="Times New Roman" w:cs="Times New Roman"/>
          <w:sz w:val="24"/>
          <w:szCs w:val="24"/>
          <w:u w:val="single"/>
        </w:rPr>
        <w:t>________</w:t>
      </w:r>
    </w:p>
    <w:p w14:paraId="2512A68C" w14:textId="77777777" w:rsidR="00C810C5" w:rsidRPr="0066388B" w:rsidRDefault="00C810C5" w:rsidP="00C810C5">
      <w:pPr>
        <w:spacing w:after="0"/>
        <w:rPr>
          <w:rFonts w:ascii="Times New Roman" w:hAnsi="Times New Roman" w:cs="Times New Roman"/>
          <w:sz w:val="24"/>
          <w:szCs w:val="24"/>
        </w:rPr>
      </w:pPr>
      <w:r w:rsidRPr="0066388B">
        <w:rPr>
          <w:rFonts w:ascii="Times New Roman" w:hAnsi="Times New Roman" w:cs="Times New Roman"/>
          <w:sz w:val="24"/>
          <w:szCs w:val="24"/>
        </w:rPr>
        <w:t>Commissioner</w:t>
      </w:r>
      <w:r w:rsidRPr="0066388B">
        <w:rPr>
          <w:rFonts w:ascii="Times New Roman" w:hAnsi="Times New Roman" w:cs="Times New Roman"/>
          <w:sz w:val="24"/>
          <w:szCs w:val="24"/>
        </w:rPr>
        <w:tab/>
      </w:r>
      <w:r w:rsidRPr="0066388B">
        <w:rPr>
          <w:rFonts w:ascii="Times New Roman" w:hAnsi="Times New Roman" w:cs="Times New Roman"/>
          <w:sz w:val="24"/>
          <w:szCs w:val="24"/>
        </w:rPr>
        <w:tab/>
      </w:r>
      <w:r w:rsidRPr="0066388B">
        <w:rPr>
          <w:rFonts w:ascii="Times New Roman" w:hAnsi="Times New Roman" w:cs="Times New Roman"/>
          <w:sz w:val="24"/>
          <w:szCs w:val="24"/>
        </w:rPr>
        <w:tab/>
        <w:t xml:space="preserve">         </w:t>
      </w:r>
      <w:r w:rsidRPr="0066388B">
        <w:rPr>
          <w:rFonts w:ascii="Times New Roman" w:hAnsi="Times New Roman" w:cs="Times New Roman"/>
          <w:sz w:val="24"/>
          <w:szCs w:val="24"/>
        </w:rPr>
        <w:tab/>
      </w:r>
      <w:r w:rsidRPr="0066388B">
        <w:rPr>
          <w:rFonts w:ascii="Times New Roman" w:hAnsi="Times New Roman" w:cs="Times New Roman"/>
          <w:sz w:val="24"/>
          <w:szCs w:val="24"/>
        </w:rPr>
        <w:tab/>
        <w:t xml:space="preserve">    </w:t>
      </w:r>
      <w:r w:rsidRPr="0066388B">
        <w:rPr>
          <w:rFonts w:ascii="Times New Roman" w:hAnsi="Times New Roman" w:cs="Times New Roman"/>
          <w:sz w:val="24"/>
          <w:szCs w:val="24"/>
        </w:rPr>
        <w:tab/>
        <w:t xml:space="preserve"> </w:t>
      </w:r>
      <w:proofErr w:type="gramStart"/>
      <w:r w:rsidRPr="0066388B">
        <w:rPr>
          <w:rFonts w:ascii="Times New Roman" w:hAnsi="Times New Roman" w:cs="Times New Roman"/>
          <w:sz w:val="24"/>
          <w:szCs w:val="24"/>
        </w:rPr>
        <w:t xml:space="preserve">   (</w:t>
      </w:r>
      <w:proofErr w:type="gramEnd"/>
      <w:r w:rsidRPr="0066388B">
        <w:rPr>
          <w:rFonts w:ascii="Times New Roman" w:hAnsi="Times New Roman" w:cs="Times New Roman"/>
          <w:sz w:val="24"/>
          <w:szCs w:val="24"/>
        </w:rPr>
        <w:t>Signature)</w:t>
      </w:r>
    </w:p>
    <w:p w14:paraId="32E8C38F" w14:textId="5BE7EED8" w:rsidR="00C810C5" w:rsidRPr="0066388B" w:rsidRDefault="00C810C5" w:rsidP="00C810C5">
      <w:pPr>
        <w:spacing w:after="0"/>
        <w:rPr>
          <w:rFonts w:ascii="Times New Roman" w:hAnsi="Times New Roman" w:cs="Times New Roman"/>
          <w:sz w:val="24"/>
          <w:szCs w:val="24"/>
        </w:rPr>
      </w:pPr>
      <w:r w:rsidRPr="0066388B">
        <w:rPr>
          <w:rFonts w:ascii="Times New Roman" w:hAnsi="Times New Roman" w:cs="Times New Roman"/>
          <w:sz w:val="24"/>
          <w:szCs w:val="24"/>
          <w:u w:val="single"/>
        </w:rPr>
        <w:t>Frances Hass_____________</w:t>
      </w:r>
      <w:r w:rsidRPr="0066388B">
        <w:rPr>
          <w:rFonts w:ascii="Times New Roman" w:hAnsi="Times New Roman" w:cs="Times New Roman"/>
          <w:sz w:val="24"/>
          <w:szCs w:val="24"/>
        </w:rPr>
        <w:tab/>
        <w:t>COMMISSIONER</w:t>
      </w:r>
      <w:r w:rsidRPr="0066388B">
        <w:rPr>
          <w:rFonts w:ascii="Times New Roman" w:hAnsi="Times New Roman" w:cs="Times New Roman"/>
          <w:sz w:val="24"/>
          <w:szCs w:val="24"/>
        </w:rPr>
        <w:tab/>
      </w:r>
      <w:r w:rsidR="00853856" w:rsidRPr="00853856">
        <w:rPr>
          <w:rFonts w:ascii="Times New Roman" w:hAnsi="Times New Roman" w:cs="Times New Roman"/>
          <w:sz w:val="24"/>
          <w:szCs w:val="24"/>
          <w:u w:val="single"/>
        </w:rPr>
        <w:t xml:space="preserve"> /s/ Frances Hass</w:t>
      </w:r>
      <w:r w:rsidRPr="00853856">
        <w:rPr>
          <w:rFonts w:ascii="Times New Roman" w:hAnsi="Times New Roman" w:cs="Times New Roman"/>
          <w:sz w:val="24"/>
          <w:szCs w:val="24"/>
          <w:u w:val="single"/>
        </w:rPr>
        <w:t>____________</w:t>
      </w:r>
    </w:p>
    <w:p w14:paraId="26A30F94" w14:textId="77777777" w:rsidR="00C810C5" w:rsidRPr="0066388B" w:rsidRDefault="00C810C5" w:rsidP="00C810C5">
      <w:pPr>
        <w:spacing w:after="0"/>
        <w:rPr>
          <w:rFonts w:ascii="Times New Roman" w:hAnsi="Times New Roman" w:cs="Times New Roman"/>
          <w:sz w:val="24"/>
          <w:szCs w:val="24"/>
        </w:rPr>
      </w:pPr>
      <w:r w:rsidRPr="0066388B">
        <w:rPr>
          <w:rFonts w:ascii="Times New Roman" w:hAnsi="Times New Roman" w:cs="Times New Roman"/>
          <w:sz w:val="24"/>
          <w:szCs w:val="24"/>
        </w:rPr>
        <w:t>Commissioner</w:t>
      </w:r>
      <w:r w:rsidRPr="0066388B">
        <w:rPr>
          <w:rFonts w:ascii="Times New Roman" w:hAnsi="Times New Roman" w:cs="Times New Roman"/>
          <w:sz w:val="24"/>
          <w:szCs w:val="24"/>
        </w:rPr>
        <w:tab/>
      </w:r>
      <w:r w:rsidRPr="0066388B">
        <w:rPr>
          <w:rFonts w:ascii="Times New Roman" w:hAnsi="Times New Roman" w:cs="Times New Roman"/>
          <w:sz w:val="24"/>
          <w:szCs w:val="24"/>
        </w:rPr>
        <w:tab/>
      </w:r>
      <w:proofErr w:type="gramStart"/>
      <w:r w:rsidRPr="0066388B">
        <w:rPr>
          <w:rFonts w:ascii="Times New Roman" w:hAnsi="Times New Roman" w:cs="Times New Roman"/>
          <w:sz w:val="24"/>
          <w:szCs w:val="24"/>
        </w:rPr>
        <w:tab/>
        <w:t xml:space="preserve">  </w:t>
      </w:r>
      <w:r w:rsidRPr="0066388B">
        <w:rPr>
          <w:rFonts w:ascii="Times New Roman" w:hAnsi="Times New Roman" w:cs="Times New Roman"/>
          <w:sz w:val="24"/>
          <w:szCs w:val="24"/>
        </w:rPr>
        <w:tab/>
      </w:r>
      <w:proofErr w:type="gramEnd"/>
      <w:r w:rsidRPr="0066388B">
        <w:rPr>
          <w:rFonts w:ascii="Times New Roman" w:hAnsi="Times New Roman" w:cs="Times New Roman"/>
          <w:sz w:val="24"/>
          <w:szCs w:val="24"/>
        </w:rPr>
        <w:tab/>
        <w:t xml:space="preserve">     </w:t>
      </w:r>
      <w:r w:rsidRPr="0066388B">
        <w:rPr>
          <w:rFonts w:ascii="Times New Roman" w:hAnsi="Times New Roman" w:cs="Times New Roman"/>
          <w:sz w:val="24"/>
          <w:szCs w:val="24"/>
        </w:rPr>
        <w:tab/>
        <w:t xml:space="preserve">   (Signature)</w:t>
      </w:r>
    </w:p>
    <w:p w14:paraId="1282E3AD" w14:textId="3DB9CE4E" w:rsidR="00C810C5" w:rsidRPr="0066388B" w:rsidRDefault="00C810C5" w:rsidP="00C810C5">
      <w:pPr>
        <w:spacing w:after="0"/>
        <w:rPr>
          <w:rFonts w:ascii="Times New Roman" w:hAnsi="Times New Roman" w:cs="Times New Roman"/>
          <w:sz w:val="24"/>
          <w:szCs w:val="24"/>
        </w:rPr>
      </w:pPr>
      <w:r w:rsidRPr="0066388B">
        <w:rPr>
          <w:rFonts w:ascii="Times New Roman" w:hAnsi="Times New Roman" w:cs="Times New Roman"/>
          <w:sz w:val="24"/>
          <w:szCs w:val="24"/>
          <w:u w:val="single"/>
        </w:rPr>
        <w:t>Richard Reints</w:t>
      </w:r>
      <w:r w:rsidRPr="0066388B">
        <w:rPr>
          <w:rFonts w:ascii="Times New Roman" w:hAnsi="Times New Roman" w:cs="Times New Roman"/>
          <w:sz w:val="24"/>
          <w:szCs w:val="24"/>
          <w:u w:val="single"/>
        </w:rPr>
        <w:tab/>
      </w:r>
      <w:r w:rsidRPr="0066388B">
        <w:rPr>
          <w:rFonts w:ascii="Times New Roman" w:hAnsi="Times New Roman" w:cs="Times New Roman"/>
          <w:sz w:val="24"/>
          <w:szCs w:val="24"/>
          <w:u w:val="single"/>
        </w:rPr>
        <w:tab/>
      </w:r>
      <w:r w:rsidRPr="0066388B">
        <w:rPr>
          <w:rFonts w:ascii="Times New Roman" w:hAnsi="Times New Roman" w:cs="Times New Roman"/>
          <w:sz w:val="24"/>
          <w:szCs w:val="24"/>
          <w:u w:val="single"/>
        </w:rPr>
        <w:tab/>
      </w:r>
      <w:r w:rsidRPr="0066388B">
        <w:rPr>
          <w:rFonts w:ascii="Times New Roman" w:hAnsi="Times New Roman" w:cs="Times New Roman"/>
          <w:sz w:val="24"/>
          <w:szCs w:val="24"/>
        </w:rPr>
        <w:t xml:space="preserve"> COMMISSIONER</w:t>
      </w:r>
      <w:r w:rsidRPr="0066388B">
        <w:rPr>
          <w:rFonts w:ascii="Times New Roman" w:hAnsi="Times New Roman" w:cs="Times New Roman"/>
          <w:sz w:val="24"/>
          <w:szCs w:val="24"/>
        </w:rPr>
        <w:tab/>
      </w:r>
      <w:r w:rsidR="00853856">
        <w:rPr>
          <w:rFonts w:ascii="Times New Roman" w:hAnsi="Times New Roman" w:cs="Times New Roman"/>
          <w:sz w:val="24"/>
          <w:szCs w:val="24"/>
        </w:rPr>
        <w:t xml:space="preserve"> </w:t>
      </w:r>
      <w:r w:rsidR="00853856" w:rsidRPr="00853856">
        <w:rPr>
          <w:rFonts w:ascii="Times New Roman" w:hAnsi="Times New Roman" w:cs="Times New Roman"/>
          <w:sz w:val="24"/>
          <w:szCs w:val="24"/>
          <w:u w:val="single"/>
        </w:rPr>
        <w:t>/</w:t>
      </w:r>
      <w:r w:rsidR="00853856">
        <w:rPr>
          <w:rFonts w:ascii="Times New Roman" w:hAnsi="Times New Roman" w:cs="Times New Roman"/>
          <w:sz w:val="24"/>
          <w:szCs w:val="24"/>
          <w:u w:val="single"/>
        </w:rPr>
        <w:t>s</w:t>
      </w:r>
      <w:r w:rsidR="00853856" w:rsidRPr="00853856">
        <w:rPr>
          <w:rFonts w:ascii="Times New Roman" w:hAnsi="Times New Roman" w:cs="Times New Roman"/>
          <w:sz w:val="24"/>
          <w:szCs w:val="24"/>
          <w:u w:val="single"/>
        </w:rPr>
        <w:t>/ Richard Reints</w:t>
      </w:r>
      <w:r w:rsidRPr="00853856">
        <w:rPr>
          <w:rFonts w:ascii="Times New Roman" w:hAnsi="Times New Roman" w:cs="Times New Roman"/>
          <w:sz w:val="24"/>
          <w:szCs w:val="24"/>
          <w:u w:val="single"/>
        </w:rPr>
        <w:t>_________</w:t>
      </w:r>
    </w:p>
    <w:p w14:paraId="42650C62" w14:textId="77777777" w:rsidR="00C810C5" w:rsidRPr="0066388B" w:rsidRDefault="00C810C5" w:rsidP="00C810C5">
      <w:pPr>
        <w:spacing w:after="0"/>
        <w:rPr>
          <w:rFonts w:ascii="Times New Roman" w:hAnsi="Times New Roman" w:cs="Times New Roman"/>
          <w:sz w:val="24"/>
          <w:szCs w:val="24"/>
        </w:rPr>
      </w:pPr>
      <w:r w:rsidRPr="0066388B">
        <w:rPr>
          <w:rFonts w:ascii="Times New Roman" w:hAnsi="Times New Roman" w:cs="Times New Roman"/>
          <w:sz w:val="24"/>
          <w:szCs w:val="24"/>
        </w:rPr>
        <w:t>Commissioner</w:t>
      </w:r>
      <w:r w:rsidRPr="0066388B">
        <w:rPr>
          <w:rFonts w:ascii="Times New Roman" w:hAnsi="Times New Roman" w:cs="Times New Roman"/>
          <w:sz w:val="24"/>
          <w:szCs w:val="24"/>
        </w:rPr>
        <w:tab/>
      </w:r>
      <w:r w:rsidRPr="0066388B">
        <w:rPr>
          <w:rFonts w:ascii="Times New Roman" w:hAnsi="Times New Roman" w:cs="Times New Roman"/>
          <w:sz w:val="24"/>
          <w:szCs w:val="24"/>
        </w:rPr>
        <w:tab/>
      </w:r>
      <w:proofErr w:type="gramStart"/>
      <w:r w:rsidRPr="0066388B">
        <w:rPr>
          <w:rFonts w:ascii="Times New Roman" w:hAnsi="Times New Roman" w:cs="Times New Roman"/>
          <w:sz w:val="24"/>
          <w:szCs w:val="24"/>
        </w:rPr>
        <w:tab/>
        <w:t xml:space="preserve">  </w:t>
      </w:r>
      <w:r w:rsidRPr="0066388B">
        <w:rPr>
          <w:rFonts w:ascii="Times New Roman" w:hAnsi="Times New Roman" w:cs="Times New Roman"/>
          <w:sz w:val="24"/>
          <w:szCs w:val="24"/>
        </w:rPr>
        <w:tab/>
      </w:r>
      <w:proofErr w:type="gramEnd"/>
      <w:r w:rsidRPr="0066388B">
        <w:rPr>
          <w:rFonts w:ascii="Times New Roman" w:hAnsi="Times New Roman" w:cs="Times New Roman"/>
          <w:sz w:val="24"/>
          <w:szCs w:val="24"/>
        </w:rPr>
        <w:tab/>
      </w:r>
      <w:r w:rsidRPr="0066388B">
        <w:rPr>
          <w:rFonts w:ascii="Times New Roman" w:hAnsi="Times New Roman" w:cs="Times New Roman"/>
          <w:sz w:val="24"/>
          <w:szCs w:val="24"/>
        </w:rPr>
        <w:tab/>
        <w:t xml:space="preserve">    (Signature)</w:t>
      </w:r>
    </w:p>
    <w:p w14:paraId="5842CA9E" w14:textId="669835FC" w:rsidR="00C810C5" w:rsidRPr="0066388B" w:rsidRDefault="00C810C5" w:rsidP="00C810C5">
      <w:pPr>
        <w:spacing w:after="0"/>
        <w:rPr>
          <w:rFonts w:ascii="Times New Roman" w:hAnsi="Times New Roman" w:cs="Times New Roman"/>
          <w:sz w:val="24"/>
          <w:szCs w:val="24"/>
        </w:rPr>
      </w:pPr>
      <w:r w:rsidRPr="0066388B">
        <w:rPr>
          <w:rFonts w:ascii="Times New Roman" w:hAnsi="Times New Roman" w:cs="Times New Roman"/>
          <w:sz w:val="24"/>
          <w:szCs w:val="24"/>
          <w:u w:val="single"/>
        </w:rPr>
        <w:t>Robert Bjerke___________</w:t>
      </w:r>
      <w:r w:rsidRPr="0066388B">
        <w:rPr>
          <w:rFonts w:ascii="Times New Roman" w:hAnsi="Times New Roman" w:cs="Times New Roman"/>
          <w:sz w:val="24"/>
          <w:szCs w:val="24"/>
        </w:rPr>
        <w:tab/>
        <w:t xml:space="preserve"> COMMISSIONER</w:t>
      </w:r>
      <w:r w:rsidRPr="0066388B">
        <w:rPr>
          <w:rFonts w:ascii="Times New Roman" w:hAnsi="Times New Roman" w:cs="Times New Roman"/>
          <w:sz w:val="24"/>
          <w:szCs w:val="24"/>
        </w:rPr>
        <w:tab/>
      </w:r>
      <w:r w:rsidR="00853856">
        <w:rPr>
          <w:rFonts w:ascii="Times New Roman" w:hAnsi="Times New Roman" w:cs="Times New Roman"/>
          <w:sz w:val="24"/>
          <w:szCs w:val="24"/>
        </w:rPr>
        <w:t xml:space="preserve"> </w:t>
      </w:r>
      <w:r w:rsidR="00853856" w:rsidRPr="00853856">
        <w:rPr>
          <w:rFonts w:ascii="Times New Roman" w:hAnsi="Times New Roman" w:cs="Times New Roman"/>
          <w:sz w:val="24"/>
          <w:szCs w:val="24"/>
          <w:u w:val="single"/>
        </w:rPr>
        <w:t>/s/ Robert</w:t>
      </w:r>
      <w:r w:rsidR="00853856">
        <w:rPr>
          <w:rFonts w:ascii="Times New Roman" w:hAnsi="Times New Roman" w:cs="Times New Roman"/>
          <w:sz w:val="24"/>
          <w:szCs w:val="24"/>
          <w:u w:val="single"/>
        </w:rPr>
        <w:t xml:space="preserve"> </w:t>
      </w:r>
      <w:proofErr w:type="gramStart"/>
      <w:r w:rsidR="00853856">
        <w:rPr>
          <w:rFonts w:ascii="Times New Roman" w:hAnsi="Times New Roman" w:cs="Times New Roman"/>
          <w:sz w:val="24"/>
          <w:szCs w:val="24"/>
          <w:u w:val="single"/>
        </w:rPr>
        <w:t>B</w:t>
      </w:r>
      <w:r w:rsidR="00661498">
        <w:rPr>
          <w:rFonts w:ascii="Times New Roman" w:hAnsi="Times New Roman" w:cs="Times New Roman"/>
          <w:sz w:val="24"/>
          <w:szCs w:val="24"/>
          <w:u w:val="single"/>
        </w:rPr>
        <w:t xml:space="preserve">jerke  </w:t>
      </w:r>
      <w:r w:rsidRPr="0066388B">
        <w:rPr>
          <w:rFonts w:ascii="Times New Roman" w:hAnsi="Times New Roman" w:cs="Times New Roman"/>
          <w:sz w:val="24"/>
          <w:szCs w:val="24"/>
        </w:rPr>
        <w:t>_</w:t>
      </w:r>
      <w:proofErr w:type="gramEnd"/>
      <w:r w:rsidRPr="0066388B">
        <w:rPr>
          <w:rFonts w:ascii="Times New Roman" w:hAnsi="Times New Roman" w:cs="Times New Roman"/>
          <w:sz w:val="24"/>
          <w:szCs w:val="24"/>
        </w:rPr>
        <w:t>__</w:t>
      </w:r>
      <w:r w:rsidR="00661498">
        <w:rPr>
          <w:rFonts w:ascii="Times New Roman" w:hAnsi="Times New Roman" w:cs="Times New Roman"/>
          <w:sz w:val="24"/>
          <w:szCs w:val="24"/>
        </w:rPr>
        <w:t>_____</w:t>
      </w:r>
      <w:r w:rsidR="00661498">
        <w:rPr>
          <w:rFonts w:ascii="Times New Roman" w:hAnsi="Times New Roman" w:cs="Times New Roman"/>
          <w:sz w:val="24"/>
          <w:szCs w:val="24"/>
        </w:rPr>
        <w:tab/>
      </w:r>
      <w:r w:rsidR="00661498">
        <w:rPr>
          <w:rFonts w:ascii="Times New Roman" w:hAnsi="Times New Roman" w:cs="Times New Roman"/>
          <w:sz w:val="24"/>
          <w:szCs w:val="24"/>
        </w:rPr>
        <w:tab/>
      </w:r>
      <w:r w:rsidR="00661498">
        <w:rPr>
          <w:rFonts w:ascii="Times New Roman" w:hAnsi="Times New Roman" w:cs="Times New Roman"/>
          <w:sz w:val="24"/>
          <w:szCs w:val="24"/>
        </w:rPr>
        <w:tab/>
      </w:r>
      <w:r w:rsidR="00661498">
        <w:rPr>
          <w:rFonts w:ascii="Times New Roman" w:hAnsi="Times New Roman" w:cs="Times New Roman"/>
          <w:sz w:val="24"/>
          <w:szCs w:val="24"/>
        </w:rPr>
        <w:tab/>
      </w:r>
      <w:r w:rsidRPr="0066388B">
        <w:rPr>
          <w:rFonts w:ascii="Times New Roman" w:hAnsi="Times New Roman" w:cs="Times New Roman"/>
          <w:sz w:val="24"/>
          <w:szCs w:val="24"/>
        </w:rPr>
        <w:tab/>
      </w:r>
      <w:r w:rsidRPr="0066388B">
        <w:rPr>
          <w:rFonts w:ascii="Times New Roman" w:hAnsi="Times New Roman" w:cs="Times New Roman"/>
          <w:sz w:val="24"/>
          <w:szCs w:val="24"/>
        </w:rPr>
        <w:tab/>
        <w:t xml:space="preserve">  </w:t>
      </w:r>
      <w:r w:rsidRPr="0066388B">
        <w:rPr>
          <w:rFonts w:ascii="Times New Roman" w:hAnsi="Times New Roman" w:cs="Times New Roman"/>
          <w:sz w:val="24"/>
          <w:szCs w:val="24"/>
        </w:rPr>
        <w:tab/>
      </w:r>
      <w:r w:rsidRPr="0066388B">
        <w:rPr>
          <w:rFonts w:ascii="Times New Roman" w:hAnsi="Times New Roman" w:cs="Times New Roman"/>
          <w:sz w:val="24"/>
          <w:szCs w:val="24"/>
        </w:rPr>
        <w:tab/>
      </w:r>
      <w:r w:rsidRPr="0066388B">
        <w:rPr>
          <w:rFonts w:ascii="Times New Roman" w:hAnsi="Times New Roman" w:cs="Times New Roman"/>
          <w:sz w:val="24"/>
          <w:szCs w:val="24"/>
        </w:rPr>
        <w:tab/>
      </w:r>
      <w:r w:rsidRPr="0066388B">
        <w:rPr>
          <w:rFonts w:ascii="Times New Roman" w:hAnsi="Times New Roman" w:cs="Times New Roman"/>
          <w:sz w:val="24"/>
          <w:szCs w:val="24"/>
        </w:rPr>
        <w:tab/>
        <w:t xml:space="preserve">    (Signature)</w:t>
      </w:r>
    </w:p>
    <w:p w14:paraId="5AEF28CD" w14:textId="77777777" w:rsidR="00C810C5" w:rsidRPr="0066388B" w:rsidRDefault="00C810C5" w:rsidP="00C810C5">
      <w:pPr>
        <w:spacing w:after="0"/>
        <w:ind w:firstLine="720"/>
        <w:rPr>
          <w:rFonts w:ascii="Times New Roman" w:hAnsi="Times New Roman" w:cs="Times New Roman"/>
          <w:sz w:val="24"/>
          <w:szCs w:val="24"/>
        </w:rPr>
      </w:pPr>
      <w:r w:rsidRPr="0066388B">
        <w:rPr>
          <w:rFonts w:ascii="Times New Roman" w:hAnsi="Times New Roman" w:cs="Times New Roman"/>
          <w:sz w:val="24"/>
          <w:szCs w:val="24"/>
        </w:rPr>
        <w:t>(6) That BED is authorized to rely upon the aforesaid resolution until receipt of written notice of any change.</w:t>
      </w:r>
    </w:p>
    <w:p w14:paraId="23FD1572" w14:textId="77777777" w:rsidR="00C810C5" w:rsidRPr="0066388B" w:rsidRDefault="00C810C5" w:rsidP="00C810C5">
      <w:pPr>
        <w:spacing w:after="0"/>
        <w:jc w:val="center"/>
        <w:rPr>
          <w:rFonts w:ascii="Times New Roman" w:hAnsi="Times New Roman" w:cs="Times New Roman"/>
          <w:sz w:val="24"/>
          <w:szCs w:val="24"/>
        </w:rPr>
      </w:pPr>
    </w:p>
    <w:p w14:paraId="3F2C6924" w14:textId="77777777" w:rsidR="00C810C5" w:rsidRPr="0066388B" w:rsidRDefault="00C810C5" w:rsidP="00C810C5">
      <w:pPr>
        <w:spacing w:after="0"/>
        <w:ind w:left="720" w:firstLine="720"/>
        <w:rPr>
          <w:rFonts w:ascii="Times New Roman" w:hAnsi="Times New Roman" w:cs="Times New Roman"/>
          <w:sz w:val="24"/>
          <w:szCs w:val="24"/>
        </w:rPr>
      </w:pPr>
      <w:r w:rsidRPr="0066388B">
        <w:rPr>
          <w:rFonts w:ascii="Times New Roman" w:hAnsi="Times New Roman" w:cs="Times New Roman"/>
          <w:sz w:val="24"/>
          <w:szCs w:val="24"/>
        </w:rPr>
        <w:t xml:space="preserve">Dated this </w:t>
      </w:r>
      <w:r>
        <w:rPr>
          <w:rFonts w:ascii="Times New Roman" w:hAnsi="Times New Roman" w:cs="Times New Roman"/>
          <w:sz w:val="24"/>
          <w:szCs w:val="24"/>
        </w:rPr>
        <w:t>5</w:t>
      </w:r>
      <w:r w:rsidRPr="0066388B">
        <w:rPr>
          <w:rFonts w:ascii="Times New Roman" w:hAnsi="Times New Roman" w:cs="Times New Roman"/>
          <w:sz w:val="24"/>
          <w:szCs w:val="24"/>
        </w:rPr>
        <w:t xml:space="preserve"> day of </w:t>
      </w:r>
      <w:r>
        <w:rPr>
          <w:rFonts w:ascii="Times New Roman" w:hAnsi="Times New Roman" w:cs="Times New Roman"/>
          <w:sz w:val="24"/>
          <w:szCs w:val="24"/>
        </w:rPr>
        <w:t>May, 2020</w:t>
      </w:r>
      <w:r w:rsidRPr="0066388B">
        <w:rPr>
          <w:rFonts w:ascii="Times New Roman" w:hAnsi="Times New Roman" w:cs="Times New Roman"/>
          <w:sz w:val="24"/>
          <w:szCs w:val="24"/>
        </w:rPr>
        <w:t>.</w:t>
      </w:r>
    </w:p>
    <w:p w14:paraId="25CA62CC" w14:textId="77777777" w:rsidR="00C810C5" w:rsidRPr="0066388B" w:rsidRDefault="00C810C5" w:rsidP="00C810C5">
      <w:pPr>
        <w:spacing w:after="0"/>
        <w:jc w:val="both"/>
        <w:rPr>
          <w:rFonts w:ascii="Times New Roman" w:hAnsi="Times New Roman" w:cs="Times New Roman"/>
          <w:sz w:val="24"/>
          <w:szCs w:val="24"/>
        </w:rPr>
      </w:pPr>
    </w:p>
    <w:p w14:paraId="603CE1FB" w14:textId="77777777" w:rsidR="00C810C5" w:rsidRPr="0066388B" w:rsidRDefault="00C810C5" w:rsidP="00C810C5">
      <w:pPr>
        <w:spacing w:after="0"/>
        <w:ind w:firstLine="4320"/>
        <w:jc w:val="both"/>
        <w:rPr>
          <w:rFonts w:ascii="Times New Roman" w:hAnsi="Times New Roman" w:cs="Times New Roman"/>
          <w:sz w:val="24"/>
          <w:szCs w:val="24"/>
          <w:u w:val="single"/>
        </w:rPr>
      </w:pPr>
      <w:r w:rsidRPr="0066388B">
        <w:rPr>
          <w:rFonts w:ascii="Times New Roman" w:hAnsi="Times New Roman" w:cs="Times New Roman"/>
          <w:sz w:val="24"/>
          <w:szCs w:val="24"/>
          <w:u w:val="single"/>
        </w:rPr>
        <w:t xml:space="preserve">/s/ Chris Sass_________________________                           </w:t>
      </w:r>
    </w:p>
    <w:p w14:paraId="1AB64B07" w14:textId="77777777" w:rsidR="00C810C5" w:rsidRPr="0066388B" w:rsidRDefault="00C810C5" w:rsidP="00C810C5">
      <w:pPr>
        <w:spacing w:after="0"/>
        <w:ind w:firstLine="4320"/>
        <w:jc w:val="both"/>
        <w:rPr>
          <w:rFonts w:ascii="Times New Roman" w:hAnsi="Times New Roman" w:cs="Times New Roman"/>
          <w:sz w:val="24"/>
          <w:szCs w:val="24"/>
        </w:rPr>
      </w:pPr>
      <w:r w:rsidRPr="0066388B">
        <w:rPr>
          <w:rFonts w:ascii="Times New Roman" w:hAnsi="Times New Roman" w:cs="Times New Roman"/>
          <w:sz w:val="24"/>
          <w:szCs w:val="24"/>
        </w:rPr>
        <w:t>Chair, Board of Clark County Commissioners</w:t>
      </w:r>
    </w:p>
    <w:p w14:paraId="5E691426" w14:textId="77777777" w:rsidR="00C810C5" w:rsidRPr="0066388B" w:rsidRDefault="00C810C5" w:rsidP="00C810C5">
      <w:pPr>
        <w:spacing w:after="0"/>
        <w:jc w:val="both"/>
        <w:rPr>
          <w:rFonts w:ascii="Times New Roman" w:hAnsi="Times New Roman" w:cs="Times New Roman"/>
          <w:sz w:val="24"/>
          <w:szCs w:val="24"/>
        </w:rPr>
      </w:pPr>
      <w:r w:rsidRPr="0066388B">
        <w:rPr>
          <w:rFonts w:ascii="Times New Roman" w:hAnsi="Times New Roman" w:cs="Times New Roman"/>
          <w:sz w:val="24"/>
          <w:szCs w:val="24"/>
        </w:rPr>
        <w:t>(SEAL)</w:t>
      </w:r>
    </w:p>
    <w:p w14:paraId="51D71DF7" w14:textId="15ED5A8A" w:rsidR="00C810C5" w:rsidRDefault="00C810C5" w:rsidP="00C810C5">
      <w:pPr>
        <w:spacing w:after="0"/>
        <w:jc w:val="both"/>
        <w:rPr>
          <w:rFonts w:ascii="Times New Roman" w:hAnsi="Times New Roman" w:cs="Times New Roman"/>
          <w:sz w:val="24"/>
          <w:szCs w:val="24"/>
        </w:rPr>
      </w:pPr>
      <w:r w:rsidRPr="0066388B">
        <w:rPr>
          <w:rFonts w:ascii="Times New Roman" w:hAnsi="Times New Roman" w:cs="Times New Roman"/>
          <w:sz w:val="24"/>
          <w:szCs w:val="24"/>
        </w:rPr>
        <w:t>TTEST:</w:t>
      </w:r>
      <w:r w:rsidRPr="0066388B">
        <w:rPr>
          <w:rFonts w:ascii="Times New Roman" w:hAnsi="Times New Roman" w:cs="Times New Roman"/>
          <w:sz w:val="24"/>
          <w:szCs w:val="24"/>
        </w:rPr>
        <w:tab/>
      </w:r>
    </w:p>
    <w:p w14:paraId="44A577E1" w14:textId="77777777" w:rsidR="00C810C5" w:rsidRPr="0066388B" w:rsidRDefault="00C810C5" w:rsidP="00C810C5">
      <w:pPr>
        <w:spacing w:after="0"/>
        <w:jc w:val="both"/>
        <w:rPr>
          <w:rFonts w:ascii="Times New Roman" w:hAnsi="Times New Roman" w:cs="Times New Roman"/>
          <w:sz w:val="24"/>
          <w:szCs w:val="24"/>
        </w:rPr>
      </w:pPr>
      <w:r w:rsidRPr="0066388B">
        <w:rPr>
          <w:rFonts w:ascii="Times New Roman" w:hAnsi="Times New Roman" w:cs="Times New Roman"/>
          <w:sz w:val="24"/>
          <w:szCs w:val="24"/>
        </w:rPr>
        <w:tab/>
      </w:r>
      <w:r w:rsidRPr="0066388B">
        <w:rPr>
          <w:rFonts w:ascii="Times New Roman" w:hAnsi="Times New Roman" w:cs="Times New Roman"/>
          <w:sz w:val="24"/>
          <w:szCs w:val="24"/>
        </w:rPr>
        <w:tab/>
      </w:r>
      <w:r w:rsidRPr="0066388B">
        <w:rPr>
          <w:rFonts w:ascii="Times New Roman" w:hAnsi="Times New Roman" w:cs="Times New Roman"/>
          <w:sz w:val="24"/>
          <w:szCs w:val="24"/>
        </w:rPr>
        <w:tab/>
      </w:r>
      <w:r w:rsidRPr="0066388B">
        <w:rPr>
          <w:rFonts w:ascii="Times New Roman" w:hAnsi="Times New Roman" w:cs="Times New Roman"/>
          <w:sz w:val="24"/>
          <w:szCs w:val="24"/>
        </w:rPr>
        <w:tab/>
      </w:r>
      <w:r w:rsidRPr="0066388B">
        <w:rPr>
          <w:rFonts w:ascii="Times New Roman" w:hAnsi="Times New Roman" w:cs="Times New Roman"/>
          <w:sz w:val="24"/>
          <w:szCs w:val="24"/>
        </w:rPr>
        <w:tab/>
      </w:r>
    </w:p>
    <w:p w14:paraId="1AF4D13A" w14:textId="77777777" w:rsidR="00C810C5" w:rsidRPr="0066388B" w:rsidRDefault="00C810C5" w:rsidP="00C810C5">
      <w:pPr>
        <w:spacing w:after="0"/>
        <w:jc w:val="both"/>
        <w:rPr>
          <w:rFonts w:ascii="Times New Roman" w:hAnsi="Times New Roman" w:cs="Times New Roman"/>
          <w:sz w:val="24"/>
          <w:szCs w:val="24"/>
          <w:u w:val="single"/>
        </w:rPr>
      </w:pPr>
      <w:r w:rsidRPr="0066388B">
        <w:rPr>
          <w:rFonts w:ascii="Times New Roman" w:hAnsi="Times New Roman" w:cs="Times New Roman"/>
          <w:sz w:val="24"/>
          <w:szCs w:val="24"/>
          <w:u w:val="single"/>
        </w:rPr>
        <w:t>/s/ Christine Tarbox</w:t>
      </w:r>
    </w:p>
    <w:p w14:paraId="3D0B536B" w14:textId="77777777" w:rsidR="00C810C5" w:rsidRDefault="00C810C5" w:rsidP="00C810C5">
      <w:pPr>
        <w:spacing w:after="0"/>
        <w:jc w:val="both"/>
        <w:rPr>
          <w:rFonts w:ascii="Times New Roman" w:hAnsi="Times New Roman" w:cs="Times New Roman"/>
          <w:sz w:val="24"/>
          <w:szCs w:val="24"/>
        </w:rPr>
      </w:pPr>
      <w:r w:rsidRPr="0066388B">
        <w:rPr>
          <w:rFonts w:ascii="Times New Roman" w:hAnsi="Times New Roman" w:cs="Times New Roman"/>
          <w:sz w:val="24"/>
          <w:szCs w:val="24"/>
        </w:rPr>
        <w:t>Auditor, Clark County</w:t>
      </w:r>
    </w:p>
    <w:p w14:paraId="768C164C" w14:textId="77777777" w:rsidR="00C810C5" w:rsidRDefault="00C810C5" w:rsidP="00C810C5">
      <w:pPr>
        <w:spacing w:after="0"/>
        <w:jc w:val="both"/>
        <w:rPr>
          <w:rFonts w:ascii="Times New Roman" w:hAnsi="Times New Roman" w:cs="Times New Roman"/>
          <w:sz w:val="24"/>
          <w:szCs w:val="24"/>
        </w:rPr>
      </w:pPr>
    </w:p>
    <w:p w14:paraId="7740470F" w14:textId="77777777" w:rsidR="00C810C5" w:rsidRPr="0066388B" w:rsidRDefault="00C810C5" w:rsidP="00C810C5">
      <w:pPr>
        <w:spacing w:after="0"/>
        <w:jc w:val="both"/>
        <w:rPr>
          <w:rFonts w:ascii="Times New Roman" w:hAnsi="Times New Roman" w:cs="Times New Roman"/>
          <w:smallCaps/>
          <w:sz w:val="24"/>
          <w:szCs w:val="24"/>
        </w:rPr>
      </w:pPr>
    </w:p>
    <w:p w14:paraId="790C1BD0" w14:textId="77777777" w:rsidR="00B422E0" w:rsidRDefault="00B422E0" w:rsidP="0066388B">
      <w:pPr>
        <w:spacing w:after="0"/>
        <w:rPr>
          <w:rFonts w:ascii="Times New Roman" w:hAnsi="Times New Roman"/>
          <w:sz w:val="24"/>
          <w:szCs w:val="24"/>
        </w:rPr>
      </w:pPr>
    </w:p>
    <w:p w14:paraId="07D723E8" w14:textId="225AF172" w:rsidR="00661498" w:rsidRDefault="00661498" w:rsidP="0066388B">
      <w:pPr>
        <w:spacing w:after="0"/>
        <w:rPr>
          <w:rFonts w:ascii="Times New Roman" w:hAnsi="Times New Roman"/>
          <w:b/>
          <w:bCs/>
          <w:sz w:val="24"/>
          <w:szCs w:val="24"/>
          <w:u w:val="single"/>
        </w:rPr>
      </w:pPr>
      <w:r>
        <w:rPr>
          <w:rFonts w:ascii="Times New Roman" w:hAnsi="Times New Roman"/>
          <w:b/>
          <w:bCs/>
          <w:sz w:val="24"/>
          <w:szCs w:val="24"/>
          <w:u w:val="single"/>
        </w:rPr>
        <w:t xml:space="preserve">LIABILITY INSURANCE: </w:t>
      </w:r>
      <w:r w:rsidR="000223E3">
        <w:rPr>
          <w:rFonts w:ascii="Times New Roman" w:hAnsi="Times New Roman"/>
          <w:sz w:val="24"/>
          <w:szCs w:val="24"/>
        </w:rPr>
        <w:t xml:space="preserve"> The board discussed liability insurance options presented by Taylor Jacobsen with EMC Insurance Company and by SDPAA. Motion by Hass, second by Knock to continue liability insurance coverage with South Dakota Public Assurance Alliance with increased deductibles to lower the cost. Voting aye: Knock, Hass, Reints, Bjerke and Sass. Motion carried.  </w:t>
      </w:r>
      <w:r>
        <w:rPr>
          <w:rFonts w:ascii="Times New Roman" w:hAnsi="Times New Roman"/>
          <w:b/>
          <w:bCs/>
          <w:sz w:val="24"/>
          <w:szCs w:val="24"/>
          <w:u w:val="single"/>
        </w:rPr>
        <w:t xml:space="preserve">  </w:t>
      </w:r>
    </w:p>
    <w:p w14:paraId="05D5CB14" w14:textId="77777777" w:rsidR="00661498" w:rsidRDefault="00661498" w:rsidP="0066388B">
      <w:pPr>
        <w:spacing w:after="0"/>
        <w:rPr>
          <w:rFonts w:ascii="Times New Roman" w:hAnsi="Times New Roman"/>
          <w:b/>
          <w:bCs/>
          <w:sz w:val="24"/>
          <w:szCs w:val="24"/>
          <w:u w:val="single"/>
        </w:rPr>
      </w:pPr>
    </w:p>
    <w:p w14:paraId="47E0F97C" w14:textId="0DEEFB29" w:rsidR="0066388B" w:rsidRDefault="00B422E0" w:rsidP="0066388B">
      <w:pPr>
        <w:spacing w:after="0"/>
        <w:rPr>
          <w:rFonts w:ascii="Times New Roman" w:hAnsi="Times New Roman"/>
          <w:sz w:val="24"/>
          <w:szCs w:val="24"/>
        </w:rPr>
      </w:pPr>
      <w:r w:rsidRPr="0033238F">
        <w:rPr>
          <w:rFonts w:ascii="Times New Roman" w:hAnsi="Times New Roman"/>
          <w:b/>
          <w:bCs/>
          <w:sz w:val="24"/>
          <w:szCs w:val="24"/>
          <w:u w:val="single"/>
        </w:rPr>
        <w:t>WIC CONTRACT</w:t>
      </w:r>
      <w:r>
        <w:rPr>
          <w:rFonts w:ascii="Times New Roman" w:hAnsi="Times New Roman"/>
          <w:sz w:val="24"/>
          <w:szCs w:val="24"/>
        </w:rPr>
        <w:t xml:space="preserve">: Motion by </w:t>
      </w:r>
      <w:r w:rsidR="000223E3">
        <w:rPr>
          <w:rFonts w:ascii="Times New Roman" w:hAnsi="Times New Roman"/>
          <w:sz w:val="24"/>
          <w:szCs w:val="24"/>
        </w:rPr>
        <w:t>Reints</w:t>
      </w:r>
      <w:r>
        <w:rPr>
          <w:rFonts w:ascii="Times New Roman" w:hAnsi="Times New Roman"/>
          <w:sz w:val="24"/>
          <w:szCs w:val="24"/>
        </w:rPr>
        <w:t xml:space="preserve">, second by </w:t>
      </w:r>
      <w:r w:rsidR="000223E3">
        <w:rPr>
          <w:rFonts w:ascii="Times New Roman" w:hAnsi="Times New Roman"/>
          <w:sz w:val="24"/>
          <w:szCs w:val="24"/>
        </w:rPr>
        <w:t>Bjerke</w:t>
      </w:r>
      <w:r>
        <w:rPr>
          <w:rFonts w:ascii="Times New Roman" w:hAnsi="Times New Roman"/>
          <w:sz w:val="24"/>
          <w:szCs w:val="24"/>
        </w:rPr>
        <w:t xml:space="preserve"> to approve and a</w:t>
      </w:r>
      <w:r w:rsidR="0066388B">
        <w:rPr>
          <w:rFonts w:ascii="Times New Roman" w:hAnsi="Times New Roman"/>
          <w:sz w:val="24"/>
          <w:szCs w:val="24"/>
        </w:rPr>
        <w:t>llow Chairman to sign the subrecipient agreement between South Dakota Department of Health and Clark County</w:t>
      </w:r>
      <w:r>
        <w:rPr>
          <w:rFonts w:ascii="Times New Roman" w:hAnsi="Times New Roman"/>
          <w:sz w:val="24"/>
          <w:szCs w:val="24"/>
        </w:rPr>
        <w:t>. This contract allows Clark County to provide WIC services to county residents. The contract will provide up to $5970.00 for calendar year July 1, 2020 to June 30, 2021. Voting aye: Knock, Hass, Reints, Bjerke and Sass. Motion carried.</w:t>
      </w:r>
    </w:p>
    <w:p w14:paraId="3DE2230E" w14:textId="2767AF9F" w:rsidR="00B422E0" w:rsidRDefault="00B422E0" w:rsidP="0066388B">
      <w:pPr>
        <w:spacing w:after="0"/>
        <w:rPr>
          <w:rFonts w:ascii="Times New Roman" w:hAnsi="Times New Roman"/>
          <w:sz w:val="24"/>
          <w:szCs w:val="24"/>
        </w:rPr>
      </w:pPr>
    </w:p>
    <w:p w14:paraId="693358AC" w14:textId="40345096"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9D3C5D">
        <w:rPr>
          <w:rFonts w:ascii="Times New Roman" w:hAnsi="Times New Roman"/>
          <w:sz w:val="24"/>
          <w:szCs w:val="24"/>
        </w:rPr>
        <w:t>Knock</w:t>
      </w:r>
      <w:r>
        <w:rPr>
          <w:rFonts w:ascii="Times New Roman" w:hAnsi="Times New Roman"/>
          <w:sz w:val="24"/>
          <w:szCs w:val="24"/>
        </w:rPr>
        <w:t xml:space="preserve">, second by </w:t>
      </w:r>
      <w:r w:rsidR="009D3C5D">
        <w:rPr>
          <w:rFonts w:ascii="Times New Roman" w:hAnsi="Times New Roman"/>
          <w:sz w:val="24"/>
          <w:szCs w:val="24"/>
        </w:rPr>
        <w:t>Bjerke</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w:t>
      </w:r>
      <w:r w:rsidR="00815E17">
        <w:rPr>
          <w:rFonts w:ascii="Times New Roman" w:hAnsi="Times New Roman"/>
          <w:sz w:val="24"/>
          <w:szCs w:val="24"/>
        </w:rPr>
        <w:t>ELECTIONS: Clark County Treasurer-postage 4.6</w:t>
      </w:r>
      <w:r w:rsidR="000223E3">
        <w:rPr>
          <w:rFonts w:ascii="Times New Roman" w:hAnsi="Times New Roman"/>
          <w:sz w:val="24"/>
          <w:szCs w:val="24"/>
        </w:rPr>
        <w:t>0</w:t>
      </w:r>
      <w:r w:rsidR="00815E17">
        <w:rPr>
          <w:rFonts w:ascii="Times New Roman" w:hAnsi="Times New Roman"/>
          <w:sz w:val="24"/>
          <w:szCs w:val="24"/>
        </w:rPr>
        <w:t>, Dekker Hardware – supplies 122.97, Office Peeps- envelope moisteners 44.54, AUDITOR: Clark C</w:t>
      </w:r>
      <w:r w:rsidR="00CD30F0">
        <w:rPr>
          <w:rFonts w:ascii="Times New Roman" w:hAnsi="Times New Roman"/>
          <w:sz w:val="24"/>
          <w:szCs w:val="24"/>
        </w:rPr>
        <w:t>o</w:t>
      </w:r>
      <w:r w:rsidR="00815E17">
        <w:rPr>
          <w:rFonts w:ascii="Times New Roman" w:hAnsi="Times New Roman"/>
          <w:sz w:val="24"/>
          <w:szCs w:val="24"/>
        </w:rPr>
        <w:t xml:space="preserve"> Treasurer- postage 8.25, ITC-service 287.48, Office Peeps – paper 51.33, TREASURER: Clark C</w:t>
      </w:r>
      <w:r w:rsidR="00CD30F0">
        <w:rPr>
          <w:rFonts w:ascii="Times New Roman" w:hAnsi="Times New Roman"/>
          <w:sz w:val="24"/>
          <w:szCs w:val="24"/>
        </w:rPr>
        <w:t>o</w:t>
      </w:r>
      <w:r w:rsidR="00815E17">
        <w:rPr>
          <w:rFonts w:ascii="Times New Roman" w:hAnsi="Times New Roman"/>
          <w:sz w:val="24"/>
          <w:szCs w:val="24"/>
        </w:rPr>
        <w:t xml:space="preserve"> Treasurer- postage 232.00, ITC-service 50.83, Office Peeps- supplies/toner- 125.06, STATES ATTORNEY: ITC-service 52.56, LAW LIBRARY: Beadle County Auditor-victim advocate fees/ Jan &amp; April -2750.00, PUBLIC BUILDINGS: Cole Papers-supplies 103.89, Culligan- water 48.50, Dekker Hardware-supplies 98.19, ITC-service 79.27, Star Laundry -rugs 60.87, WW Tire Service – supplies 29.00, DIRECTOR OF EQUALIZATION: ITC-service 81.74, </w:t>
      </w:r>
      <w:r w:rsidR="001E569D">
        <w:rPr>
          <w:rFonts w:ascii="Times New Roman" w:hAnsi="Times New Roman"/>
          <w:sz w:val="24"/>
          <w:szCs w:val="24"/>
        </w:rPr>
        <w:t xml:space="preserve"> Office Peeps-toner 171.98, REGISTER OF DEEDS: ITC-service </w:t>
      </w:r>
      <w:r w:rsidR="005024B2">
        <w:rPr>
          <w:rFonts w:ascii="Times New Roman" w:hAnsi="Times New Roman"/>
          <w:sz w:val="24"/>
          <w:szCs w:val="24"/>
        </w:rPr>
        <w:t>9</w:t>
      </w:r>
      <w:r w:rsidR="001E569D">
        <w:rPr>
          <w:rFonts w:ascii="Times New Roman" w:hAnsi="Times New Roman"/>
          <w:sz w:val="24"/>
          <w:szCs w:val="24"/>
        </w:rPr>
        <w:t>3.44, Office Peeps-label 50.13, VETERAN OFFICER: ITC-service 48.63, SHERIFF: AT&amp;T Mobility-service 25</w:t>
      </w:r>
      <w:r w:rsidR="005024B2">
        <w:rPr>
          <w:rFonts w:ascii="Times New Roman" w:hAnsi="Times New Roman"/>
          <w:sz w:val="24"/>
          <w:szCs w:val="24"/>
        </w:rPr>
        <w:t>6</w:t>
      </w:r>
      <w:r w:rsidR="001E569D">
        <w:rPr>
          <w:rFonts w:ascii="Times New Roman" w:hAnsi="Times New Roman"/>
          <w:sz w:val="24"/>
          <w:szCs w:val="24"/>
        </w:rPr>
        <w:t>.08, Clark Co Treasurer-postage 55.00, Dekker Hardware-supplies 151.71, ITC</w:t>
      </w:r>
      <w:r w:rsidR="00785E8F">
        <w:rPr>
          <w:rFonts w:ascii="Times New Roman" w:hAnsi="Times New Roman"/>
          <w:sz w:val="24"/>
          <w:szCs w:val="24"/>
        </w:rPr>
        <w:t>-</w:t>
      </w:r>
      <w:r w:rsidR="001E569D">
        <w:rPr>
          <w:rFonts w:ascii="Times New Roman" w:hAnsi="Times New Roman"/>
          <w:sz w:val="24"/>
          <w:szCs w:val="24"/>
        </w:rPr>
        <w:t>service 197.41, WW Tire Service-supplies 39.44, AIRPORT: Clark CO Treasurer-postage 5.30, Clark Rural Water System –water 35.00, NURSE: Dekker Hardware-supplies 48.77, SD Dept of Health – 2</w:t>
      </w:r>
      <w:r w:rsidR="001E569D" w:rsidRPr="001E569D">
        <w:rPr>
          <w:rFonts w:ascii="Times New Roman" w:hAnsi="Times New Roman"/>
          <w:sz w:val="24"/>
          <w:szCs w:val="24"/>
          <w:vertAlign w:val="superscript"/>
        </w:rPr>
        <w:t>nd</w:t>
      </w:r>
      <w:r w:rsidR="001E569D">
        <w:rPr>
          <w:rFonts w:ascii="Times New Roman" w:hAnsi="Times New Roman"/>
          <w:sz w:val="24"/>
          <w:szCs w:val="24"/>
        </w:rPr>
        <w:t xml:space="preserve"> qtr nurse: 1068.43, AMBULANCE: AT&amp;T Mobility -service 215.53, Clark CO Treasurer-postage 64.20, Dekker Hardware-supplies 16.99, ITC-service 206.60, EXTENSION: Dekker Hardware-supplies 11.36, ITC-service 85.98, SDSU EXTENSION: 4-H Advisor salary – 10</w:t>
      </w:r>
      <w:r w:rsidR="000223E3">
        <w:rPr>
          <w:rFonts w:ascii="Times New Roman" w:hAnsi="Times New Roman"/>
          <w:sz w:val="24"/>
          <w:szCs w:val="24"/>
        </w:rPr>
        <w:t>,</w:t>
      </w:r>
      <w:r w:rsidR="001E569D">
        <w:rPr>
          <w:rFonts w:ascii="Times New Roman" w:hAnsi="Times New Roman"/>
          <w:sz w:val="24"/>
          <w:szCs w:val="24"/>
        </w:rPr>
        <w:t xml:space="preserve">310.00, Star Laundry &amp; Dry Cleaners – rugs 37.80, WEED: Dekker Hardware -supplies 79.24, ITC- service 98.19, Matheson </w:t>
      </w:r>
      <w:proofErr w:type="spellStart"/>
      <w:r w:rsidR="001E569D">
        <w:rPr>
          <w:rFonts w:ascii="Times New Roman" w:hAnsi="Times New Roman"/>
          <w:sz w:val="24"/>
          <w:szCs w:val="24"/>
        </w:rPr>
        <w:t>TriGas</w:t>
      </w:r>
      <w:proofErr w:type="spellEnd"/>
      <w:r w:rsidR="001E569D">
        <w:rPr>
          <w:rFonts w:ascii="Times New Roman" w:hAnsi="Times New Roman"/>
          <w:sz w:val="24"/>
          <w:szCs w:val="24"/>
        </w:rPr>
        <w:t>-rental 31.85, Northern Safety CO-supplies 80.18, ROAD &amp; BRIDGE: Air Filter Cleaner-tools      268.99, Ameripride Services-towels 129.28, AT&amp;T Mobility-service 48.44, Auto Value Parts Stores-parts 65.00, Clark Engineering Corp</w:t>
      </w:r>
      <w:r w:rsidR="005024B2">
        <w:rPr>
          <w:rFonts w:ascii="Times New Roman" w:hAnsi="Times New Roman"/>
          <w:sz w:val="24"/>
          <w:szCs w:val="24"/>
        </w:rPr>
        <w:t>-</w:t>
      </w:r>
      <w:r w:rsidR="001E569D">
        <w:rPr>
          <w:rFonts w:ascii="Times New Roman" w:hAnsi="Times New Roman"/>
          <w:sz w:val="24"/>
          <w:szCs w:val="24"/>
        </w:rPr>
        <w:t>bridge work 15,264.71, Dekker Hardware – supplies 390.91, Flint Hills Resources-MC 800 road oil 14,462.79, General Equ</w:t>
      </w:r>
      <w:r w:rsidR="00785E8F">
        <w:rPr>
          <w:rFonts w:ascii="Times New Roman" w:hAnsi="Times New Roman"/>
          <w:sz w:val="24"/>
          <w:szCs w:val="24"/>
        </w:rPr>
        <w:t>i</w:t>
      </w:r>
      <w:r w:rsidR="001E569D">
        <w:rPr>
          <w:rFonts w:ascii="Times New Roman" w:hAnsi="Times New Roman"/>
          <w:sz w:val="24"/>
          <w:szCs w:val="24"/>
        </w:rPr>
        <w:t>pment &amp; Supplies parts 1442.18, ITC-service 132.49, Lehtola Builders -bridge replacement – 27</w:t>
      </w:r>
      <w:r w:rsidR="005024B2">
        <w:rPr>
          <w:rFonts w:ascii="Times New Roman" w:hAnsi="Times New Roman"/>
          <w:sz w:val="24"/>
          <w:szCs w:val="24"/>
        </w:rPr>
        <w:t>,</w:t>
      </w:r>
      <w:r w:rsidR="001E569D">
        <w:rPr>
          <w:rFonts w:ascii="Times New Roman" w:hAnsi="Times New Roman"/>
          <w:sz w:val="24"/>
          <w:szCs w:val="24"/>
        </w:rPr>
        <w:t>689.61, Mac’s Hardware-supplies 457.48, Matheson Tri-Gas-welding supplies 329.50, North</w:t>
      </w:r>
      <w:r w:rsidR="00785E8F">
        <w:rPr>
          <w:rFonts w:ascii="Times New Roman" w:hAnsi="Times New Roman"/>
          <w:sz w:val="24"/>
          <w:szCs w:val="24"/>
        </w:rPr>
        <w:t xml:space="preserve"> </w:t>
      </w:r>
      <w:r w:rsidR="001E569D">
        <w:rPr>
          <w:rFonts w:ascii="Times New Roman" w:hAnsi="Times New Roman"/>
          <w:sz w:val="24"/>
          <w:szCs w:val="24"/>
        </w:rPr>
        <w:t xml:space="preserve">American Truck &amp; Trailer – parts 145.19, Northwestern Energy-utilities 34.71, Office Peeps-supplies 129.82, Oscar’s Machine Shop-parts 427.53, </w:t>
      </w:r>
      <w:proofErr w:type="spellStart"/>
      <w:r w:rsidR="001E569D">
        <w:rPr>
          <w:rFonts w:ascii="Times New Roman" w:hAnsi="Times New Roman"/>
          <w:sz w:val="24"/>
          <w:szCs w:val="24"/>
        </w:rPr>
        <w:t>Pheasantland</w:t>
      </w:r>
      <w:proofErr w:type="spellEnd"/>
      <w:r w:rsidR="001E569D">
        <w:rPr>
          <w:rFonts w:ascii="Times New Roman" w:hAnsi="Times New Roman"/>
          <w:sz w:val="24"/>
          <w:szCs w:val="24"/>
        </w:rPr>
        <w:t xml:space="preserve"> Industries-clothing 920.57, RDO Equipment – outside repair/parts 21</w:t>
      </w:r>
      <w:r w:rsidR="00CD30F0">
        <w:rPr>
          <w:rFonts w:ascii="Times New Roman" w:hAnsi="Times New Roman"/>
          <w:sz w:val="24"/>
          <w:szCs w:val="24"/>
        </w:rPr>
        <w:t>1</w:t>
      </w:r>
      <w:r w:rsidR="001E569D">
        <w:rPr>
          <w:rFonts w:ascii="Times New Roman" w:hAnsi="Times New Roman"/>
          <w:sz w:val="24"/>
          <w:szCs w:val="24"/>
        </w:rPr>
        <w:t>2.7</w:t>
      </w:r>
      <w:r w:rsidR="00CD30F0">
        <w:rPr>
          <w:rFonts w:ascii="Times New Roman" w:hAnsi="Times New Roman"/>
          <w:sz w:val="24"/>
          <w:szCs w:val="24"/>
        </w:rPr>
        <w:t>9</w:t>
      </w:r>
      <w:r w:rsidR="001E569D">
        <w:rPr>
          <w:rFonts w:ascii="Times New Roman" w:hAnsi="Times New Roman"/>
          <w:sz w:val="24"/>
          <w:szCs w:val="24"/>
        </w:rPr>
        <w:t xml:space="preserve">, Runnings Farm &amp; Fleet-supplies 121.69, </w:t>
      </w:r>
      <w:r w:rsidR="00785E8F">
        <w:rPr>
          <w:rFonts w:ascii="Times New Roman" w:hAnsi="Times New Roman"/>
          <w:sz w:val="24"/>
          <w:szCs w:val="24"/>
        </w:rPr>
        <w:t xml:space="preserve">Sioux Rural Water System-water 42.00, WW Tire Service-tires 434.05, Westside Implement -parts 365.74, </w:t>
      </w:r>
      <w:r w:rsidR="005024B2">
        <w:rPr>
          <w:rFonts w:ascii="Times New Roman" w:hAnsi="Times New Roman"/>
          <w:sz w:val="24"/>
          <w:szCs w:val="24"/>
        </w:rPr>
        <w:t>911</w:t>
      </w:r>
      <w:r w:rsidR="00785E8F">
        <w:rPr>
          <w:rFonts w:ascii="Times New Roman" w:hAnsi="Times New Roman"/>
          <w:sz w:val="24"/>
          <w:szCs w:val="24"/>
        </w:rPr>
        <w:t xml:space="preserve"> SERVICE: ITC-service 145.23, CIVIL DEFENSE: AT&amp;T  Mobility – service 45.09, Clark Co Treasurer-postage 18.20, ITC-service 56.80, RE</w:t>
      </w:r>
      <w:r w:rsidR="005024B2">
        <w:rPr>
          <w:rFonts w:ascii="Times New Roman" w:hAnsi="Times New Roman"/>
          <w:sz w:val="24"/>
          <w:szCs w:val="24"/>
        </w:rPr>
        <w:t>GI</w:t>
      </w:r>
      <w:r w:rsidR="00785E8F">
        <w:rPr>
          <w:rFonts w:ascii="Times New Roman" w:hAnsi="Times New Roman"/>
          <w:sz w:val="24"/>
          <w:szCs w:val="24"/>
        </w:rPr>
        <w:t xml:space="preserve">STER OF DEEDS: Microfilm Imaging Systems-software/scanner rent 240.00, M&amp;P Relief FLOW THRU: SDACO-$2.00 fee 206.00. </w:t>
      </w:r>
      <w:r w:rsidR="009A6AC3">
        <w:rPr>
          <w:rFonts w:ascii="Times New Roman" w:hAnsi="Times New Roman"/>
          <w:sz w:val="24"/>
          <w:szCs w:val="24"/>
        </w:rPr>
        <w:t>T</w:t>
      </w:r>
      <w:r w:rsidR="00B61149">
        <w:rPr>
          <w:rFonts w:ascii="Times New Roman" w:hAnsi="Times New Roman"/>
          <w:sz w:val="24"/>
          <w:szCs w:val="24"/>
        </w:rPr>
        <w:t xml:space="preserve">OTAL: </w:t>
      </w:r>
      <w:r w:rsidR="001517F4">
        <w:rPr>
          <w:rFonts w:ascii="Times New Roman" w:hAnsi="Times New Roman"/>
          <w:sz w:val="24"/>
          <w:szCs w:val="24"/>
        </w:rPr>
        <w:t>8</w:t>
      </w:r>
      <w:r w:rsidR="00FB3B10">
        <w:rPr>
          <w:rFonts w:ascii="Times New Roman" w:hAnsi="Times New Roman"/>
          <w:sz w:val="24"/>
          <w:szCs w:val="24"/>
        </w:rPr>
        <w:t>3,</w:t>
      </w:r>
      <w:r w:rsidR="00785E8F">
        <w:rPr>
          <w:rFonts w:ascii="Times New Roman" w:hAnsi="Times New Roman"/>
          <w:sz w:val="24"/>
          <w:szCs w:val="24"/>
        </w:rPr>
        <w:t>817.11</w:t>
      </w:r>
      <w:r w:rsidR="00B61149">
        <w:rPr>
          <w:rFonts w:ascii="Times New Roman" w:hAnsi="Times New Roman"/>
          <w:sz w:val="24"/>
          <w:szCs w:val="24"/>
        </w:rPr>
        <w:t>.</w:t>
      </w:r>
      <w:r w:rsidR="00DD1F60">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2A50112A"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ED5F98">
        <w:rPr>
          <w:rFonts w:ascii="Times New Roman" w:hAnsi="Times New Roman"/>
          <w:sz w:val="24"/>
          <w:szCs w:val="24"/>
        </w:rPr>
        <w:t>8</w:t>
      </w:r>
      <w:r w:rsidR="0017651A">
        <w:rPr>
          <w:rFonts w:ascii="Times New Roman" w:hAnsi="Times New Roman"/>
          <w:sz w:val="24"/>
          <w:szCs w:val="24"/>
        </w:rPr>
        <w:t>3</w:t>
      </w:r>
      <w:r w:rsidR="001F1B4D">
        <w:rPr>
          <w:rFonts w:ascii="Times New Roman" w:hAnsi="Times New Roman"/>
          <w:sz w:val="24"/>
          <w:szCs w:val="24"/>
        </w:rPr>
        <w:t>08.29</w:t>
      </w:r>
      <w:r>
        <w:rPr>
          <w:rFonts w:ascii="Times New Roman" w:hAnsi="Times New Roman"/>
          <w:sz w:val="24"/>
          <w:szCs w:val="24"/>
        </w:rPr>
        <w:t>, AUDITOR: 3</w:t>
      </w:r>
      <w:r w:rsidR="00ED5F98">
        <w:rPr>
          <w:rFonts w:ascii="Times New Roman" w:hAnsi="Times New Roman"/>
          <w:sz w:val="24"/>
          <w:szCs w:val="24"/>
        </w:rPr>
        <w:t>78</w:t>
      </w:r>
      <w:r w:rsidR="001C0232">
        <w:rPr>
          <w:rFonts w:ascii="Times New Roman" w:hAnsi="Times New Roman"/>
          <w:sz w:val="24"/>
          <w:szCs w:val="24"/>
        </w:rPr>
        <w:t>0.2</w:t>
      </w:r>
      <w:r w:rsidR="001F1B4D">
        <w:rPr>
          <w:rFonts w:ascii="Times New Roman" w:hAnsi="Times New Roman"/>
          <w:sz w:val="24"/>
          <w:szCs w:val="24"/>
        </w:rPr>
        <w:t>6</w:t>
      </w:r>
      <w:r>
        <w:rPr>
          <w:rFonts w:ascii="Times New Roman" w:hAnsi="Times New Roman"/>
          <w:sz w:val="24"/>
          <w:szCs w:val="24"/>
        </w:rPr>
        <w:t>, TREASURER: 36</w:t>
      </w:r>
      <w:r w:rsidR="00ED5F98">
        <w:rPr>
          <w:rFonts w:ascii="Times New Roman" w:hAnsi="Times New Roman"/>
          <w:sz w:val="24"/>
          <w:szCs w:val="24"/>
        </w:rPr>
        <w:t>01.6</w:t>
      </w:r>
      <w:r w:rsidR="001F1B4D">
        <w:rPr>
          <w:rFonts w:ascii="Times New Roman" w:hAnsi="Times New Roman"/>
          <w:sz w:val="24"/>
          <w:szCs w:val="24"/>
        </w:rPr>
        <w:t>8</w:t>
      </w:r>
      <w:r>
        <w:rPr>
          <w:rFonts w:ascii="Times New Roman" w:hAnsi="Times New Roman"/>
          <w:sz w:val="24"/>
          <w:szCs w:val="24"/>
        </w:rPr>
        <w:t>, STATES ATTORNEY: 3</w:t>
      </w:r>
      <w:r w:rsidR="001F1B4D">
        <w:rPr>
          <w:rFonts w:ascii="Times New Roman" w:hAnsi="Times New Roman"/>
          <w:sz w:val="24"/>
          <w:szCs w:val="24"/>
        </w:rPr>
        <w:t>386.05</w:t>
      </w:r>
      <w:r w:rsidR="00ED5F98">
        <w:rPr>
          <w:rFonts w:ascii="Times New Roman" w:hAnsi="Times New Roman"/>
          <w:sz w:val="24"/>
          <w:szCs w:val="24"/>
        </w:rPr>
        <w:t>,</w:t>
      </w:r>
      <w:r>
        <w:rPr>
          <w:rFonts w:ascii="Times New Roman" w:hAnsi="Times New Roman"/>
          <w:sz w:val="24"/>
          <w:szCs w:val="24"/>
        </w:rPr>
        <w:t xml:space="preserve"> COURTHOUSE: </w:t>
      </w:r>
      <w:r w:rsidR="0017651A">
        <w:rPr>
          <w:rFonts w:ascii="Times New Roman" w:hAnsi="Times New Roman"/>
          <w:sz w:val="24"/>
          <w:szCs w:val="24"/>
        </w:rPr>
        <w:t>2009.05</w:t>
      </w:r>
      <w:r>
        <w:rPr>
          <w:rFonts w:ascii="Times New Roman" w:hAnsi="Times New Roman"/>
          <w:sz w:val="24"/>
          <w:szCs w:val="24"/>
        </w:rPr>
        <w:t>, DIRECTOR OF EQUALIZATION: 4</w:t>
      </w:r>
      <w:r w:rsidR="00ED5F98">
        <w:rPr>
          <w:rFonts w:ascii="Times New Roman" w:hAnsi="Times New Roman"/>
          <w:sz w:val="24"/>
          <w:szCs w:val="24"/>
        </w:rPr>
        <w:t>96</w:t>
      </w:r>
      <w:r w:rsidR="00505EE2">
        <w:rPr>
          <w:rFonts w:ascii="Times New Roman" w:hAnsi="Times New Roman"/>
          <w:sz w:val="24"/>
          <w:szCs w:val="24"/>
        </w:rPr>
        <w:t>9</w:t>
      </w:r>
      <w:r w:rsidR="001F1B4D">
        <w:rPr>
          <w:rFonts w:ascii="Times New Roman" w:hAnsi="Times New Roman"/>
          <w:sz w:val="24"/>
          <w:szCs w:val="24"/>
        </w:rPr>
        <w:t>.20</w:t>
      </w:r>
      <w:r>
        <w:rPr>
          <w:rFonts w:ascii="Times New Roman" w:hAnsi="Times New Roman"/>
          <w:sz w:val="24"/>
          <w:szCs w:val="24"/>
        </w:rPr>
        <w:t>, REGISTER OF DEEDS: 3</w:t>
      </w:r>
      <w:r w:rsidR="001F1B4D">
        <w:rPr>
          <w:rFonts w:ascii="Times New Roman" w:hAnsi="Times New Roman"/>
          <w:sz w:val="24"/>
          <w:szCs w:val="24"/>
        </w:rPr>
        <w:t>5</w:t>
      </w:r>
      <w:r w:rsidR="0017651A">
        <w:rPr>
          <w:rFonts w:ascii="Times New Roman" w:hAnsi="Times New Roman"/>
          <w:sz w:val="24"/>
          <w:szCs w:val="24"/>
        </w:rPr>
        <w:t>26.</w:t>
      </w:r>
      <w:r w:rsidR="001F1B4D">
        <w:rPr>
          <w:rFonts w:ascii="Times New Roman" w:hAnsi="Times New Roman"/>
          <w:sz w:val="24"/>
          <w:szCs w:val="24"/>
        </w:rPr>
        <w:t>76</w:t>
      </w:r>
      <w:r>
        <w:rPr>
          <w:rFonts w:ascii="Times New Roman" w:hAnsi="Times New Roman"/>
          <w:sz w:val="24"/>
          <w:szCs w:val="24"/>
        </w:rPr>
        <w:t xml:space="preserve">, VETERANS OFFICER: </w:t>
      </w:r>
      <w:r w:rsidR="00505EE2">
        <w:rPr>
          <w:rFonts w:ascii="Times New Roman" w:hAnsi="Times New Roman"/>
          <w:sz w:val="24"/>
          <w:szCs w:val="24"/>
        </w:rPr>
        <w:t>3</w:t>
      </w:r>
      <w:r w:rsidR="001C0232">
        <w:rPr>
          <w:rFonts w:ascii="Times New Roman" w:hAnsi="Times New Roman"/>
          <w:sz w:val="24"/>
          <w:szCs w:val="24"/>
        </w:rPr>
        <w:t>63.8</w:t>
      </w:r>
      <w:r w:rsidR="001F1B4D">
        <w:rPr>
          <w:rFonts w:ascii="Times New Roman" w:hAnsi="Times New Roman"/>
          <w:sz w:val="24"/>
          <w:szCs w:val="24"/>
        </w:rPr>
        <w:t>1</w:t>
      </w:r>
      <w:r>
        <w:rPr>
          <w:rFonts w:ascii="Times New Roman" w:hAnsi="Times New Roman"/>
          <w:sz w:val="24"/>
          <w:szCs w:val="24"/>
        </w:rPr>
        <w:t xml:space="preserve">, SHERIFF: </w:t>
      </w:r>
      <w:r w:rsidR="00505EE2">
        <w:rPr>
          <w:rFonts w:ascii="Times New Roman" w:hAnsi="Times New Roman"/>
          <w:sz w:val="24"/>
          <w:szCs w:val="24"/>
        </w:rPr>
        <w:t>6</w:t>
      </w:r>
      <w:r w:rsidR="001C0232">
        <w:rPr>
          <w:rFonts w:ascii="Times New Roman" w:hAnsi="Times New Roman"/>
          <w:sz w:val="24"/>
          <w:szCs w:val="24"/>
        </w:rPr>
        <w:t>6</w:t>
      </w:r>
      <w:r w:rsidR="0017651A">
        <w:rPr>
          <w:rFonts w:ascii="Times New Roman" w:hAnsi="Times New Roman"/>
          <w:sz w:val="24"/>
          <w:szCs w:val="24"/>
        </w:rPr>
        <w:t>04.4</w:t>
      </w:r>
      <w:r w:rsidR="001F1B4D">
        <w:rPr>
          <w:rFonts w:ascii="Times New Roman" w:hAnsi="Times New Roman"/>
          <w:sz w:val="24"/>
          <w:szCs w:val="24"/>
        </w:rPr>
        <w:t>2</w:t>
      </w:r>
      <w:r>
        <w:rPr>
          <w:rFonts w:ascii="Times New Roman" w:hAnsi="Times New Roman"/>
          <w:sz w:val="24"/>
          <w:szCs w:val="24"/>
        </w:rPr>
        <w:t>, POOR: 4</w:t>
      </w:r>
      <w:r w:rsidR="00ED5F98">
        <w:rPr>
          <w:rFonts w:ascii="Times New Roman" w:hAnsi="Times New Roman"/>
          <w:sz w:val="24"/>
          <w:szCs w:val="24"/>
        </w:rPr>
        <w:t>5</w:t>
      </w:r>
      <w:r w:rsidR="00505EE2">
        <w:rPr>
          <w:rFonts w:ascii="Times New Roman" w:hAnsi="Times New Roman"/>
          <w:sz w:val="24"/>
          <w:szCs w:val="24"/>
        </w:rPr>
        <w:t>0</w:t>
      </w:r>
      <w:r w:rsidR="001C0232">
        <w:rPr>
          <w:rFonts w:ascii="Times New Roman" w:hAnsi="Times New Roman"/>
          <w:sz w:val="24"/>
          <w:szCs w:val="24"/>
        </w:rPr>
        <w:t>.08</w:t>
      </w:r>
      <w:r>
        <w:rPr>
          <w:rFonts w:ascii="Times New Roman" w:hAnsi="Times New Roman"/>
          <w:sz w:val="24"/>
          <w:szCs w:val="24"/>
        </w:rPr>
        <w:t xml:space="preserve">, NURSE: </w:t>
      </w:r>
      <w:r w:rsidR="00ED5F98">
        <w:rPr>
          <w:rFonts w:ascii="Times New Roman" w:hAnsi="Times New Roman"/>
          <w:sz w:val="24"/>
          <w:szCs w:val="24"/>
        </w:rPr>
        <w:t>2052.8</w:t>
      </w:r>
      <w:r w:rsidR="001F1B4D">
        <w:rPr>
          <w:rFonts w:ascii="Times New Roman" w:hAnsi="Times New Roman"/>
          <w:sz w:val="24"/>
          <w:szCs w:val="24"/>
        </w:rPr>
        <w:t>2</w:t>
      </w:r>
      <w:r>
        <w:rPr>
          <w:rFonts w:ascii="Times New Roman" w:hAnsi="Times New Roman"/>
          <w:sz w:val="24"/>
          <w:szCs w:val="24"/>
        </w:rPr>
        <w:t xml:space="preserve">, AMBULANCE: </w:t>
      </w:r>
      <w:r w:rsidR="0017651A">
        <w:rPr>
          <w:rFonts w:ascii="Times New Roman" w:hAnsi="Times New Roman"/>
          <w:sz w:val="24"/>
          <w:szCs w:val="24"/>
        </w:rPr>
        <w:t>1</w:t>
      </w:r>
      <w:r w:rsidR="001F1B4D">
        <w:rPr>
          <w:rFonts w:ascii="Times New Roman" w:hAnsi="Times New Roman"/>
          <w:sz w:val="24"/>
          <w:szCs w:val="24"/>
        </w:rPr>
        <w:t>3</w:t>
      </w:r>
      <w:r w:rsidR="0017651A">
        <w:rPr>
          <w:rFonts w:ascii="Times New Roman" w:hAnsi="Times New Roman"/>
          <w:sz w:val="24"/>
          <w:szCs w:val="24"/>
        </w:rPr>
        <w:t>,</w:t>
      </w:r>
      <w:r w:rsidR="001F1B4D">
        <w:rPr>
          <w:rFonts w:ascii="Times New Roman" w:hAnsi="Times New Roman"/>
          <w:sz w:val="24"/>
          <w:szCs w:val="24"/>
        </w:rPr>
        <w:t>336.11</w:t>
      </w:r>
      <w:r w:rsidR="0017651A">
        <w:rPr>
          <w:rFonts w:ascii="Times New Roman" w:hAnsi="Times New Roman"/>
          <w:sz w:val="24"/>
          <w:szCs w:val="24"/>
        </w:rPr>
        <w:t>,</w:t>
      </w:r>
      <w:r>
        <w:rPr>
          <w:rFonts w:ascii="Times New Roman" w:hAnsi="Times New Roman"/>
          <w:sz w:val="24"/>
          <w:szCs w:val="24"/>
        </w:rPr>
        <w:t xml:space="preserve"> EXTENSION: </w:t>
      </w:r>
      <w:r w:rsidR="001F1B4D">
        <w:rPr>
          <w:rFonts w:ascii="Times New Roman" w:hAnsi="Times New Roman"/>
          <w:sz w:val="24"/>
          <w:szCs w:val="24"/>
        </w:rPr>
        <w:t>812.89</w:t>
      </w:r>
      <w:r>
        <w:rPr>
          <w:rFonts w:ascii="Times New Roman" w:hAnsi="Times New Roman"/>
          <w:sz w:val="24"/>
          <w:szCs w:val="24"/>
        </w:rPr>
        <w:t xml:space="preserve">, WEED: </w:t>
      </w:r>
      <w:r w:rsidR="001F1B4D">
        <w:rPr>
          <w:rFonts w:ascii="Times New Roman" w:hAnsi="Times New Roman"/>
          <w:sz w:val="24"/>
          <w:szCs w:val="24"/>
        </w:rPr>
        <w:t>932.37</w:t>
      </w:r>
      <w:r>
        <w:rPr>
          <w:rFonts w:ascii="Times New Roman" w:hAnsi="Times New Roman"/>
          <w:sz w:val="24"/>
          <w:szCs w:val="24"/>
        </w:rPr>
        <w:t xml:space="preserve">, PLANNING &amp; ZONING: </w:t>
      </w:r>
      <w:r w:rsidR="00ED5F98">
        <w:rPr>
          <w:rFonts w:ascii="Times New Roman" w:hAnsi="Times New Roman"/>
          <w:sz w:val="24"/>
          <w:szCs w:val="24"/>
        </w:rPr>
        <w:t>303.22</w:t>
      </w:r>
      <w:r>
        <w:rPr>
          <w:rFonts w:ascii="Times New Roman" w:hAnsi="Times New Roman"/>
          <w:sz w:val="24"/>
          <w:szCs w:val="24"/>
        </w:rPr>
        <w:t xml:space="preserve">, ROAD &amp; BRIDGE: </w:t>
      </w:r>
      <w:r w:rsidR="001F1B4D">
        <w:rPr>
          <w:rFonts w:ascii="Times New Roman" w:hAnsi="Times New Roman"/>
          <w:sz w:val="24"/>
          <w:szCs w:val="24"/>
        </w:rPr>
        <w:t>36,139.52</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1F1B4D">
        <w:rPr>
          <w:rFonts w:ascii="Times New Roman" w:hAnsi="Times New Roman"/>
          <w:sz w:val="24"/>
          <w:szCs w:val="24"/>
        </w:rPr>
        <w:t>777.37</w:t>
      </w:r>
      <w:r w:rsidR="00505EE2">
        <w:rPr>
          <w:rFonts w:ascii="Times New Roman" w:hAnsi="Times New Roman"/>
          <w:sz w:val="24"/>
          <w:szCs w:val="24"/>
        </w:rPr>
        <w:t xml:space="preserve">. </w:t>
      </w:r>
      <w:r>
        <w:rPr>
          <w:rFonts w:ascii="Times New Roman" w:hAnsi="Times New Roman"/>
          <w:sz w:val="24"/>
          <w:szCs w:val="24"/>
        </w:rPr>
        <w:t xml:space="preserve">TOTAL: </w:t>
      </w:r>
      <w:r w:rsidR="001F1B4D">
        <w:rPr>
          <w:rFonts w:ascii="Times New Roman" w:hAnsi="Times New Roman"/>
          <w:sz w:val="24"/>
          <w:szCs w:val="24"/>
        </w:rPr>
        <w:t>9</w:t>
      </w:r>
      <w:r w:rsidR="0017651A">
        <w:rPr>
          <w:rFonts w:ascii="Times New Roman" w:hAnsi="Times New Roman"/>
          <w:sz w:val="24"/>
          <w:szCs w:val="24"/>
        </w:rPr>
        <w:t>1</w:t>
      </w:r>
      <w:r w:rsidR="001C0232">
        <w:rPr>
          <w:rFonts w:ascii="Times New Roman" w:hAnsi="Times New Roman"/>
          <w:sz w:val="24"/>
          <w:szCs w:val="24"/>
        </w:rPr>
        <w:t>,</w:t>
      </w:r>
      <w:r w:rsidR="001F1B4D">
        <w:rPr>
          <w:rFonts w:ascii="Times New Roman" w:hAnsi="Times New Roman"/>
          <w:sz w:val="24"/>
          <w:szCs w:val="24"/>
        </w:rPr>
        <w:t>35</w:t>
      </w:r>
      <w:r w:rsidR="0017651A">
        <w:rPr>
          <w:rFonts w:ascii="Times New Roman" w:hAnsi="Times New Roman"/>
          <w:sz w:val="24"/>
          <w:szCs w:val="24"/>
        </w:rPr>
        <w:t>3.</w:t>
      </w:r>
      <w:r w:rsidR="001F1B4D">
        <w:rPr>
          <w:rFonts w:ascii="Times New Roman" w:hAnsi="Times New Roman"/>
          <w:sz w:val="24"/>
          <w:szCs w:val="24"/>
        </w:rPr>
        <w:t>90</w:t>
      </w:r>
      <w:r>
        <w:rPr>
          <w:rFonts w:ascii="Times New Roman" w:hAnsi="Times New Roman"/>
          <w:sz w:val="24"/>
          <w:szCs w:val="24"/>
        </w:rPr>
        <w:t>.</w:t>
      </w:r>
    </w:p>
    <w:p w14:paraId="2A0D364F" w14:textId="77777777" w:rsidR="003A63E6" w:rsidRDefault="003A63E6" w:rsidP="0085382E">
      <w:pPr>
        <w:spacing w:after="0"/>
        <w:rPr>
          <w:rFonts w:ascii="Times New Roman" w:hAnsi="Times New Roman"/>
          <w:sz w:val="24"/>
          <w:szCs w:val="24"/>
        </w:rPr>
      </w:pPr>
    </w:p>
    <w:p w14:paraId="3B0579DC" w14:textId="07B15122"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0223E3">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9D3C5D">
        <w:rPr>
          <w:rFonts w:ascii="Times New Roman" w:hAnsi="Times New Roman"/>
          <w:sz w:val="24"/>
          <w:szCs w:val="24"/>
        </w:rPr>
        <w:t>Reints</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0223E3">
        <w:rPr>
          <w:rFonts w:ascii="Times New Roman" w:hAnsi="Times New Roman"/>
          <w:sz w:val="24"/>
          <w:szCs w:val="24"/>
        </w:rPr>
        <w:t>0</w:t>
      </w:r>
      <w:r w:rsidR="00411F2F">
        <w:rPr>
          <w:rFonts w:ascii="Times New Roman" w:hAnsi="Times New Roman"/>
          <w:sz w:val="24"/>
          <w:szCs w:val="24"/>
        </w:rPr>
        <w:t>:</w:t>
      </w:r>
      <w:r w:rsidR="000223E3">
        <w:rPr>
          <w:rFonts w:ascii="Times New Roman" w:hAnsi="Times New Roman"/>
          <w:sz w:val="24"/>
          <w:szCs w:val="24"/>
        </w:rPr>
        <w:t>0</w:t>
      </w:r>
      <w:r w:rsidR="009D3C5D">
        <w:rPr>
          <w:rFonts w:ascii="Times New Roman" w:hAnsi="Times New Roman"/>
          <w:sz w:val="24"/>
          <w:szCs w:val="24"/>
        </w:rPr>
        <w:t>5</w:t>
      </w:r>
      <w:r w:rsidR="00343394">
        <w:rPr>
          <w:rFonts w:ascii="Times New Roman" w:hAnsi="Times New Roman"/>
          <w:sz w:val="24"/>
          <w:szCs w:val="24"/>
        </w:rPr>
        <w:t xml:space="preserve"> </w:t>
      </w:r>
      <w:r w:rsidR="000223E3">
        <w:rPr>
          <w:rFonts w:ascii="Times New Roman" w:hAnsi="Times New Roman"/>
          <w:sz w:val="24"/>
          <w:szCs w:val="24"/>
        </w:rPr>
        <w:t>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sidR="000223E3">
        <w:rPr>
          <w:rFonts w:ascii="Times New Roman" w:hAnsi="Times New Roman"/>
          <w:sz w:val="24"/>
          <w:szCs w:val="24"/>
        </w:rPr>
        <w:t xml:space="preserve">May </w:t>
      </w:r>
      <w:r w:rsidR="001F1B4D">
        <w:rPr>
          <w:rFonts w:ascii="Times New Roman" w:hAnsi="Times New Roman"/>
          <w:sz w:val="24"/>
          <w:szCs w:val="24"/>
        </w:rPr>
        <w:t>19</w:t>
      </w:r>
      <w:r w:rsidR="000223E3">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20</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8B143C">
      <w:headerReference w:type="default" r:id="rId7"/>
      <w:footerReference w:type="default" r:id="rId8"/>
      <w:pgSz w:w="12240" w:h="15840"/>
      <w:pgMar w:top="1440" w:right="1440" w:bottom="1440" w:left="1440" w:header="720" w:footer="720" w:gutter="0"/>
      <w:pgNumType w:start="10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3B73" w14:textId="32799B03" w:rsidR="00A152CA" w:rsidRDefault="00A152CA">
    <w:pPr>
      <w:pStyle w:val="Header"/>
    </w:pPr>
    <w:r>
      <w:t>May 5, 2020</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3CBE"/>
    <w:rsid w:val="000167A9"/>
    <w:rsid w:val="000223E3"/>
    <w:rsid w:val="00022D68"/>
    <w:rsid w:val="00027191"/>
    <w:rsid w:val="00041E1A"/>
    <w:rsid w:val="00055C91"/>
    <w:rsid w:val="000709E9"/>
    <w:rsid w:val="00076F78"/>
    <w:rsid w:val="00094C2D"/>
    <w:rsid w:val="000A2FE8"/>
    <w:rsid w:val="000C4AA1"/>
    <w:rsid w:val="000C7428"/>
    <w:rsid w:val="000F022A"/>
    <w:rsid w:val="000F3566"/>
    <w:rsid w:val="000F3CEE"/>
    <w:rsid w:val="00103D92"/>
    <w:rsid w:val="0010471F"/>
    <w:rsid w:val="00122968"/>
    <w:rsid w:val="00123DCF"/>
    <w:rsid w:val="0013154F"/>
    <w:rsid w:val="00131BB9"/>
    <w:rsid w:val="00134FDE"/>
    <w:rsid w:val="00142AA1"/>
    <w:rsid w:val="00147D27"/>
    <w:rsid w:val="001517F4"/>
    <w:rsid w:val="00152D0C"/>
    <w:rsid w:val="00164328"/>
    <w:rsid w:val="0017071C"/>
    <w:rsid w:val="0017651A"/>
    <w:rsid w:val="00176D44"/>
    <w:rsid w:val="0019424A"/>
    <w:rsid w:val="001A6E92"/>
    <w:rsid w:val="001B262C"/>
    <w:rsid w:val="001B332D"/>
    <w:rsid w:val="001B36EE"/>
    <w:rsid w:val="001C0232"/>
    <w:rsid w:val="001C609B"/>
    <w:rsid w:val="001D72A2"/>
    <w:rsid w:val="001D7B0E"/>
    <w:rsid w:val="001E569D"/>
    <w:rsid w:val="001F1B4D"/>
    <w:rsid w:val="0020550F"/>
    <w:rsid w:val="00212CFA"/>
    <w:rsid w:val="00212ED4"/>
    <w:rsid w:val="00221503"/>
    <w:rsid w:val="00223A02"/>
    <w:rsid w:val="002379C4"/>
    <w:rsid w:val="002403F4"/>
    <w:rsid w:val="00241E89"/>
    <w:rsid w:val="0024379D"/>
    <w:rsid w:val="00247802"/>
    <w:rsid w:val="002530EE"/>
    <w:rsid w:val="002573BB"/>
    <w:rsid w:val="00264388"/>
    <w:rsid w:val="00265E47"/>
    <w:rsid w:val="00270212"/>
    <w:rsid w:val="002A457A"/>
    <w:rsid w:val="002A5897"/>
    <w:rsid w:val="002C6FA8"/>
    <w:rsid w:val="002E6F11"/>
    <w:rsid w:val="002E7184"/>
    <w:rsid w:val="002F4A78"/>
    <w:rsid w:val="00306D95"/>
    <w:rsid w:val="0033238F"/>
    <w:rsid w:val="00343394"/>
    <w:rsid w:val="00346240"/>
    <w:rsid w:val="00353399"/>
    <w:rsid w:val="003622A7"/>
    <w:rsid w:val="00364B22"/>
    <w:rsid w:val="00376B12"/>
    <w:rsid w:val="003961D7"/>
    <w:rsid w:val="003A63E6"/>
    <w:rsid w:val="003C062D"/>
    <w:rsid w:val="003C251D"/>
    <w:rsid w:val="003C379B"/>
    <w:rsid w:val="003D2079"/>
    <w:rsid w:val="003E3ADC"/>
    <w:rsid w:val="00402205"/>
    <w:rsid w:val="00405971"/>
    <w:rsid w:val="00411F2F"/>
    <w:rsid w:val="004176A0"/>
    <w:rsid w:val="00482A12"/>
    <w:rsid w:val="00491026"/>
    <w:rsid w:val="004A18F9"/>
    <w:rsid w:val="004B1635"/>
    <w:rsid w:val="004B27AB"/>
    <w:rsid w:val="004B3C71"/>
    <w:rsid w:val="004B72F2"/>
    <w:rsid w:val="004C05BE"/>
    <w:rsid w:val="004C5AB1"/>
    <w:rsid w:val="004E24F9"/>
    <w:rsid w:val="004F6170"/>
    <w:rsid w:val="005024B2"/>
    <w:rsid w:val="00505EE2"/>
    <w:rsid w:val="0051710B"/>
    <w:rsid w:val="005215AE"/>
    <w:rsid w:val="00522896"/>
    <w:rsid w:val="005569E0"/>
    <w:rsid w:val="0058356B"/>
    <w:rsid w:val="00584B80"/>
    <w:rsid w:val="005B090D"/>
    <w:rsid w:val="005B7C8B"/>
    <w:rsid w:val="005C00C8"/>
    <w:rsid w:val="005C0DF1"/>
    <w:rsid w:val="005C4CBA"/>
    <w:rsid w:val="005D0245"/>
    <w:rsid w:val="005F1ABD"/>
    <w:rsid w:val="005F3EC6"/>
    <w:rsid w:val="00612D6D"/>
    <w:rsid w:val="00614F04"/>
    <w:rsid w:val="006328DD"/>
    <w:rsid w:val="00642C59"/>
    <w:rsid w:val="00645D16"/>
    <w:rsid w:val="006575AA"/>
    <w:rsid w:val="00661498"/>
    <w:rsid w:val="0066388B"/>
    <w:rsid w:val="00667EBC"/>
    <w:rsid w:val="00674DB3"/>
    <w:rsid w:val="0067640F"/>
    <w:rsid w:val="006D495D"/>
    <w:rsid w:val="006F7B60"/>
    <w:rsid w:val="0070253A"/>
    <w:rsid w:val="00717260"/>
    <w:rsid w:val="00756786"/>
    <w:rsid w:val="00770915"/>
    <w:rsid w:val="00782214"/>
    <w:rsid w:val="007824E7"/>
    <w:rsid w:val="00785E8F"/>
    <w:rsid w:val="007944BA"/>
    <w:rsid w:val="00797EC0"/>
    <w:rsid w:val="007C050B"/>
    <w:rsid w:val="007E4E83"/>
    <w:rsid w:val="00807AF6"/>
    <w:rsid w:val="00807C25"/>
    <w:rsid w:val="00811E04"/>
    <w:rsid w:val="00815E17"/>
    <w:rsid w:val="008343A3"/>
    <w:rsid w:val="00836F98"/>
    <w:rsid w:val="008533E2"/>
    <w:rsid w:val="0085382E"/>
    <w:rsid w:val="00853856"/>
    <w:rsid w:val="00854F6D"/>
    <w:rsid w:val="00855698"/>
    <w:rsid w:val="00883138"/>
    <w:rsid w:val="008B143C"/>
    <w:rsid w:val="008D1A98"/>
    <w:rsid w:val="008E524E"/>
    <w:rsid w:val="00900D83"/>
    <w:rsid w:val="009013AD"/>
    <w:rsid w:val="00915D6A"/>
    <w:rsid w:val="00925349"/>
    <w:rsid w:val="0093140D"/>
    <w:rsid w:val="00932CAF"/>
    <w:rsid w:val="0094192F"/>
    <w:rsid w:val="00944FBC"/>
    <w:rsid w:val="00952C8E"/>
    <w:rsid w:val="00955598"/>
    <w:rsid w:val="00974D70"/>
    <w:rsid w:val="009762C9"/>
    <w:rsid w:val="00986DAB"/>
    <w:rsid w:val="0099089D"/>
    <w:rsid w:val="00994801"/>
    <w:rsid w:val="009A6AC3"/>
    <w:rsid w:val="009B2B0B"/>
    <w:rsid w:val="009B6105"/>
    <w:rsid w:val="009C23FC"/>
    <w:rsid w:val="009C3C20"/>
    <w:rsid w:val="009C7BB0"/>
    <w:rsid w:val="009D2875"/>
    <w:rsid w:val="009D3C5D"/>
    <w:rsid w:val="009D7129"/>
    <w:rsid w:val="009D74DE"/>
    <w:rsid w:val="009D7AC0"/>
    <w:rsid w:val="00A152CA"/>
    <w:rsid w:val="00A15EB9"/>
    <w:rsid w:val="00A265C8"/>
    <w:rsid w:val="00A515F1"/>
    <w:rsid w:val="00A5304D"/>
    <w:rsid w:val="00A53853"/>
    <w:rsid w:val="00A661F9"/>
    <w:rsid w:val="00A730C5"/>
    <w:rsid w:val="00A76FD3"/>
    <w:rsid w:val="00A96751"/>
    <w:rsid w:val="00AC35E0"/>
    <w:rsid w:val="00AD26BD"/>
    <w:rsid w:val="00B33363"/>
    <w:rsid w:val="00B40777"/>
    <w:rsid w:val="00B422E0"/>
    <w:rsid w:val="00B43150"/>
    <w:rsid w:val="00B448E9"/>
    <w:rsid w:val="00B55907"/>
    <w:rsid w:val="00B61149"/>
    <w:rsid w:val="00B619D2"/>
    <w:rsid w:val="00B7618D"/>
    <w:rsid w:val="00B837E5"/>
    <w:rsid w:val="00B86A54"/>
    <w:rsid w:val="00B965BA"/>
    <w:rsid w:val="00BA055C"/>
    <w:rsid w:val="00BA405B"/>
    <w:rsid w:val="00BA6AB2"/>
    <w:rsid w:val="00BB1253"/>
    <w:rsid w:val="00BB6911"/>
    <w:rsid w:val="00BD2FBD"/>
    <w:rsid w:val="00BD4979"/>
    <w:rsid w:val="00BE1AE1"/>
    <w:rsid w:val="00C04676"/>
    <w:rsid w:val="00C0626B"/>
    <w:rsid w:val="00C13F4D"/>
    <w:rsid w:val="00C20ACC"/>
    <w:rsid w:val="00C27010"/>
    <w:rsid w:val="00C34216"/>
    <w:rsid w:val="00C423F9"/>
    <w:rsid w:val="00C4413D"/>
    <w:rsid w:val="00C602EE"/>
    <w:rsid w:val="00C65057"/>
    <w:rsid w:val="00C65486"/>
    <w:rsid w:val="00C810C5"/>
    <w:rsid w:val="00C840E2"/>
    <w:rsid w:val="00C862C2"/>
    <w:rsid w:val="00CA1559"/>
    <w:rsid w:val="00CD30F0"/>
    <w:rsid w:val="00CE2FDC"/>
    <w:rsid w:val="00CE4821"/>
    <w:rsid w:val="00CF1F03"/>
    <w:rsid w:val="00D12E5F"/>
    <w:rsid w:val="00D144C4"/>
    <w:rsid w:val="00D205E2"/>
    <w:rsid w:val="00D21604"/>
    <w:rsid w:val="00D3245E"/>
    <w:rsid w:val="00D51FE9"/>
    <w:rsid w:val="00D630E0"/>
    <w:rsid w:val="00D86277"/>
    <w:rsid w:val="00D874AB"/>
    <w:rsid w:val="00D91FFD"/>
    <w:rsid w:val="00D93560"/>
    <w:rsid w:val="00DA2334"/>
    <w:rsid w:val="00DB0509"/>
    <w:rsid w:val="00DC6A98"/>
    <w:rsid w:val="00DD1F60"/>
    <w:rsid w:val="00DD708A"/>
    <w:rsid w:val="00DF2D3C"/>
    <w:rsid w:val="00E01EB5"/>
    <w:rsid w:val="00E1070E"/>
    <w:rsid w:val="00E13AAE"/>
    <w:rsid w:val="00E14190"/>
    <w:rsid w:val="00E25521"/>
    <w:rsid w:val="00E3511A"/>
    <w:rsid w:val="00E478A6"/>
    <w:rsid w:val="00E51FDC"/>
    <w:rsid w:val="00E675CE"/>
    <w:rsid w:val="00E93C6E"/>
    <w:rsid w:val="00EA0C4A"/>
    <w:rsid w:val="00EA1C50"/>
    <w:rsid w:val="00EA4201"/>
    <w:rsid w:val="00EB313C"/>
    <w:rsid w:val="00EC20BE"/>
    <w:rsid w:val="00EC4A07"/>
    <w:rsid w:val="00ED5F98"/>
    <w:rsid w:val="00F0527E"/>
    <w:rsid w:val="00F078BE"/>
    <w:rsid w:val="00F10CBB"/>
    <w:rsid w:val="00F123C8"/>
    <w:rsid w:val="00F17176"/>
    <w:rsid w:val="00F32971"/>
    <w:rsid w:val="00F40A1F"/>
    <w:rsid w:val="00F4540D"/>
    <w:rsid w:val="00F51FEA"/>
    <w:rsid w:val="00F7674C"/>
    <w:rsid w:val="00F805C7"/>
    <w:rsid w:val="00FB3B10"/>
    <w:rsid w:val="00FD1551"/>
    <w:rsid w:val="00FD4BB7"/>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9CED-8797-489E-B43A-4FECC5F1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11</cp:revision>
  <cp:lastPrinted>2020-05-11T21:50:00Z</cp:lastPrinted>
  <dcterms:created xsi:type="dcterms:W3CDTF">2020-05-03T14:46:00Z</dcterms:created>
  <dcterms:modified xsi:type="dcterms:W3CDTF">2020-05-11T22:14:00Z</dcterms:modified>
</cp:coreProperties>
</file>