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83B7" w14:textId="26E3796C" w:rsidR="00206228" w:rsidRDefault="00206228" w:rsidP="00495B55">
      <w:pPr>
        <w:spacing w:after="0"/>
        <w:jc w:val="center"/>
        <w:rPr>
          <w:rFonts w:ascii="Times New Roman" w:hAnsi="Times New Roman"/>
          <w:sz w:val="24"/>
          <w:szCs w:val="24"/>
        </w:rPr>
      </w:pPr>
    </w:p>
    <w:p w14:paraId="585312C0" w14:textId="44606C0A" w:rsidR="00AB0D51" w:rsidRDefault="00F077FB" w:rsidP="00495B55">
      <w:pPr>
        <w:spacing w:after="0"/>
        <w:jc w:val="center"/>
        <w:rPr>
          <w:rFonts w:ascii="Times New Roman" w:hAnsi="Times New Roman"/>
          <w:sz w:val="24"/>
          <w:szCs w:val="24"/>
        </w:rPr>
      </w:pPr>
      <w:r>
        <w:rPr>
          <w:rFonts w:ascii="Times New Roman" w:hAnsi="Times New Roman"/>
          <w:sz w:val="24"/>
          <w:szCs w:val="24"/>
        </w:rPr>
        <w:t xml:space="preserve">  </w:t>
      </w:r>
      <w:r w:rsidR="00AB0D51">
        <w:rPr>
          <w:rFonts w:ascii="Times New Roman" w:hAnsi="Times New Roman"/>
          <w:sz w:val="24"/>
          <w:szCs w:val="24"/>
        </w:rPr>
        <w:t>CLARK COUNTY COMMISSIONER PROCEEDINGS</w:t>
      </w:r>
    </w:p>
    <w:p w14:paraId="060333B5" w14:textId="77777777" w:rsidR="008D21FE" w:rsidRDefault="008D21FE" w:rsidP="00AB0D51">
      <w:pPr>
        <w:spacing w:after="0"/>
        <w:jc w:val="center"/>
        <w:rPr>
          <w:rFonts w:ascii="Times New Roman" w:hAnsi="Times New Roman"/>
          <w:sz w:val="24"/>
          <w:szCs w:val="24"/>
        </w:rPr>
      </w:pPr>
    </w:p>
    <w:p w14:paraId="43E36612" w14:textId="5DA1AC72" w:rsidR="00AB0D51" w:rsidRDefault="00F62A03" w:rsidP="00AB0D51">
      <w:pPr>
        <w:spacing w:after="0"/>
        <w:jc w:val="center"/>
        <w:rPr>
          <w:rFonts w:ascii="Times New Roman" w:hAnsi="Times New Roman"/>
          <w:sz w:val="24"/>
          <w:szCs w:val="24"/>
        </w:rPr>
      </w:pPr>
      <w:r>
        <w:rPr>
          <w:rFonts w:ascii="Times New Roman" w:hAnsi="Times New Roman"/>
          <w:sz w:val="24"/>
          <w:szCs w:val="24"/>
        </w:rPr>
        <w:t>Dece</w:t>
      </w:r>
      <w:r w:rsidR="00AB1122">
        <w:rPr>
          <w:rFonts w:ascii="Times New Roman" w:hAnsi="Times New Roman"/>
          <w:sz w:val="24"/>
          <w:szCs w:val="24"/>
        </w:rPr>
        <w:t>m</w:t>
      </w:r>
      <w:r w:rsidR="00FA311F">
        <w:rPr>
          <w:rFonts w:ascii="Times New Roman" w:hAnsi="Times New Roman"/>
          <w:sz w:val="24"/>
          <w:szCs w:val="24"/>
        </w:rPr>
        <w:t xml:space="preserve">ber </w:t>
      </w:r>
      <w:r>
        <w:rPr>
          <w:rFonts w:ascii="Times New Roman" w:hAnsi="Times New Roman"/>
          <w:sz w:val="24"/>
          <w:szCs w:val="24"/>
        </w:rPr>
        <w:t>3</w:t>
      </w:r>
      <w:r w:rsidR="006B7551">
        <w:rPr>
          <w:rFonts w:ascii="Times New Roman" w:hAnsi="Times New Roman"/>
          <w:sz w:val="24"/>
          <w:szCs w:val="24"/>
        </w:rPr>
        <w:t xml:space="preserve">, </w:t>
      </w:r>
      <w:r w:rsidR="00AB0D51">
        <w:rPr>
          <w:rFonts w:ascii="Times New Roman" w:hAnsi="Times New Roman"/>
          <w:sz w:val="24"/>
          <w:szCs w:val="24"/>
        </w:rPr>
        <w:t>2019</w:t>
      </w:r>
    </w:p>
    <w:p w14:paraId="05CF86AD" w14:textId="77777777" w:rsidR="008B5C3A" w:rsidRDefault="008B5C3A" w:rsidP="008B5C3A">
      <w:pPr>
        <w:spacing w:after="0"/>
        <w:rPr>
          <w:rFonts w:ascii="Times New Roman" w:hAnsi="Times New Roman"/>
          <w:sz w:val="24"/>
          <w:szCs w:val="24"/>
        </w:rPr>
      </w:pPr>
    </w:p>
    <w:p w14:paraId="056E4EED" w14:textId="3AA8385C" w:rsidR="00AB0D51" w:rsidRDefault="00AB0D51" w:rsidP="008B5C3A">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The Clark County Commissioners met in regular session on Tuesday,</w:t>
      </w:r>
      <w:r w:rsidR="00F62A03">
        <w:rPr>
          <w:rFonts w:ascii="Times New Roman" w:eastAsia="Calibri" w:hAnsi="Times New Roman" w:cs="Times New Roman"/>
          <w:sz w:val="24"/>
          <w:szCs w:val="24"/>
        </w:rPr>
        <w:t xml:space="preserve"> Dec</w:t>
      </w:r>
      <w:r w:rsidR="00AB1122">
        <w:rPr>
          <w:rFonts w:ascii="Times New Roman" w:eastAsia="Calibri" w:hAnsi="Times New Roman" w:cs="Times New Roman"/>
          <w:sz w:val="24"/>
          <w:szCs w:val="24"/>
        </w:rPr>
        <w:t>em</w:t>
      </w:r>
      <w:r w:rsidR="00FA311F">
        <w:rPr>
          <w:rFonts w:ascii="Times New Roman" w:eastAsia="Calibri" w:hAnsi="Times New Roman" w:cs="Times New Roman"/>
          <w:sz w:val="24"/>
          <w:szCs w:val="24"/>
        </w:rPr>
        <w:t>be</w:t>
      </w:r>
      <w:r w:rsidR="006B7551">
        <w:rPr>
          <w:rFonts w:ascii="Times New Roman" w:eastAsia="Calibri" w:hAnsi="Times New Roman" w:cs="Times New Roman"/>
          <w:sz w:val="24"/>
          <w:szCs w:val="24"/>
        </w:rPr>
        <w:t xml:space="preserve">r </w:t>
      </w:r>
      <w:r w:rsidR="00F62A03">
        <w:rPr>
          <w:rFonts w:ascii="Times New Roman" w:eastAsia="Calibri" w:hAnsi="Times New Roman" w:cs="Times New Roman"/>
          <w:sz w:val="24"/>
          <w:szCs w:val="24"/>
        </w:rPr>
        <w:t>3</w:t>
      </w:r>
      <w:r w:rsidR="006B75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BD08DC">
        <w:rPr>
          <w:rFonts w:ascii="Times New Roman" w:eastAsia="Calibri" w:hAnsi="Times New Roman" w:cs="Times New Roman"/>
          <w:sz w:val="24"/>
          <w:szCs w:val="24"/>
        </w:rPr>
        <w:t xml:space="preserve"> in the</w:t>
      </w:r>
    </w:p>
    <w:p w14:paraId="73D696C9" w14:textId="77777777" w:rsidR="00AB0D51" w:rsidRPr="00BD08DC" w:rsidRDefault="00AB0D51" w:rsidP="00AB0D51">
      <w:pPr>
        <w:spacing w:after="0"/>
        <w:rPr>
          <w:rFonts w:ascii="Times New Roman" w:eastAsia="Calibri" w:hAnsi="Times New Roman" w:cs="Times New Roman"/>
          <w:sz w:val="24"/>
          <w:szCs w:val="24"/>
        </w:rPr>
      </w:pP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ommissioners’ meeting room of the Clark County Courthouse. </w:t>
      </w: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Robert Bjerke, Wallace Knock, Francis Hass, Richard </w:t>
      </w:r>
      <w:r w:rsidRPr="00BD08D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and Chris Sass. </w:t>
      </w:r>
      <w:proofErr w:type="gramStart"/>
      <w:r>
        <w:rPr>
          <w:rFonts w:ascii="Times New Roman" w:eastAsia="Calibri" w:hAnsi="Times New Roman" w:cs="Times New Roman"/>
          <w:sz w:val="24"/>
          <w:szCs w:val="24"/>
        </w:rPr>
        <w:t>A</w:t>
      </w:r>
      <w:r w:rsidRPr="00BD08DC">
        <w:rPr>
          <w:rFonts w:ascii="Times New Roman" w:eastAsia="Calibri" w:hAnsi="Times New Roman" w:cs="Times New Roman"/>
          <w:sz w:val="24"/>
          <w:szCs w:val="24"/>
        </w:rPr>
        <w:t>lso</w:t>
      </w:r>
      <w:proofErr w:type="gramEnd"/>
      <w:r w:rsidRPr="00BD08DC">
        <w:rPr>
          <w:rFonts w:ascii="Times New Roman" w:eastAsia="Calibri" w:hAnsi="Times New Roman" w:cs="Times New Roman"/>
          <w:sz w:val="24"/>
          <w:szCs w:val="24"/>
        </w:rPr>
        <w:t xml:space="preserve"> present Auditor Tarbox.</w:t>
      </w:r>
    </w:p>
    <w:p w14:paraId="0A63A22C" w14:textId="77777777" w:rsidR="00C37CB1" w:rsidRDefault="00402205" w:rsidP="004A23D5">
      <w:pPr>
        <w:spacing w:after="0"/>
        <w:ind w:firstLine="1680"/>
        <w:rPr>
          <w:rFonts w:ascii="Times New Roman" w:hAnsi="Times New Roman"/>
          <w:sz w:val="24"/>
          <w:szCs w:val="24"/>
        </w:rPr>
      </w:pPr>
      <w:r w:rsidRPr="009F3E8D">
        <w:rPr>
          <w:rFonts w:ascii="Times New Roman" w:hAnsi="Times New Roman"/>
          <w:sz w:val="24"/>
          <w:szCs w:val="24"/>
        </w:rPr>
        <w:t xml:space="preserve">  </w:t>
      </w:r>
    </w:p>
    <w:p w14:paraId="61CF4048" w14:textId="41FB9B3A" w:rsidR="00402205" w:rsidRDefault="00402205" w:rsidP="00FD63B0">
      <w:pPr>
        <w:tabs>
          <w:tab w:val="left" w:pos="2712"/>
        </w:tabs>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Motion by</w:t>
      </w:r>
      <w:r w:rsidR="00995DE4">
        <w:rPr>
          <w:rFonts w:ascii="Times New Roman" w:hAnsi="Times New Roman"/>
          <w:sz w:val="24"/>
          <w:szCs w:val="24"/>
        </w:rPr>
        <w:t xml:space="preserve"> </w:t>
      </w:r>
      <w:r w:rsidR="009902AD">
        <w:rPr>
          <w:rFonts w:ascii="Times New Roman" w:hAnsi="Times New Roman"/>
          <w:sz w:val="24"/>
          <w:szCs w:val="24"/>
        </w:rPr>
        <w:t>Sass</w:t>
      </w:r>
      <w:r>
        <w:rPr>
          <w:rFonts w:ascii="Times New Roman" w:hAnsi="Times New Roman"/>
          <w:sz w:val="24"/>
          <w:szCs w:val="24"/>
        </w:rPr>
        <w:t>, second by</w:t>
      </w:r>
      <w:r w:rsidR="004C0DC8">
        <w:rPr>
          <w:rFonts w:ascii="Times New Roman" w:hAnsi="Times New Roman"/>
          <w:sz w:val="24"/>
          <w:szCs w:val="24"/>
        </w:rPr>
        <w:t xml:space="preserve"> </w:t>
      </w:r>
      <w:r w:rsidR="009902AD">
        <w:rPr>
          <w:rFonts w:ascii="Times New Roman" w:hAnsi="Times New Roman"/>
          <w:sz w:val="24"/>
          <w:szCs w:val="24"/>
        </w:rPr>
        <w:t>Reints</w:t>
      </w:r>
      <w:r w:rsidR="005E77EE">
        <w:rPr>
          <w:rFonts w:ascii="Times New Roman" w:hAnsi="Times New Roman"/>
          <w:sz w:val="24"/>
          <w:szCs w:val="24"/>
        </w:rPr>
        <w:t xml:space="preserve"> </w:t>
      </w:r>
      <w:r>
        <w:rPr>
          <w:rFonts w:ascii="Times New Roman" w:hAnsi="Times New Roman"/>
          <w:sz w:val="24"/>
          <w:szCs w:val="24"/>
        </w:rPr>
        <w:t>to approve agenda for</w:t>
      </w:r>
      <w:r w:rsidR="00FA311F">
        <w:rPr>
          <w:rFonts w:ascii="Times New Roman" w:hAnsi="Times New Roman"/>
          <w:sz w:val="24"/>
          <w:szCs w:val="24"/>
        </w:rPr>
        <w:t xml:space="preserve"> </w:t>
      </w:r>
      <w:r w:rsidR="00F62A03">
        <w:rPr>
          <w:rFonts w:ascii="Times New Roman" w:hAnsi="Times New Roman"/>
          <w:sz w:val="24"/>
          <w:szCs w:val="24"/>
        </w:rPr>
        <w:t>Dec</w:t>
      </w:r>
      <w:r w:rsidR="005E77EE">
        <w:rPr>
          <w:rFonts w:ascii="Times New Roman" w:hAnsi="Times New Roman"/>
          <w:sz w:val="24"/>
          <w:szCs w:val="24"/>
        </w:rPr>
        <w:t>em</w:t>
      </w:r>
      <w:r w:rsidR="00FA311F">
        <w:rPr>
          <w:rFonts w:ascii="Times New Roman" w:hAnsi="Times New Roman"/>
          <w:sz w:val="24"/>
          <w:szCs w:val="24"/>
        </w:rPr>
        <w:t>b</w:t>
      </w:r>
      <w:r w:rsidR="006B7551">
        <w:rPr>
          <w:rFonts w:ascii="Times New Roman" w:hAnsi="Times New Roman"/>
          <w:sz w:val="24"/>
          <w:szCs w:val="24"/>
        </w:rPr>
        <w:t xml:space="preserve">er </w:t>
      </w:r>
      <w:r w:rsidR="00F62A03">
        <w:rPr>
          <w:rFonts w:ascii="Times New Roman" w:hAnsi="Times New Roman"/>
          <w:sz w:val="24"/>
          <w:szCs w:val="24"/>
        </w:rPr>
        <w:t>3</w:t>
      </w:r>
      <w:r w:rsidR="006B7551">
        <w:rPr>
          <w:rFonts w:ascii="Times New Roman" w:hAnsi="Times New Roman"/>
          <w:sz w:val="24"/>
          <w:szCs w:val="24"/>
        </w:rPr>
        <w:t>, 2019</w:t>
      </w:r>
      <w:r>
        <w:rPr>
          <w:rFonts w:ascii="Times New Roman" w:hAnsi="Times New Roman"/>
          <w:sz w:val="24"/>
          <w:szCs w:val="24"/>
        </w:rPr>
        <w:t xml:space="preserve"> All voting aye. Motion carried.</w:t>
      </w:r>
    </w:p>
    <w:p w14:paraId="035461CE" w14:textId="74837FE7" w:rsidR="00AD7DE1" w:rsidRDefault="00402205" w:rsidP="00AD7DE1">
      <w:pPr>
        <w:spacing w:after="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9902AD">
        <w:rPr>
          <w:rFonts w:ascii="Times New Roman" w:hAnsi="Times New Roman"/>
          <w:sz w:val="24"/>
          <w:szCs w:val="24"/>
        </w:rPr>
        <w:t>Knock</w:t>
      </w:r>
      <w:r w:rsidR="005E77EE">
        <w:rPr>
          <w:rFonts w:ascii="Times New Roman" w:hAnsi="Times New Roman"/>
          <w:sz w:val="24"/>
          <w:szCs w:val="24"/>
        </w:rPr>
        <w:t xml:space="preserve">, </w:t>
      </w:r>
      <w:r w:rsidRPr="009F3E8D">
        <w:rPr>
          <w:rFonts w:ascii="Times New Roman" w:hAnsi="Times New Roman"/>
          <w:sz w:val="24"/>
          <w:szCs w:val="24"/>
        </w:rPr>
        <w:t xml:space="preserve">second by </w:t>
      </w:r>
      <w:r w:rsidR="009902AD">
        <w:rPr>
          <w:rFonts w:ascii="Times New Roman" w:hAnsi="Times New Roman"/>
          <w:sz w:val="24"/>
          <w:szCs w:val="24"/>
        </w:rPr>
        <w:t>Hass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f</w:t>
      </w:r>
      <w:r w:rsidR="00F62A03">
        <w:rPr>
          <w:rFonts w:ascii="Times New Roman" w:hAnsi="Times New Roman"/>
          <w:sz w:val="24"/>
          <w:szCs w:val="24"/>
        </w:rPr>
        <w:t xml:space="preserve"> November 1</w:t>
      </w:r>
      <w:r w:rsidR="00CF5095">
        <w:rPr>
          <w:rFonts w:ascii="Times New Roman" w:hAnsi="Times New Roman"/>
          <w:sz w:val="24"/>
          <w:szCs w:val="24"/>
        </w:rPr>
        <w:t>9</w:t>
      </w:r>
      <w:r w:rsidR="00B044F1">
        <w:rPr>
          <w:rFonts w:ascii="Times New Roman" w:hAnsi="Times New Roman"/>
          <w:sz w:val="24"/>
          <w:szCs w:val="24"/>
        </w:rPr>
        <w:t xml:space="preserve">, </w:t>
      </w:r>
      <w:r>
        <w:rPr>
          <w:rFonts w:ascii="Times New Roman" w:hAnsi="Times New Roman"/>
          <w:sz w:val="24"/>
          <w:szCs w:val="24"/>
        </w:rPr>
        <w:t>201</w:t>
      </w:r>
      <w:r w:rsidR="004A23D5">
        <w:rPr>
          <w:rFonts w:ascii="Times New Roman" w:hAnsi="Times New Roman"/>
          <w:sz w:val="24"/>
          <w:szCs w:val="24"/>
        </w:rPr>
        <w:t>9</w:t>
      </w:r>
      <w:r w:rsidR="00A52B59">
        <w:rPr>
          <w:rFonts w:ascii="Times New Roman" w:hAnsi="Times New Roman"/>
          <w:sz w:val="24"/>
          <w:szCs w:val="24"/>
        </w:rPr>
        <w:t>.</w:t>
      </w:r>
      <w:r w:rsidR="00FA311F">
        <w:rPr>
          <w:rFonts w:ascii="Times New Roman" w:hAnsi="Times New Roman"/>
          <w:sz w:val="24"/>
          <w:szCs w:val="24"/>
        </w:rPr>
        <w:t xml:space="preserve"> All members </w:t>
      </w:r>
      <w:r>
        <w:rPr>
          <w:rFonts w:ascii="Times New Roman" w:hAnsi="Times New Roman"/>
          <w:sz w:val="24"/>
          <w:szCs w:val="24"/>
        </w:rPr>
        <w:t>voting aye. Motion carried.</w:t>
      </w:r>
    </w:p>
    <w:p w14:paraId="6F0ACCE7" w14:textId="7C8D8E66" w:rsidR="00AD7DE1" w:rsidRPr="00CF5095" w:rsidRDefault="00402205" w:rsidP="00AD7DE1">
      <w:pPr>
        <w:spacing w:after="0"/>
        <w:rPr>
          <w:rFonts w:ascii="Times New Roman" w:hAnsi="Times New Roman" w:cs="Times New Roman"/>
          <w:sz w:val="24"/>
          <w:szCs w:val="24"/>
        </w:rPr>
      </w:pPr>
      <w:r>
        <w:rPr>
          <w:rFonts w:ascii="Times New Roman" w:hAnsi="Times New Roman"/>
          <w:sz w:val="24"/>
          <w:szCs w:val="24"/>
        </w:rPr>
        <w:br/>
      </w:r>
      <w:r w:rsidR="00AD7DE1" w:rsidRPr="00C37CB1">
        <w:rPr>
          <w:rFonts w:ascii="Times New Roman" w:hAnsi="Times New Roman"/>
          <w:b/>
          <w:sz w:val="24"/>
          <w:szCs w:val="24"/>
          <w:u w:val="single"/>
        </w:rPr>
        <w:t>COMMUNITY COMMENTS</w:t>
      </w:r>
      <w:r w:rsidR="00AD7DE1">
        <w:rPr>
          <w:rFonts w:ascii="Times New Roman" w:hAnsi="Times New Roman"/>
          <w:sz w:val="24"/>
          <w:szCs w:val="24"/>
        </w:rPr>
        <w:t xml:space="preserve">: </w:t>
      </w:r>
      <w:r w:rsidR="00CF5095" w:rsidRPr="00CF5095">
        <w:rPr>
          <w:rFonts w:ascii="Times New Roman" w:hAnsi="Times New Roman" w:cs="Times New Roman"/>
          <w:sz w:val="24"/>
          <w:szCs w:val="24"/>
        </w:rPr>
        <w:t>Doug Paulson appeared and discussed vacation of County Road #55.</w:t>
      </w:r>
      <w:r w:rsidR="00AD7DE1" w:rsidRPr="00CF5095">
        <w:rPr>
          <w:rFonts w:ascii="Times New Roman" w:hAnsi="Times New Roman" w:cs="Times New Roman"/>
          <w:sz w:val="24"/>
          <w:szCs w:val="24"/>
        </w:rPr>
        <w:t xml:space="preserve"> </w:t>
      </w:r>
    </w:p>
    <w:p w14:paraId="3DA87FEA" w14:textId="6C7EC826" w:rsidR="007C050B" w:rsidRDefault="00AD7DE1" w:rsidP="00AD7DE1">
      <w:pPr>
        <w:spacing w:after="0"/>
        <w:ind w:firstLine="1680"/>
        <w:rPr>
          <w:rFonts w:ascii="Times New Roman" w:eastAsia="Calibri" w:hAnsi="Times New Roman" w:cs="Times New Roman"/>
          <w:sz w:val="24"/>
          <w:szCs w:val="24"/>
        </w:rPr>
      </w:pPr>
      <w:r>
        <w:rPr>
          <w:rFonts w:ascii="Times New Roman" w:hAnsi="Times New Roman"/>
          <w:sz w:val="24"/>
          <w:szCs w:val="24"/>
        </w:rPr>
        <w:tab/>
      </w:r>
      <w:r w:rsidRPr="009F3E8D">
        <w:rPr>
          <w:rFonts w:ascii="Times New Roman" w:hAnsi="Times New Roman"/>
          <w:sz w:val="24"/>
          <w:szCs w:val="24"/>
        </w:rPr>
        <w:br/>
      </w:r>
      <w:r w:rsidR="009113DF" w:rsidRPr="002A438A">
        <w:rPr>
          <w:rFonts w:ascii="Times New Roman" w:eastAsia="Calibri" w:hAnsi="Times New Roman" w:cs="Times New Roman"/>
          <w:b/>
          <w:sz w:val="24"/>
          <w:szCs w:val="24"/>
          <w:u w:val="single"/>
        </w:rPr>
        <w:t>FUEL QUOTES</w:t>
      </w:r>
      <w:r w:rsidR="009113DF">
        <w:rPr>
          <w:rFonts w:ascii="Times New Roman" w:eastAsia="Calibri" w:hAnsi="Times New Roman" w:cs="Times New Roman"/>
          <w:sz w:val="24"/>
          <w:szCs w:val="24"/>
        </w:rPr>
        <w:t xml:space="preserve">: The following fuel quotes were presented to the board for </w:t>
      </w:r>
      <w:r w:rsidR="00632CCC">
        <w:rPr>
          <w:rFonts w:ascii="Times New Roman" w:eastAsia="Calibri" w:hAnsi="Times New Roman" w:cs="Times New Roman"/>
          <w:sz w:val="24"/>
          <w:szCs w:val="24"/>
        </w:rPr>
        <w:t>Dec</w:t>
      </w:r>
      <w:r w:rsidR="00AB1122">
        <w:rPr>
          <w:rFonts w:ascii="Times New Roman" w:eastAsia="Calibri" w:hAnsi="Times New Roman" w:cs="Times New Roman"/>
          <w:sz w:val="24"/>
          <w:szCs w:val="24"/>
        </w:rPr>
        <w:t>em</w:t>
      </w:r>
      <w:r w:rsidR="00A0140A">
        <w:rPr>
          <w:rFonts w:ascii="Times New Roman" w:eastAsia="Calibri" w:hAnsi="Times New Roman" w:cs="Times New Roman"/>
          <w:sz w:val="24"/>
          <w:szCs w:val="24"/>
        </w:rPr>
        <w:t>ber</w:t>
      </w:r>
      <w:r w:rsidR="009113DF">
        <w:rPr>
          <w:rFonts w:ascii="Times New Roman" w:eastAsia="Calibri" w:hAnsi="Times New Roman" w:cs="Times New Roman"/>
          <w:sz w:val="24"/>
          <w:szCs w:val="24"/>
        </w:rPr>
        <w:t xml:space="preserve"> 2019. </w:t>
      </w:r>
      <w:r w:rsidR="009902AD">
        <w:rPr>
          <w:rFonts w:ascii="Times New Roman" w:eastAsia="Calibri" w:hAnsi="Times New Roman" w:cs="Times New Roman"/>
          <w:sz w:val="24"/>
          <w:szCs w:val="24"/>
        </w:rPr>
        <w:t xml:space="preserve">Diesel #1: Clark County Farmers Elevator -No bid. Clark Community Oil – 2.77, </w:t>
      </w:r>
      <w:r w:rsidR="002217E1" w:rsidRPr="000765D2">
        <w:rPr>
          <w:rFonts w:ascii="Times New Roman" w:eastAsia="Calibri" w:hAnsi="Times New Roman" w:cs="Times New Roman"/>
          <w:b/>
          <w:sz w:val="24"/>
          <w:szCs w:val="24"/>
        </w:rPr>
        <w:t>Diesel #2</w:t>
      </w:r>
      <w:r w:rsidR="003624CA">
        <w:rPr>
          <w:rFonts w:ascii="Times New Roman" w:eastAsia="Calibri" w:hAnsi="Times New Roman" w:cs="Times New Roman"/>
          <w:b/>
          <w:sz w:val="24"/>
          <w:szCs w:val="24"/>
        </w:rPr>
        <w:t xml:space="preserve"> 70/30 blend</w:t>
      </w:r>
      <w:r w:rsidR="002217E1">
        <w:rPr>
          <w:rFonts w:ascii="Times New Roman" w:eastAsia="Calibri" w:hAnsi="Times New Roman" w:cs="Times New Roman"/>
          <w:sz w:val="24"/>
          <w:szCs w:val="24"/>
        </w:rPr>
        <w:t xml:space="preserve">: </w:t>
      </w:r>
      <w:r w:rsidR="00D630E0">
        <w:rPr>
          <w:rFonts w:ascii="Times New Roman" w:eastAsia="Calibri" w:hAnsi="Times New Roman" w:cs="Times New Roman"/>
          <w:sz w:val="24"/>
          <w:szCs w:val="24"/>
        </w:rPr>
        <w:t xml:space="preserve">Clark County Farmers Elevator – </w:t>
      </w:r>
      <w:r w:rsidR="003624CA">
        <w:rPr>
          <w:rFonts w:ascii="Times New Roman" w:eastAsia="Calibri" w:hAnsi="Times New Roman" w:cs="Times New Roman"/>
          <w:sz w:val="24"/>
          <w:szCs w:val="24"/>
        </w:rPr>
        <w:t>No bid</w:t>
      </w:r>
      <w:r w:rsidR="008F79A2">
        <w:rPr>
          <w:rFonts w:ascii="Times New Roman" w:eastAsia="Calibri" w:hAnsi="Times New Roman" w:cs="Times New Roman"/>
          <w:sz w:val="24"/>
          <w:szCs w:val="24"/>
        </w:rPr>
        <w:t>,</w:t>
      </w:r>
      <w:r w:rsidR="00D630E0">
        <w:rPr>
          <w:rFonts w:ascii="Times New Roman" w:eastAsia="Calibri" w:hAnsi="Times New Roman" w:cs="Times New Roman"/>
          <w:sz w:val="24"/>
          <w:szCs w:val="24"/>
        </w:rPr>
        <w:t xml:space="preserve"> Clark Community Oil – </w:t>
      </w:r>
      <w:r w:rsidR="00CC61AF">
        <w:rPr>
          <w:rFonts w:ascii="Times New Roman" w:eastAsia="Calibri" w:hAnsi="Times New Roman" w:cs="Times New Roman"/>
          <w:sz w:val="24"/>
          <w:szCs w:val="24"/>
        </w:rPr>
        <w:t>2.</w:t>
      </w:r>
      <w:r w:rsidR="009902AD">
        <w:rPr>
          <w:rFonts w:ascii="Times New Roman" w:eastAsia="Calibri" w:hAnsi="Times New Roman" w:cs="Times New Roman"/>
          <w:sz w:val="24"/>
          <w:szCs w:val="24"/>
        </w:rPr>
        <w:t>476</w:t>
      </w:r>
      <w:r w:rsidR="000765D2">
        <w:rPr>
          <w:rFonts w:ascii="Times New Roman" w:eastAsia="Calibri" w:hAnsi="Times New Roman" w:cs="Times New Roman"/>
          <w:sz w:val="24"/>
          <w:szCs w:val="24"/>
        </w:rPr>
        <w:t xml:space="preserve">. </w:t>
      </w:r>
      <w:r w:rsidR="00402205" w:rsidRPr="000765D2">
        <w:rPr>
          <w:rFonts w:ascii="Times New Roman" w:eastAsia="Calibri" w:hAnsi="Times New Roman" w:cs="Times New Roman"/>
          <w:b/>
          <w:sz w:val="24"/>
          <w:szCs w:val="24"/>
        </w:rPr>
        <w:t>Gas</w:t>
      </w:r>
      <w:r w:rsidR="00CC61AF">
        <w:rPr>
          <w:rFonts w:ascii="Times New Roman" w:eastAsia="Calibri" w:hAnsi="Times New Roman" w:cs="Times New Roman"/>
          <w:sz w:val="24"/>
          <w:szCs w:val="24"/>
        </w:rPr>
        <w:t xml:space="preserve">- </w:t>
      </w:r>
      <w:r w:rsidR="00402205">
        <w:rPr>
          <w:rFonts w:ascii="Times New Roman" w:eastAsia="Calibri" w:hAnsi="Times New Roman" w:cs="Times New Roman"/>
          <w:sz w:val="24"/>
          <w:szCs w:val="24"/>
        </w:rPr>
        <w:t>Clark County Farmers Elevator: no bid. Clark Community Oil-</w:t>
      </w:r>
      <w:r w:rsidR="00026BA5">
        <w:rPr>
          <w:rFonts w:ascii="Times New Roman" w:eastAsia="Calibri" w:hAnsi="Times New Roman" w:cs="Times New Roman"/>
          <w:sz w:val="24"/>
          <w:szCs w:val="24"/>
        </w:rPr>
        <w:t>2.</w:t>
      </w:r>
      <w:r w:rsidR="009902AD">
        <w:rPr>
          <w:rFonts w:ascii="Times New Roman" w:eastAsia="Calibri" w:hAnsi="Times New Roman" w:cs="Times New Roman"/>
          <w:sz w:val="24"/>
          <w:szCs w:val="24"/>
        </w:rPr>
        <w:t>274</w:t>
      </w:r>
      <w:r w:rsidR="008F79A2">
        <w:rPr>
          <w:rFonts w:ascii="Times New Roman" w:eastAsia="Calibri" w:hAnsi="Times New Roman" w:cs="Times New Roman"/>
          <w:sz w:val="24"/>
          <w:szCs w:val="24"/>
        </w:rPr>
        <w:t>.</w:t>
      </w:r>
      <w:r w:rsidR="00402205" w:rsidRPr="00D0615D">
        <w:rPr>
          <w:rFonts w:ascii="Times New Roman" w:eastAsia="Calibri" w:hAnsi="Times New Roman" w:cs="Times New Roman"/>
          <w:sz w:val="24"/>
          <w:szCs w:val="24"/>
        </w:rPr>
        <w:t xml:space="preserve"> </w:t>
      </w:r>
      <w:r w:rsidR="009902AD">
        <w:rPr>
          <w:rFonts w:ascii="Times New Roman" w:eastAsia="Calibri" w:hAnsi="Times New Roman" w:cs="Times New Roman"/>
          <w:sz w:val="24"/>
          <w:szCs w:val="24"/>
        </w:rPr>
        <w:t>Th</w:t>
      </w:r>
      <w:r w:rsidR="00402205" w:rsidRPr="00D0615D">
        <w:rPr>
          <w:rFonts w:ascii="Times New Roman" w:eastAsia="Calibri" w:hAnsi="Times New Roman" w:cs="Times New Roman"/>
          <w:sz w:val="24"/>
          <w:szCs w:val="24"/>
        </w:rPr>
        <w:t xml:space="preserve">e County accepted the low bid and all bids are on file in the Auditor's office. </w:t>
      </w:r>
    </w:p>
    <w:p w14:paraId="043FFF2A" w14:textId="77777777" w:rsidR="00FA311F" w:rsidRDefault="00FA311F" w:rsidP="00F1597B">
      <w:pPr>
        <w:spacing w:after="0"/>
        <w:rPr>
          <w:rFonts w:ascii="Times New Roman" w:eastAsia="Calibri" w:hAnsi="Times New Roman" w:cs="Times New Roman"/>
          <w:sz w:val="24"/>
          <w:szCs w:val="24"/>
        </w:rPr>
      </w:pPr>
    </w:p>
    <w:p w14:paraId="262CA8DB" w14:textId="4791F98C" w:rsidR="00FA311F" w:rsidRDefault="00FA311F" w:rsidP="00F1597B">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TRANSPORT FUEL QUOTES</w:t>
      </w:r>
      <w:r>
        <w:rPr>
          <w:rFonts w:ascii="Times New Roman" w:eastAsia="Calibri" w:hAnsi="Times New Roman" w:cs="Times New Roman"/>
          <w:sz w:val="24"/>
          <w:szCs w:val="24"/>
        </w:rPr>
        <w:t xml:space="preserve">: The following fuel quotes were presented to the board for </w:t>
      </w:r>
      <w:r w:rsidR="00435278">
        <w:rPr>
          <w:rFonts w:ascii="Times New Roman" w:eastAsia="Calibri" w:hAnsi="Times New Roman" w:cs="Times New Roman"/>
          <w:sz w:val="24"/>
          <w:szCs w:val="24"/>
        </w:rPr>
        <w:t>Dec</w:t>
      </w:r>
      <w:r w:rsidR="00AB1122">
        <w:rPr>
          <w:rFonts w:ascii="Times New Roman" w:eastAsia="Calibri" w:hAnsi="Times New Roman" w:cs="Times New Roman"/>
          <w:sz w:val="24"/>
          <w:szCs w:val="24"/>
        </w:rPr>
        <w:t>em</w:t>
      </w:r>
      <w:r>
        <w:rPr>
          <w:rFonts w:ascii="Times New Roman" w:eastAsia="Calibri" w:hAnsi="Times New Roman" w:cs="Times New Roman"/>
          <w:sz w:val="24"/>
          <w:szCs w:val="24"/>
        </w:rPr>
        <w:t>ber 2019 for transport load fuel: Diesel #2</w:t>
      </w:r>
      <w:r w:rsidR="003624CA">
        <w:rPr>
          <w:rFonts w:ascii="Times New Roman" w:eastAsia="Calibri" w:hAnsi="Times New Roman" w:cs="Times New Roman"/>
          <w:sz w:val="24"/>
          <w:szCs w:val="24"/>
        </w:rPr>
        <w:t>, 70/30:</w:t>
      </w:r>
      <w:r>
        <w:rPr>
          <w:rFonts w:ascii="Times New Roman" w:eastAsia="Calibri" w:hAnsi="Times New Roman" w:cs="Times New Roman"/>
          <w:sz w:val="24"/>
          <w:szCs w:val="24"/>
        </w:rPr>
        <w:t xml:space="preserve"> Clark County Farmers Eleva</w:t>
      </w:r>
      <w:r w:rsidR="00F94F64">
        <w:rPr>
          <w:rFonts w:ascii="Times New Roman" w:eastAsia="Calibri" w:hAnsi="Times New Roman" w:cs="Times New Roman"/>
          <w:sz w:val="24"/>
          <w:szCs w:val="24"/>
        </w:rPr>
        <w:t>t</w:t>
      </w:r>
      <w:r>
        <w:rPr>
          <w:rFonts w:ascii="Times New Roman" w:eastAsia="Calibri" w:hAnsi="Times New Roman" w:cs="Times New Roman"/>
          <w:sz w:val="24"/>
          <w:szCs w:val="24"/>
        </w:rPr>
        <w:t xml:space="preserve">or: </w:t>
      </w:r>
      <w:r w:rsidR="003624CA">
        <w:rPr>
          <w:rFonts w:ascii="Times New Roman" w:eastAsia="Calibri" w:hAnsi="Times New Roman" w:cs="Times New Roman"/>
          <w:sz w:val="24"/>
          <w:szCs w:val="24"/>
        </w:rPr>
        <w:t>No bid</w:t>
      </w:r>
      <w:r>
        <w:rPr>
          <w:rFonts w:ascii="Times New Roman" w:eastAsia="Calibri" w:hAnsi="Times New Roman" w:cs="Times New Roman"/>
          <w:sz w:val="24"/>
          <w:szCs w:val="24"/>
        </w:rPr>
        <w:t>, Clark Community Oil – 2.</w:t>
      </w:r>
      <w:r w:rsidR="00B328C1">
        <w:rPr>
          <w:rFonts w:ascii="Times New Roman" w:eastAsia="Calibri" w:hAnsi="Times New Roman" w:cs="Times New Roman"/>
          <w:sz w:val="24"/>
          <w:szCs w:val="24"/>
        </w:rPr>
        <w:t>376</w:t>
      </w:r>
      <w:r>
        <w:rPr>
          <w:rFonts w:ascii="Times New Roman" w:eastAsia="Calibri" w:hAnsi="Times New Roman" w:cs="Times New Roman"/>
          <w:sz w:val="24"/>
          <w:szCs w:val="24"/>
        </w:rPr>
        <w:t>. The County accepted the low bid and all bid are on file in the Auditor’s office.</w:t>
      </w:r>
    </w:p>
    <w:p w14:paraId="67E86BDE" w14:textId="369E0B8A" w:rsidR="00300935" w:rsidRDefault="00300935" w:rsidP="004372C1">
      <w:pPr>
        <w:spacing w:after="0"/>
        <w:rPr>
          <w:rFonts w:ascii="Times New Roman" w:eastAsia="Calibri" w:hAnsi="Times New Roman" w:cs="Times New Roman"/>
          <w:sz w:val="24"/>
          <w:szCs w:val="24"/>
        </w:rPr>
      </w:pPr>
    </w:p>
    <w:p w14:paraId="7492136A" w14:textId="65471AEC" w:rsidR="00AF48E8" w:rsidRDefault="00B328C1" w:rsidP="004372C1">
      <w:pPr>
        <w:spacing w:after="0"/>
        <w:rPr>
          <w:rFonts w:ascii="Times New Roman" w:eastAsia="Calibri" w:hAnsi="Times New Roman" w:cs="Times New Roman"/>
          <w:sz w:val="24"/>
          <w:szCs w:val="24"/>
        </w:rPr>
      </w:pPr>
      <w:r w:rsidRPr="00CF5095">
        <w:rPr>
          <w:rFonts w:ascii="Times New Roman" w:eastAsia="Calibri" w:hAnsi="Times New Roman" w:cs="Times New Roman"/>
          <w:b/>
          <w:bCs/>
          <w:sz w:val="24"/>
          <w:szCs w:val="24"/>
          <w:u w:val="single"/>
        </w:rPr>
        <w:t>EXTENSION</w:t>
      </w:r>
      <w:r>
        <w:rPr>
          <w:rFonts w:ascii="Times New Roman" w:eastAsia="Calibri" w:hAnsi="Times New Roman" w:cs="Times New Roman"/>
          <w:sz w:val="24"/>
          <w:szCs w:val="24"/>
        </w:rPr>
        <w:t>: Motion by Hass, second by Reints to approve request of Extension Educator McGraw to purchase a new computer and allow her to update t</w:t>
      </w:r>
      <w:r w:rsidR="005C53C0">
        <w:rPr>
          <w:rFonts w:ascii="Times New Roman" w:eastAsia="Calibri" w:hAnsi="Times New Roman" w:cs="Times New Roman"/>
          <w:sz w:val="24"/>
          <w:szCs w:val="24"/>
        </w:rPr>
        <w:t>wo additional computers to</w:t>
      </w:r>
      <w:r>
        <w:rPr>
          <w:rFonts w:ascii="Times New Roman" w:eastAsia="Calibri" w:hAnsi="Times New Roman" w:cs="Times New Roman"/>
          <w:sz w:val="24"/>
          <w:szCs w:val="24"/>
        </w:rPr>
        <w:t xml:space="preserve"> Windows 10.  Cost of the new computer will be approximately $1,200 and cost to update to windows 10 will be $200 per computer. All voting aye. Motion carried.</w:t>
      </w:r>
    </w:p>
    <w:p w14:paraId="60D0A482" w14:textId="3F43FF18" w:rsidR="00B328C1" w:rsidRDefault="00B328C1" w:rsidP="004372C1">
      <w:pPr>
        <w:spacing w:after="0"/>
        <w:rPr>
          <w:rFonts w:ascii="Times New Roman" w:eastAsia="Calibri" w:hAnsi="Times New Roman" w:cs="Times New Roman"/>
          <w:sz w:val="24"/>
          <w:szCs w:val="24"/>
        </w:rPr>
      </w:pPr>
    </w:p>
    <w:p w14:paraId="2E9E1CD4" w14:textId="73E0CEBC" w:rsidR="00B328C1" w:rsidRDefault="00B328C1" w:rsidP="004372C1">
      <w:pPr>
        <w:spacing w:after="0"/>
        <w:rPr>
          <w:rFonts w:ascii="Times New Roman" w:eastAsia="Calibri" w:hAnsi="Times New Roman" w:cs="Times New Roman"/>
          <w:sz w:val="24"/>
          <w:szCs w:val="24"/>
        </w:rPr>
      </w:pPr>
      <w:r w:rsidRPr="00CF5095">
        <w:rPr>
          <w:rFonts w:ascii="Times New Roman" w:eastAsia="Calibri" w:hAnsi="Times New Roman" w:cs="Times New Roman"/>
          <w:b/>
          <w:bCs/>
          <w:sz w:val="24"/>
          <w:szCs w:val="24"/>
          <w:u w:val="single"/>
        </w:rPr>
        <w:t>VETERAN OFFICER</w:t>
      </w:r>
      <w:r>
        <w:rPr>
          <w:rFonts w:ascii="Times New Roman" w:eastAsia="Calibri" w:hAnsi="Times New Roman" w:cs="Times New Roman"/>
          <w:sz w:val="24"/>
          <w:szCs w:val="24"/>
        </w:rPr>
        <w:t>: Larry Jones met with the board with a</w:t>
      </w:r>
      <w:r w:rsidR="005C53C0">
        <w:rPr>
          <w:rFonts w:ascii="Times New Roman" w:eastAsia="Calibri" w:hAnsi="Times New Roman" w:cs="Times New Roman"/>
          <w:sz w:val="24"/>
          <w:szCs w:val="24"/>
        </w:rPr>
        <w:t>n</w:t>
      </w:r>
      <w:r>
        <w:rPr>
          <w:rFonts w:ascii="Times New Roman" w:eastAsia="Calibri" w:hAnsi="Times New Roman" w:cs="Times New Roman"/>
          <w:sz w:val="24"/>
          <w:szCs w:val="24"/>
        </w:rPr>
        <w:t xml:space="preserve"> update on activities in his office, office hours and requirements of the job. No action needed.</w:t>
      </w:r>
    </w:p>
    <w:p w14:paraId="62521D6C" w14:textId="033FA017" w:rsidR="00B328C1" w:rsidRDefault="00B328C1" w:rsidP="004372C1">
      <w:pPr>
        <w:spacing w:after="0"/>
        <w:rPr>
          <w:rFonts w:ascii="Times New Roman" w:eastAsia="Calibri" w:hAnsi="Times New Roman" w:cs="Times New Roman"/>
          <w:sz w:val="24"/>
          <w:szCs w:val="24"/>
        </w:rPr>
      </w:pPr>
    </w:p>
    <w:p w14:paraId="3AED3C64" w14:textId="7AED4ABD" w:rsidR="00B328C1" w:rsidRDefault="00B328C1" w:rsidP="004372C1">
      <w:pPr>
        <w:spacing w:after="0"/>
        <w:rPr>
          <w:rFonts w:ascii="Times New Roman" w:eastAsia="Calibri" w:hAnsi="Times New Roman" w:cs="Times New Roman"/>
          <w:sz w:val="24"/>
          <w:szCs w:val="24"/>
        </w:rPr>
      </w:pPr>
      <w:r w:rsidRPr="00CF5095">
        <w:rPr>
          <w:rFonts w:ascii="Times New Roman" w:eastAsia="Calibri" w:hAnsi="Times New Roman" w:cs="Times New Roman"/>
          <w:b/>
          <w:bCs/>
          <w:sz w:val="24"/>
          <w:szCs w:val="24"/>
          <w:u w:val="single"/>
        </w:rPr>
        <w:t>WEED</w:t>
      </w:r>
      <w:r>
        <w:rPr>
          <w:rFonts w:ascii="Times New Roman" w:eastAsia="Calibri" w:hAnsi="Times New Roman" w:cs="Times New Roman"/>
          <w:sz w:val="24"/>
          <w:szCs w:val="24"/>
        </w:rPr>
        <w:t xml:space="preserve">: Motion by Knock, second by Sass to allow WS Lynch to purchase a </w:t>
      </w:r>
      <w:r w:rsidR="005A63A5">
        <w:rPr>
          <w:rFonts w:ascii="Times New Roman" w:eastAsia="Calibri" w:hAnsi="Times New Roman" w:cs="Times New Roman"/>
          <w:sz w:val="24"/>
          <w:szCs w:val="24"/>
        </w:rPr>
        <w:t>1990 Hyster fork lift</w:t>
      </w:r>
      <w:r w:rsidR="003A0256">
        <w:rPr>
          <w:rFonts w:ascii="Times New Roman" w:eastAsia="Calibri" w:hAnsi="Times New Roman" w:cs="Times New Roman"/>
          <w:sz w:val="24"/>
          <w:szCs w:val="24"/>
        </w:rPr>
        <w:t xml:space="preserve"> from Federal Surplus in Huron, SD</w:t>
      </w:r>
      <w:r w:rsidR="005A63A5">
        <w:rPr>
          <w:rFonts w:ascii="Times New Roman" w:eastAsia="Calibri" w:hAnsi="Times New Roman" w:cs="Times New Roman"/>
          <w:sz w:val="24"/>
          <w:szCs w:val="24"/>
        </w:rPr>
        <w:t>, purchase price is $2750.00. All voting aye. Motion carried.</w:t>
      </w:r>
    </w:p>
    <w:p w14:paraId="4B25796A" w14:textId="77777777" w:rsidR="005A63A5" w:rsidRDefault="005A63A5" w:rsidP="004372C1">
      <w:pPr>
        <w:spacing w:after="0"/>
        <w:rPr>
          <w:rFonts w:ascii="Times New Roman" w:eastAsia="Calibri" w:hAnsi="Times New Roman" w:cs="Times New Roman"/>
          <w:sz w:val="24"/>
          <w:szCs w:val="24"/>
        </w:rPr>
      </w:pPr>
    </w:p>
    <w:p w14:paraId="2CD9B12C" w14:textId="1F535C31" w:rsidR="004D4A6B" w:rsidRDefault="004D4A6B" w:rsidP="004D4A6B">
      <w:pPr>
        <w:spacing w:after="0"/>
        <w:rPr>
          <w:rFonts w:ascii="Times New Roman" w:eastAsia="Calibri" w:hAnsi="Times New Roman" w:cs="Times New Roman"/>
          <w:sz w:val="24"/>
          <w:szCs w:val="24"/>
        </w:rPr>
      </w:pPr>
      <w:r w:rsidRPr="0099478E">
        <w:rPr>
          <w:rFonts w:ascii="Times New Roman" w:eastAsia="Calibri" w:hAnsi="Times New Roman" w:cs="Times New Roman"/>
          <w:b/>
          <w:bCs/>
          <w:sz w:val="24"/>
          <w:szCs w:val="24"/>
          <w:u w:val="single"/>
        </w:rPr>
        <w:lastRenderedPageBreak/>
        <w:t>EMERGENCY MANAGEMENT</w:t>
      </w:r>
      <w:r>
        <w:rPr>
          <w:rFonts w:ascii="Times New Roman" w:eastAsia="Calibri" w:hAnsi="Times New Roman" w:cs="Times New Roman"/>
          <w:sz w:val="24"/>
          <w:szCs w:val="24"/>
        </w:rPr>
        <w:t xml:space="preserve">: </w:t>
      </w:r>
      <w:r w:rsidR="009902AD">
        <w:rPr>
          <w:rFonts w:ascii="Times New Roman" w:eastAsia="Calibri" w:hAnsi="Times New Roman" w:cs="Times New Roman"/>
          <w:sz w:val="24"/>
          <w:szCs w:val="24"/>
        </w:rPr>
        <w:t xml:space="preserve">EM Gravning met with the board to inform them that the </w:t>
      </w:r>
      <w:r w:rsidR="005A63A5">
        <w:rPr>
          <w:rFonts w:ascii="Times New Roman" w:eastAsia="Calibri" w:hAnsi="Times New Roman" w:cs="Times New Roman"/>
          <w:sz w:val="24"/>
          <w:szCs w:val="24"/>
        </w:rPr>
        <w:t xml:space="preserve">he has </w:t>
      </w:r>
      <w:r w:rsidR="003A0256">
        <w:rPr>
          <w:rFonts w:ascii="Times New Roman" w:eastAsia="Calibri" w:hAnsi="Times New Roman" w:cs="Times New Roman"/>
          <w:sz w:val="24"/>
          <w:szCs w:val="24"/>
        </w:rPr>
        <w:t>submitted</w:t>
      </w:r>
      <w:r w:rsidR="00CB11A4">
        <w:rPr>
          <w:rFonts w:ascii="Times New Roman" w:eastAsia="Calibri" w:hAnsi="Times New Roman" w:cs="Times New Roman"/>
          <w:sz w:val="24"/>
          <w:szCs w:val="24"/>
        </w:rPr>
        <w:t xml:space="preserve"> </w:t>
      </w:r>
      <w:r w:rsidR="005A63A5">
        <w:rPr>
          <w:rFonts w:ascii="Times New Roman" w:eastAsia="Calibri" w:hAnsi="Times New Roman" w:cs="Times New Roman"/>
          <w:sz w:val="24"/>
          <w:szCs w:val="24"/>
        </w:rPr>
        <w:t xml:space="preserve">the damage estimates to the state and representatives will be available next week </w:t>
      </w:r>
      <w:r w:rsidR="00A52B59">
        <w:rPr>
          <w:rFonts w:ascii="Times New Roman" w:eastAsia="Calibri" w:hAnsi="Times New Roman" w:cs="Times New Roman"/>
          <w:sz w:val="24"/>
          <w:szCs w:val="24"/>
        </w:rPr>
        <w:t xml:space="preserve">to view </w:t>
      </w:r>
      <w:r w:rsidR="005A63A5">
        <w:rPr>
          <w:rFonts w:ascii="Times New Roman" w:eastAsia="Calibri" w:hAnsi="Times New Roman" w:cs="Times New Roman"/>
          <w:sz w:val="24"/>
          <w:szCs w:val="24"/>
        </w:rPr>
        <w:t xml:space="preserve">the reported damage. </w:t>
      </w:r>
      <w:r w:rsidR="009902AD">
        <w:rPr>
          <w:rFonts w:ascii="Times New Roman" w:eastAsia="Calibri" w:hAnsi="Times New Roman" w:cs="Times New Roman"/>
          <w:sz w:val="24"/>
          <w:szCs w:val="24"/>
        </w:rPr>
        <w:t xml:space="preserve"> </w:t>
      </w:r>
    </w:p>
    <w:p w14:paraId="1E2B3B35" w14:textId="77777777" w:rsidR="00EF5B82" w:rsidRDefault="00EF5B82" w:rsidP="004D4A6B">
      <w:pPr>
        <w:spacing w:after="0"/>
        <w:rPr>
          <w:rFonts w:ascii="Times New Roman" w:eastAsia="Calibri" w:hAnsi="Times New Roman" w:cs="Times New Roman"/>
          <w:sz w:val="24"/>
          <w:szCs w:val="24"/>
        </w:rPr>
      </w:pPr>
    </w:p>
    <w:p w14:paraId="34A265BD" w14:textId="77777777" w:rsidR="00EF5B82" w:rsidRDefault="005A63A5" w:rsidP="004372C1">
      <w:pPr>
        <w:spacing w:after="0"/>
        <w:rPr>
          <w:rFonts w:ascii="Times New Roman" w:eastAsia="Calibri" w:hAnsi="Times New Roman" w:cs="Times New Roman"/>
          <w:sz w:val="24"/>
          <w:szCs w:val="24"/>
        </w:rPr>
      </w:pPr>
      <w:r w:rsidRPr="00CB11A4">
        <w:rPr>
          <w:rFonts w:ascii="Times New Roman" w:eastAsia="Calibri" w:hAnsi="Times New Roman" w:cs="Times New Roman"/>
          <w:b/>
          <w:bCs/>
          <w:sz w:val="24"/>
          <w:szCs w:val="24"/>
          <w:u w:val="single"/>
        </w:rPr>
        <w:t>EMERGENCY MANAGER</w:t>
      </w:r>
      <w:r>
        <w:rPr>
          <w:rFonts w:ascii="Times New Roman" w:eastAsia="Calibri" w:hAnsi="Times New Roman" w:cs="Times New Roman"/>
          <w:sz w:val="24"/>
          <w:szCs w:val="24"/>
        </w:rPr>
        <w:t xml:space="preserve">: Discussion was held regarding </w:t>
      </w:r>
      <w:r w:rsidR="00EF5B82">
        <w:rPr>
          <w:rFonts w:ascii="Times New Roman" w:eastAsia="Calibri" w:hAnsi="Times New Roman" w:cs="Times New Roman"/>
          <w:sz w:val="24"/>
          <w:szCs w:val="24"/>
        </w:rPr>
        <w:t xml:space="preserve">creating a </w:t>
      </w:r>
      <w:r>
        <w:rPr>
          <w:rFonts w:ascii="Times New Roman" w:eastAsia="Calibri" w:hAnsi="Times New Roman" w:cs="Times New Roman"/>
          <w:sz w:val="24"/>
          <w:szCs w:val="24"/>
        </w:rPr>
        <w:t>job descriptio</w:t>
      </w:r>
      <w:r w:rsidR="00A6465C">
        <w:rPr>
          <w:rFonts w:ascii="Times New Roman" w:eastAsia="Calibri" w:hAnsi="Times New Roman" w:cs="Times New Roman"/>
          <w:sz w:val="24"/>
          <w:szCs w:val="24"/>
        </w:rPr>
        <w:t>n, hours</w:t>
      </w:r>
      <w:r w:rsidR="00EF5B82">
        <w:rPr>
          <w:rFonts w:ascii="Times New Roman" w:eastAsia="Calibri" w:hAnsi="Times New Roman" w:cs="Times New Roman"/>
          <w:sz w:val="24"/>
          <w:szCs w:val="24"/>
        </w:rPr>
        <w:t xml:space="preserve"> per week</w:t>
      </w:r>
      <w:r w:rsidR="00A6465C">
        <w:rPr>
          <w:rFonts w:ascii="Times New Roman" w:eastAsia="Calibri" w:hAnsi="Times New Roman" w:cs="Times New Roman"/>
          <w:sz w:val="24"/>
          <w:szCs w:val="24"/>
        </w:rPr>
        <w:t xml:space="preserve"> </w:t>
      </w:r>
      <w:r w:rsidR="00EF5B82">
        <w:rPr>
          <w:rFonts w:ascii="Times New Roman" w:eastAsia="Calibri" w:hAnsi="Times New Roman" w:cs="Times New Roman"/>
          <w:sz w:val="24"/>
          <w:szCs w:val="24"/>
        </w:rPr>
        <w:t xml:space="preserve">and other aspects of the position. </w:t>
      </w:r>
    </w:p>
    <w:p w14:paraId="534634BC" w14:textId="68F90785" w:rsidR="005A63A5" w:rsidRDefault="00EF5B82"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FB8B65B" w14:textId="4B1613A5" w:rsidR="002523ED" w:rsidRDefault="005A63A5" w:rsidP="004372C1">
      <w:pPr>
        <w:spacing w:after="0"/>
        <w:rPr>
          <w:rFonts w:ascii="Times New Roman" w:eastAsia="Calibri" w:hAnsi="Times New Roman" w:cs="Times New Roman"/>
          <w:sz w:val="24"/>
          <w:szCs w:val="24"/>
        </w:rPr>
      </w:pPr>
      <w:r w:rsidRPr="00CB11A4">
        <w:rPr>
          <w:rFonts w:ascii="Times New Roman" w:eastAsia="Calibri" w:hAnsi="Times New Roman" w:cs="Times New Roman"/>
          <w:b/>
          <w:bCs/>
          <w:sz w:val="24"/>
          <w:szCs w:val="24"/>
          <w:u w:val="single"/>
        </w:rPr>
        <w:t>EMERGENCY COMMUNICATIONS</w:t>
      </w:r>
      <w:r>
        <w:rPr>
          <w:rFonts w:ascii="Times New Roman" w:eastAsia="Calibri" w:hAnsi="Times New Roman" w:cs="Times New Roman"/>
          <w:sz w:val="24"/>
          <w:szCs w:val="24"/>
        </w:rPr>
        <w:t xml:space="preserve">: Further discussion was held regarding the emergency communication system that was introduced at the last board meeting by </w:t>
      </w:r>
      <w:r w:rsidR="002523ED">
        <w:rPr>
          <w:rFonts w:ascii="Times New Roman" w:eastAsia="Calibri" w:hAnsi="Times New Roman" w:cs="Times New Roman"/>
          <w:sz w:val="24"/>
          <w:szCs w:val="24"/>
        </w:rPr>
        <w:t>Jeremy Well</w:t>
      </w:r>
      <w:r w:rsidR="007641E2">
        <w:rPr>
          <w:rFonts w:ascii="Times New Roman" w:eastAsia="Calibri" w:hAnsi="Times New Roman" w:cs="Times New Roman"/>
          <w:sz w:val="24"/>
          <w:szCs w:val="24"/>
        </w:rPr>
        <w:t>n</w:t>
      </w:r>
      <w:r w:rsidR="002523ED">
        <w:rPr>
          <w:rFonts w:ascii="Times New Roman" w:eastAsia="Calibri" w:hAnsi="Times New Roman" w:cs="Times New Roman"/>
          <w:sz w:val="24"/>
          <w:szCs w:val="24"/>
        </w:rPr>
        <w:t>itz and fire department members. Motion by Reints, second by Knock to allow the County to pay up to $6000 of the costs for the communication system. Motion by Knock, second by Reints to table the motion until next regular meeting December 17, 2019. All voting aye. Motion to table carried.</w:t>
      </w:r>
    </w:p>
    <w:p w14:paraId="58886485" w14:textId="03852C6B" w:rsidR="002523ED" w:rsidRDefault="002523ED" w:rsidP="004372C1">
      <w:pPr>
        <w:spacing w:after="0"/>
        <w:rPr>
          <w:rFonts w:ascii="Times New Roman" w:eastAsia="Calibri" w:hAnsi="Times New Roman" w:cs="Times New Roman"/>
          <w:sz w:val="24"/>
          <w:szCs w:val="24"/>
        </w:rPr>
      </w:pPr>
    </w:p>
    <w:p w14:paraId="2705C024" w14:textId="0D8B5750" w:rsidR="002523ED" w:rsidRDefault="002523ED" w:rsidP="004372C1">
      <w:pPr>
        <w:spacing w:after="0"/>
        <w:rPr>
          <w:rFonts w:ascii="Times New Roman" w:eastAsia="Calibri" w:hAnsi="Times New Roman" w:cs="Times New Roman"/>
          <w:sz w:val="24"/>
          <w:szCs w:val="24"/>
        </w:rPr>
      </w:pPr>
      <w:r w:rsidRPr="00CB11A4">
        <w:rPr>
          <w:rFonts w:ascii="Times New Roman" w:eastAsia="Calibri" w:hAnsi="Times New Roman" w:cs="Times New Roman"/>
          <w:b/>
          <w:bCs/>
          <w:sz w:val="24"/>
          <w:szCs w:val="24"/>
          <w:u w:val="single"/>
        </w:rPr>
        <w:t>NOTIFICATIONS</w:t>
      </w:r>
      <w:r>
        <w:rPr>
          <w:rFonts w:ascii="Times New Roman" w:eastAsia="Calibri" w:hAnsi="Times New Roman" w:cs="Times New Roman"/>
          <w:sz w:val="24"/>
          <w:szCs w:val="24"/>
        </w:rPr>
        <w:t>: Auditor Tarbox presented notifications of hospitalization.</w:t>
      </w:r>
    </w:p>
    <w:p w14:paraId="35A14013" w14:textId="0623F298" w:rsidR="002523ED" w:rsidRDefault="002523ED" w:rsidP="004372C1">
      <w:pPr>
        <w:spacing w:after="0"/>
        <w:rPr>
          <w:rFonts w:ascii="Times New Roman" w:eastAsia="Calibri" w:hAnsi="Times New Roman" w:cs="Times New Roman"/>
          <w:sz w:val="24"/>
          <w:szCs w:val="24"/>
        </w:rPr>
      </w:pPr>
    </w:p>
    <w:p w14:paraId="2C1E74F5" w14:textId="2C56717C" w:rsidR="002523ED" w:rsidRDefault="002523ED" w:rsidP="004372C1">
      <w:pPr>
        <w:spacing w:after="0"/>
        <w:rPr>
          <w:rFonts w:ascii="Times New Roman" w:eastAsia="Calibri" w:hAnsi="Times New Roman" w:cs="Times New Roman"/>
          <w:sz w:val="24"/>
          <w:szCs w:val="24"/>
        </w:rPr>
      </w:pPr>
      <w:r w:rsidRPr="00CB11A4">
        <w:rPr>
          <w:rFonts w:ascii="Times New Roman" w:eastAsia="Calibri" w:hAnsi="Times New Roman" w:cs="Times New Roman"/>
          <w:b/>
          <w:bCs/>
          <w:sz w:val="24"/>
          <w:szCs w:val="24"/>
          <w:u w:val="single"/>
        </w:rPr>
        <w:t>ELEVATOR</w:t>
      </w:r>
      <w:r>
        <w:rPr>
          <w:rFonts w:ascii="Times New Roman" w:eastAsia="Calibri" w:hAnsi="Times New Roman" w:cs="Times New Roman"/>
          <w:sz w:val="24"/>
          <w:szCs w:val="24"/>
        </w:rPr>
        <w:t xml:space="preserve">: Motion by Sass, second by Knock to approve and allow Chairman to sign </w:t>
      </w:r>
      <w:r w:rsidR="003A0256">
        <w:rPr>
          <w:rFonts w:ascii="Times New Roman" w:eastAsia="Calibri" w:hAnsi="Times New Roman" w:cs="Times New Roman"/>
          <w:sz w:val="24"/>
          <w:szCs w:val="24"/>
        </w:rPr>
        <w:t xml:space="preserve">a </w:t>
      </w:r>
      <w:proofErr w:type="gramStart"/>
      <w:r w:rsidR="00417F88">
        <w:rPr>
          <w:rFonts w:ascii="Times New Roman" w:eastAsia="Calibri" w:hAnsi="Times New Roman" w:cs="Times New Roman"/>
          <w:sz w:val="24"/>
          <w:szCs w:val="24"/>
        </w:rPr>
        <w:t>five year</w:t>
      </w:r>
      <w:proofErr w:type="gramEnd"/>
      <w:r w:rsidR="00417F88">
        <w:rPr>
          <w:rFonts w:ascii="Times New Roman" w:eastAsia="Calibri" w:hAnsi="Times New Roman" w:cs="Times New Roman"/>
          <w:sz w:val="24"/>
          <w:szCs w:val="24"/>
        </w:rPr>
        <w:t xml:space="preserve"> </w:t>
      </w:r>
      <w:r>
        <w:rPr>
          <w:rFonts w:ascii="Times New Roman" w:eastAsia="Calibri" w:hAnsi="Times New Roman" w:cs="Times New Roman"/>
          <w:sz w:val="24"/>
          <w:szCs w:val="24"/>
        </w:rPr>
        <w:t>Elevator Maintenance agreement between Schumacher Construction and Clark County. Cost will be $3000 per yea</w:t>
      </w:r>
      <w:r w:rsidR="00417F88">
        <w:rPr>
          <w:rFonts w:ascii="Times New Roman" w:eastAsia="Calibri" w:hAnsi="Times New Roman" w:cs="Times New Roman"/>
          <w:sz w:val="24"/>
          <w:szCs w:val="24"/>
        </w:rPr>
        <w:t>r</w:t>
      </w:r>
      <w:r>
        <w:rPr>
          <w:rFonts w:ascii="Times New Roman" w:eastAsia="Calibri" w:hAnsi="Times New Roman" w:cs="Times New Roman"/>
          <w:sz w:val="24"/>
          <w:szCs w:val="24"/>
        </w:rPr>
        <w:t>.</w:t>
      </w:r>
      <w:r w:rsidR="00417F88">
        <w:rPr>
          <w:rFonts w:ascii="Times New Roman" w:eastAsia="Calibri" w:hAnsi="Times New Roman" w:cs="Times New Roman"/>
          <w:sz w:val="24"/>
          <w:szCs w:val="24"/>
        </w:rPr>
        <w:t xml:space="preserve"> </w:t>
      </w:r>
      <w:r>
        <w:rPr>
          <w:rFonts w:ascii="Times New Roman" w:eastAsia="Calibri" w:hAnsi="Times New Roman" w:cs="Times New Roman"/>
          <w:sz w:val="24"/>
          <w:szCs w:val="24"/>
        </w:rPr>
        <w:t>All voting aye. Motion carried.</w:t>
      </w:r>
    </w:p>
    <w:p w14:paraId="46EF9959" w14:textId="70DAB595" w:rsidR="002523ED" w:rsidRDefault="002523ED" w:rsidP="004372C1">
      <w:pPr>
        <w:spacing w:after="0"/>
        <w:rPr>
          <w:rFonts w:ascii="Times New Roman" w:eastAsia="Calibri" w:hAnsi="Times New Roman" w:cs="Times New Roman"/>
          <w:sz w:val="24"/>
          <w:szCs w:val="24"/>
        </w:rPr>
      </w:pPr>
    </w:p>
    <w:p w14:paraId="1175158F" w14:textId="45F53D83" w:rsidR="002523ED" w:rsidRDefault="002523ED" w:rsidP="004372C1">
      <w:pPr>
        <w:spacing w:after="0"/>
        <w:rPr>
          <w:rFonts w:ascii="Times New Roman" w:eastAsia="Calibri" w:hAnsi="Times New Roman" w:cs="Times New Roman"/>
          <w:sz w:val="24"/>
          <w:szCs w:val="24"/>
        </w:rPr>
      </w:pPr>
      <w:r w:rsidRPr="00CB11A4">
        <w:rPr>
          <w:rFonts w:ascii="Times New Roman" w:eastAsia="Calibri" w:hAnsi="Times New Roman" w:cs="Times New Roman"/>
          <w:b/>
          <w:bCs/>
          <w:sz w:val="24"/>
          <w:szCs w:val="24"/>
          <w:u w:val="single"/>
        </w:rPr>
        <w:t>NURSE</w:t>
      </w:r>
      <w:r>
        <w:rPr>
          <w:rFonts w:ascii="Times New Roman" w:eastAsia="Calibri" w:hAnsi="Times New Roman" w:cs="Times New Roman"/>
          <w:sz w:val="24"/>
          <w:szCs w:val="24"/>
        </w:rPr>
        <w:t xml:space="preserve">: Motion by Hass, second by Reints to approve and allow Chairman to sign the </w:t>
      </w:r>
      <w:r w:rsidR="00417F88">
        <w:rPr>
          <w:rFonts w:ascii="Times New Roman" w:eastAsia="Calibri" w:hAnsi="Times New Roman" w:cs="Times New Roman"/>
          <w:sz w:val="24"/>
          <w:szCs w:val="24"/>
        </w:rPr>
        <w:t>C</w:t>
      </w:r>
      <w:r>
        <w:rPr>
          <w:rFonts w:ascii="Times New Roman" w:eastAsia="Calibri" w:hAnsi="Times New Roman" w:cs="Times New Roman"/>
          <w:sz w:val="24"/>
          <w:szCs w:val="24"/>
        </w:rPr>
        <w:t xml:space="preserve">onsultant </w:t>
      </w:r>
      <w:r w:rsidR="00417F88">
        <w:rPr>
          <w:rFonts w:ascii="Times New Roman" w:eastAsia="Calibri" w:hAnsi="Times New Roman" w:cs="Times New Roman"/>
          <w:sz w:val="24"/>
          <w:szCs w:val="24"/>
        </w:rPr>
        <w:t>C</w:t>
      </w:r>
      <w:r>
        <w:rPr>
          <w:rFonts w:ascii="Times New Roman" w:eastAsia="Calibri" w:hAnsi="Times New Roman" w:cs="Times New Roman"/>
          <w:sz w:val="24"/>
          <w:szCs w:val="24"/>
        </w:rPr>
        <w:t>ontract for provision of Community Health Services between Clark County and the State of South Dako</w:t>
      </w:r>
      <w:r w:rsidR="007641E2">
        <w:rPr>
          <w:rFonts w:ascii="Times New Roman" w:eastAsia="Calibri" w:hAnsi="Times New Roman" w:cs="Times New Roman"/>
          <w:sz w:val="24"/>
          <w:szCs w:val="24"/>
        </w:rPr>
        <w:t>t</w:t>
      </w:r>
      <w:r>
        <w:rPr>
          <w:rFonts w:ascii="Times New Roman" w:eastAsia="Calibri" w:hAnsi="Times New Roman" w:cs="Times New Roman"/>
          <w:sz w:val="24"/>
          <w:szCs w:val="24"/>
        </w:rPr>
        <w:t>a. Contract cost will be $</w:t>
      </w:r>
      <w:r w:rsidR="00417F88">
        <w:rPr>
          <w:rFonts w:ascii="Times New Roman" w:eastAsia="Calibri" w:hAnsi="Times New Roman" w:cs="Times New Roman"/>
          <w:sz w:val="24"/>
          <w:szCs w:val="24"/>
        </w:rPr>
        <w:t>4273.74 per year for community health nursing services</w:t>
      </w:r>
      <w:r>
        <w:rPr>
          <w:rFonts w:ascii="Times New Roman" w:eastAsia="Calibri" w:hAnsi="Times New Roman" w:cs="Times New Roman"/>
          <w:sz w:val="24"/>
          <w:szCs w:val="24"/>
        </w:rPr>
        <w:t>. All voting aye. Motion carried.</w:t>
      </w:r>
    </w:p>
    <w:p w14:paraId="27ED0B1C" w14:textId="77777777" w:rsidR="002523ED" w:rsidRDefault="002523ED" w:rsidP="004372C1">
      <w:pPr>
        <w:spacing w:after="0"/>
        <w:rPr>
          <w:rFonts w:ascii="Times New Roman" w:eastAsia="Calibri" w:hAnsi="Times New Roman" w:cs="Times New Roman"/>
          <w:sz w:val="24"/>
          <w:szCs w:val="24"/>
        </w:rPr>
      </w:pPr>
    </w:p>
    <w:p w14:paraId="17785D4D" w14:textId="7B103CFA" w:rsidR="00DF72C8" w:rsidRDefault="00DF72C8" w:rsidP="004372C1">
      <w:pPr>
        <w:spacing w:after="0"/>
        <w:rPr>
          <w:rFonts w:ascii="Times New Roman" w:eastAsia="Calibri" w:hAnsi="Times New Roman" w:cs="Times New Roman"/>
          <w:sz w:val="24"/>
          <w:szCs w:val="24"/>
        </w:rPr>
      </w:pPr>
      <w:r w:rsidRPr="00F94F64">
        <w:rPr>
          <w:rFonts w:ascii="Times New Roman" w:eastAsia="Calibri" w:hAnsi="Times New Roman" w:cs="Times New Roman"/>
          <w:b/>
          <w:sz w:val="24"/>
          <w:szCs w:val="24"/>
          <w:u w:val="single"/>
        </w:rPr>
        <w:t>CLAIMS:</w:t>
      </w:r>
      <w:r>
        <w:rPr>
          <w:rFonts w:ascii="Times New Roman" w:eastAsia="Calibri" w:hAnsi="Times New Roman" w:cs="Times New Roman"/>
          <w:sz w:val="24"/>
          <w:szCs w:val="24"/>
        </w:rPr>
        <w:t xml:space="preserve"> Motion by </w:t>
      </w:r>
      <w:r w:rsidR="002F0B18">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2F0B18">
        <w:rPr>
          <w:rFonts w:ascii="Times New Roman" w:eastAsia="Calibri" w:hAnsi="Times New Roman" w:cs="Times New Roman"/>
          <w:sz w:val="24"/>
          <w:szCs w:val="24"/>
        </w:rPr>
        <w:t>Reints</w:t>
      </w:r>
      <w:r w:rsidR="00AB11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claims and allow the </w:t>
      </w:r>
      <w:r w:rsidR="00417F88">
        <w:rPr>
          <w:rFonts w:ascii="Times New Roman" w:eastAsia="Calibri" w:hAnsi="Times New Roman" w:cs="Times New Roman"/>
          <w:sz w:val="24"/>
          <w:szCs w:val="24"/>
        </w:rPr>
        <w:t>A</w:t>
      </w:r>
      <w:r>
        <w:rPr>
          <w:rFonts w:ascii="Times New Roman" w:eastAsia="Calibri" w:hAnsi="Times New Roman" w:cs="Times New Roman"/>
          <w:sz w:val="24"/>
          <w:szCs w:val="24"/>
        </w:rPr>
        <w:t>uditor to issue payments for same. All voting aye. Motion carried.  COMMISSIONERS:</w:t>
      </w:r>
      <w:r w:rsidR="002F0B18">
        <w:rPr>
          <w:rFonts w:ascii="Times New Roman" w:eastAsia="Calibri" w:hAnsi="Times New Roman" w:cs="Times New Roman"/>
          <w:sz w:val="24"/>
          <w:szCs w:val="24"/>
        </w:rPr>
        <w:t xml:space="preserve"> Clark County Courier- proceedings/courthouse tree ad 207.14, SDACC -2020 dues 1504.00, JUDICIAL SYSTEM: Ken’s Fa</w:t>
      </w:r>
      <w:r w:rsidR="00AA70AC">
        <w:rPr>
          <w:rFonts w:ascii="Times New Roman" w:eastAsia="Calibri" w:hAnsi="Times New Roman" w:cs="Times New Roman"/>
          <w:sz w:val="24"/>
          <w:szCs w:val="24"/>
        </w:rPr>
        <w:t>i</w:t>
      </w:r>
      <w:r w:rsidR="002F0B18">
        <w:rPr>
          <w:rFonts w:ascii="Times New Roman" w:eastAsia="Calibri" w:hAnsi="Times New Roman" w:cs="Times New Roman"/>
          <w:sz w:val="24"/>
          <w:szCs w:val="24"/>
        </w:rPr>
        <w:t xml:space="preserve">rway – </w:t>
      </w:r>
      <w:r w:rsidR="00AA70AC">
        <w:rPr>
          <w:rFonts w:ascii="Times New Roman" w:eastAsia="Calibri" w:hAnsi="Times New Roman" w:cs="Times New Roman"/>
          <w:sz w:val="24"/>
          <w:szCs w:val="24"/>
        </w:rPr>
        <w:t xml:space="preserve">supplies </w:t>
      </w:r>
      <w:r w:rsidR="002F0B18">
        <w:rPr>
          <w:rFonts w:ascii="Times New Roman" w:eastAsia="Calibri" w:hAnsi="Times New Roman" w:cs="Times New Roman"/>
          <w:sz w:val="24"/>
          <w:szCs w:val="24"/>
        </w:rPr>
        <w:t xml:space="preserve">for </w:t>
      </w:r>
      <w:r w:rsidR="00AA70AC">
        <w:rPr>
          <w:rFonts w:ascii="Times New Roman" w:eastAsia="Calibri" w:hAnsi="Times New Roman" w:cs="Times New Roman"/>
          <w:sz w:val="24"/>
          <w:szCs w:val="24"/>
        </w:rPr>
        <w:t>jury-</w:t>
      </w:r>
      <w:r w:rsidR="002F0B18">
        <w:rPr>
          <w:rFonts w:ascii="Times New Roman" w:eastAsia="Calibri" w:hAnsi="Times New Roman" w:cs="Times New Roman"/>
          <w:sz w:val="24"/>
          <w:szCs w:val="24"/>
        </w:rPr>
        <w:t xml:space="preserve"> 33.23, Mary Ann </w:t>
      </w:r>
      <w:proofErr w:type="spellStart"/>
      <w:r w:rsidR="002F0B18">
        <w:rPr>
          <w:rFonts w:ascii="Times New Roman" w:eastAsia="Calibri" w:hAnsi="Times New Roman" w:cs="Times New Roman"/>
          <w:sz w:val="24"/>
          <w:szCs w:val="24"/>
        </w:rPr>
        <w:t>Stah</w:t>
      </w:r>
      <w:r w:rsidR="00350D1F">
        <w:rPr>
          <w:rFonts w:ascii="Times New Roman" w:eastAsia="Calibri" w:hAnsi="Times New Roman" w:cs="Times New Roman"/>
          <w:sz w:val="24"/>
          <w:szCs w:val="24"/>
        </w:rPr>
        <w:t>l</w:t>
      </w:r>
      <w:r w:rsidR="002F0B18">
        <w:rPr>
          <w:rFonts w:ascii="Times New Roman" w:eastAsia="Calibri" w:hAnsi="Times New Roman" w:cs="Times New Roman"/>
          <w:sz w:val="24"/>
          <w:szCs w:val="24"/>
        </w:rPr>
        <w:t>ke</w:t>
      </w:r>
      <w:proofErr w:type="spellEnd"/>
      <w:r w:rsidR="002F0B18">
        <w:rPr>
          <w:rFonts w:ascii="Times New Roman" w:eastAsia="Calibri" w:hAnsi="Times New Roman" w:cs="Times New Roman"/>
          <w:sz w:val="24"/>
          <w:szCs w:val="24"/>
        </w:rPr>
        <w:t xml:space="preserve">-jury trial expense 3.18, </w:t>
      </w:r>
      <w:r w:rsidR="00692CC7">
        <w:rPr>
          <w:rFonts w:ascii="Times New Roman" w:eastAsia="Calibri" w:hAnsi="Times New Roman" w:cs="Times New Roman"/>
          <w:sz w:val="24"/>
          <w:szCs w:val="24"/>
        </w:rPr>
        <w:t xml:space="preserve">Juror fees -2089.00, </w:t>
      </w:r>
      <w:r w:rsidR="002F0B18">
        <w:rPr>
          <w:rFonts w:ascii="Times New Roman" w:eastAsia="Calibri" w:hAnsi="Times New Roman" w:cs="Times New Roman"/>
          <w:sz w:val="24"/>
          <w:szCs w:val="24"/>
        </w:rPr>
        <w:t xml:space="preserve">AUDITOR: ITC-service 55.28, SDACO- 2020 dues 261.12, TREASURER: ITC-service 101.85, SDACO- 2020 dues 261.13, STATES ATTORNEY: ITC-service 46.98, Paul </w:t>
      </w:r>
      <w:proofErr w:type="spellStart"/>
      <w:r w:rsidR="002F0B18">
        <w:rPr>
          <w:rFonts w:ascii="Times New Roman" w:eastAsia="Calibri" w:hAnsi="Times New Roman" w:cs="Times New Roman"/>
          <w:sz w:val="24"/>
          <w:szCs w:val="24"/>
        </w:rPr>
        <w:t>Bachand</w:t>
      </w:r>
      <w:proofErr w:type="spellEnd"/>
      <w:r w:rsidR="002F0B18">
        <w:rPr>
          <w:rFonts w:ascii="Times New Roman" w:eastAsia="Calibri" w:hAnsi="Times New Roman" w:cs="Times New Roman"/>
          <w:sz w:val="24"/>
          <w:szCs w:val="24"/>
        </w:rPr>
        <w:t>-Exec Dir—2020 dues 701.00, Sanford Health -blood draw 101.00, SD Continuing Legal Education</w:t>
      </w:r>
      <w:r w:rsidR="009902AD">
        <w:rPr>
          <w:rFonts w:ascii="Times New Roman" w:eastAsia="Calibri" w:hAnsi="Times New Roman" w:cs="Times New Roman"/>
          <w:sz w:val="24"/>
          <w:szCs w:val="24"/>
        </w:rPr>
        <w:t>-</w:t>
      </w:r>
      <w:r w:rsidR="002F0B18">
        <w:rPr>
          <w:rFonts w:ascii="Times New Roman" w:eastAsia="Calibri" w:hAnsi="Times New Roman" w:cs="Times New Roman"/>
          <w:sz w:val="24"/>
          <w:szCs w:val="24"/>
        </w:rPr>
        <w:t>Dakota Disc/subscript 500.00, COURT SYSTEM: SDACC-catastrophic legal expense 1432.00, PUBLIC BUILDINGS: Cole Paper-supplies 170.64, Culligan-water 56.25, Dekker Hardware-command strips 4.99, ITC-service 78.00, DIRECTOR OF EQUALIZATION: Clark C</w:t>
      </w:r>
      <w:r w:rsidR="00417F88">
        <w:rPr>
          <w:rFonts w:ascii="Times New Roman" w:eastAsia="Calibri" w:hAnsi="Times New Roman" w:cs="Times New Roman"/>
          <w:sz w:val="24"/>
          <w:szCs w:val="24"/>
        </w:rPr>
        <w:t>o</w:t>
      </w:r>
      <w:r w:rsidR="002F0B18">
        <w:rPr>
          <w:rFonts w:ascii="Times New Roman" w:eastAsia="Calibri" w:hAnsi="Times New Roman" w:cs="Times New Roman"/>
          <w:sz w:val="24"/>
          <w:szCs w:val="24"/>
        </w:rPr>
        <w:t xml:space="preserve"> Courier-supplement budget 24.21, ITC</w:t>
      </w:r>
      <w:r w:rsidR="009902AD">
        <w:rPr>
          <w:rFonts w:ascii="Times New Roman" w:eastAsia="Calibri" w:hAnsi="Times New Roman" w:cs="Times New Roman"/>
          <w:sz w:val="24"/>
          <w:szCs w:val="24"/>
        </w:rPr>
        <w:t>-</w:t>
      </w:r>
      <w:r w:rsidR="002F0B18">
        <w:rPr>
          <w:rFonts w:ascii="Times New Roman" w:eastAsia="Calibri" w:hAnsi="Times New Roman" w:cs="Times New Roman"/>
          <w:sz w:val="24"/>
          <w:szCs w:val="24"/>
        </w:rPr>
        <w:t>service 88.59, SD Federal Property</w:t>
      </w:r>
      <w:r w:rsidR="00692CC7">
        <w:rPr>
          <w:rFonts w:ascii="Times New Roman" w:eastAsia="Calibri" w:hAnsi="Times New Roman" w:cs="Times New Roman"/>
          <w:sz w:val="24"/>
          <w:szCs w:val="24"/>
        </w:rPr>
        <w:t>-</w:t>
      </w:r>
      <w:r w:rsidR="002F0B18">
        <w:rPr>
          <w:rFonts w:ascii="Times New Roman" w:eastAsia="Calibri" w:hAnsi="Times New Roman" w:cs="Times New Roman"/>
          <w:sz w:val="24"/>
          <w:szCs w:val="24"/>
        </w:rPr>
        <w:t>file cabinet 80.00, REGISTER OF DEEDS: ITC-serv</w:t>
      </w:r>
      <w:r w:rsidR="009902AD">
        <w:rPr>
          <w:rFonts w:ascii="Times New Roman" w:eastAsia="Calibri" w:hAnsi="Times New Roman" w:cs="Times New Roman"/>
          <w:sz w:val="24"/>
          <w:szCs w:val="24"/>
        </w:rPr>
        <w:t>i</w:t>
      </w:r>
      <w:r w:rsidR="002F0B18">
        <w:rPr>
          <w:rFonts w:ascii="Times New Roman" w:eastAsia="Calibri" w:hAnsi="Times New Roman" w:cs="Times New Roman"/>
          <w:sz w:val="24"/>
          <w:szCs w:val="24"/>
        </w:rPr>
        <w:t xml:space="preserve">ce 86.56, Office Peeps-labels 28.13, SDACO -2020 dues 261.12, VETERAN OFFICER: ITC-service 40.25, PREDATORY ANIMAL: James </w:t>
      </w:r>
      <w:proofErr w:type="spellStart"/>
      <w:r w:rsidR="002F0B18">
        <w:rPr>
          <w:rFonts w:ascii="Times New Roman" w:eastAsia="Calibri" w:hAnsi="Times New Roman" w:cs="Times New Roman"/>
          <w:sz w:val="24"/>
          <w:szCs w:val="24"/>
        </w:rPr>
        <w:t>Glanzer</w:t>
      </w:r>
      <w:proofErr w:type="spellEnd"/>
      <w:r w:rsidR="002F0B18">
        <w:rPr>
          <w:rFonts w:ascii="Times New Roman" w:eastAsia="Calibri" w:hAnsi="Times New Roman" w:cs="Times New Roman"/>
          <w:sz w:val="24"/>
          <w:szCs w:val="24"/>
        </w:rPr>
        <w:t>-gopher bounty 238.00, Hague Township -gopher bounty 110.00, Pleasant Township-gophers 664.00, SHERIFF: ITC-service 202.79, WW Tire Service-flat repair 21.00, AIRPORT: Clark Rural Water System-water 35.00, AMBULANCE: A-Ox W</w:t>
      </w:r>
      <w:r w:rsidR="009902AD">
        <w:rPr>
          <w:rFonts w:ascii="Times New Roman" w:eastAsia="Calibri" w:hAnsi="Times New Roman" w:cs="Times New Roman"/>
          <w:sz w:val="24"/>
          <w:szCs w:val="24"/>
        </w:rPr>
        <w:t>el</w:t>
      </w:r>
      <w:r w:rsidR="002F0B18">
        <w:rPr>
          <w:rFonts w:ascii="Times New Roman" w:eastAsia="Calibri" w:hAnsi="Times New Roman" w:cs="Times New Roman"/>
          <w:sz w:val="24"/>
          <w:szCs w:val="24"/>
        </w:rPr>
        <w:t>ding Supply -oxygen 79.57, Colonial Research Chem Corp-supplies 517.40, ITC-service 181.98, JB’s Repair</w:t>
      </w:r>
      <w:r w:rsidR="009902AD">
        <w:rPr>
          <w:rFonts w:ascii="Times New Roman" w:eastAsia="Calibri" w:hAnsi="Times New Roman" w:cs="Times New Roman"/>
          <w:sz w:val="24"/>
          <w:szCs w:val="24"/>
        </w:rPr>
        <w:t>-</w:t>
      </w:r>
      <w:r w:rsidR="002F0B18">
        <w:rPr>
          <w:rFonts w:ascii="Times New Roman" w:eastAsia="Calibri" w:hAnsi="Times New Roman" w:cs="Times New Roman"/>
          <w:sz w:val="24"/>
          <w:szCs w:val="24"/>
        </w:rPr>
        <w:t>parts/replace filters 434.40, Matheson Tri Gas welding supplies 32.75, EXTENSION: ITC-service 87.42, Kimberly McGraw- 2019 Ext fall conference 62.50, SDAE4-H</w:t>
      </w:r>
      <w:r w:rsidR="00A52B59">
        <w:rPr>
          <w:rFonts w:ascii="Times New Roman" w:eastAsia="Calibri" w:hAnsi="Times New Roman" w:cs="Times New Roman"/>
          <w:sz w:val="24"/>
          <w:szCs w:val="24"/>
        </w:rPr>
        <w:t>P</w:t>
      </w:r>
      <w:r w:rsidR="002F0B18">
        <w:rPr>
          <w:rFonts w:ascii="Times New Roman" w:eastAsia="Calibri" w:hAnsi="Times New Roman" w:cs="Times New Roman"/>
          <w:sz w:val="24"/>
          <w:szCs w:val="24"/>
        </w:rPr>
        <w:t xml:space="preserve"> – membership renewal 60.00, WEED: ITC-service 95.60, Matheson Tri</w:t>
      </w:r>
      <w:r w:rsidR="009902AD">
        <w:rPr>
          <w:rFonts w:ascii="Times New Roman" w:eastAsia="Calibri" w:hAnsi="Times New Roman" w:cs="Times New Roman"/>
          <w:sz w:val="24"/>
          <w:szCs w:val="24"/>
        </w:rPr>
        <w:t>-</w:t>
      </w:r>
      <w:r w:rsidR="002F0B18">
        <w:rPr>
          <w:rFonts w:ascii="Times New Roman" w:eastAsia="Calibri" w:hAnsi="Times New Roman" w:cs="Times New Roman"/>
          <w:sz w:val="24"/>
          <w:szCs w:val="24"/>
        </w:rPr>
        <w:t xml:space="preserve">Gas </w:t>
      </w:r>
      <w:r w:rsidR="009902AD">
        <w:rPr>
          <w:rFonts w:ascii="Times New Roman" w:eastAsia="Calibri" w:hAnsi="Times New Roman" w:cs="Times New Roman"/>
          <w:sz w:val="24"/>
          <w:szCs w:val="24"/>
        </w:rPr>
        <w:t>-</w:t>
      </w:r>
      <w:r w:rsidR="002F0B18">
        <w:rPr>
          <w:rFonts w:ascii="Times New Roman" w:eastAsia="Calibri" w:hAnsi="Times New Roman" w:cs="Times New Roman"/>
          <w:sz w:val="24"/>
          <w:szCs w:val="24"/>
        </w:rPr>
        <w:t xml:space="preserve">rental 30.35, SD Federal Property-hammer 15.00, </w:t>
      </w:r>
      <w:r w:rsidR="0033176D">
        <w:rPr>
          <w:rFonts w:ascii="Times New Roman" w:eastAsia="Calibri" w:hAnsi="Times New Roman" w:cs="Times New Roman"/>
          <w:sz w:val="24"/>
          <w:szCs w:val="24"/>
        </w:rPr>
        <w:t xml:space="preserve">PLANNING &amp; ZONING: Clark </w:t>
      </w:r>
      <w:r w:rsidR="00A52B59">
        <w:rPr>
          <w:rFonts w:ascii="Times New Roman" w:eastAsia="Calibri" w:hAnsi="Times New Roman" w:cs="Times New Roman"/>
          <w:sz w:val="24"/>
          <w:szCs w:val="24"/>
        </w:rPr>
        <w:t>Co</w:t>
      </w:r>
      <w:r w:rsidR="0033176D">
        <w:rPr>
          <w:rFonts w:ascii="Times New Roman" w:eastAsia="Calibri" w:hAnsi="Times New Roman" w:cs="Times New Roman"/>
          <w:sz w:val="24"/>
          <w:szCs w:val="24"/>
        </w:rPr>
        <w:t xml:space="preserve"> Courier</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 xml:space="preserve"> hearings 67.52, ROAD &amp; BRIDGE: City of Bradley- senate bill I funds 274.41, City of Clark – senate bill I funds </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10</w:t>
      </w:r>
      <w:r w:rsidR="00417F88">
        <w:rPr>
          <w:rFonts w:ascii="Times New Roman" w:eastAsia="Calibri" w:hAnsi="Times New Roman" w:cs="Times New Roman"/>
          <w:sz w:val="24"/>
          <w:szCs w:val="24"/>
        </w:rPr>
        <w:t>,</w:t>
      </w:r>
      <w:r w:rsidR="0033176D">
        <w:rPr>
          <w:rFonts w:ascii="Times New Roman" w:eastAsia="Calibri" w:hAnsi="Times New Roman" w:cs="Times New Roman"/>
          <w:sz w:val="24"/>
          <w:szCs w:val="24"/>
        </w:rPr>
        <w:t>08</w:t>
      </w:r>
      <w:r w:rsidR="00A52B59">
        <w:rPr>
          <w:rFonts w:ascii="Times New Roman" w:eastAsia="Calibri" w:hAnsi="Times New Roman" w:cs="Times New Roman"/>
          <w:sz w:val="24"/>
          <w:szCs w:val="24"/>
        </w:rPr>
        <w:t>7</w:t>
      </w:r>
      <w:r w:rsidR="0033176D">
        <w:rPr>
          <w:rFonts w:ascii="Times New Roman" w:eastAsia="Calibri" w:hAnsi="Times New Roman" w:cs="Times New Roman"/>
          <w:sz w:val="24"/>
          <w:szCs w:val="24"/>
        </w:rPr>
        <w:t xml:space="preserve">.23, City of </w:t>
      </w:r>
      <w:r w:rsidR="0033176D">
        <w:rPr>
          <w:rFonts w:ascii="Times New Roman" w:eastAsia="Calibri" w:hAnsi="Times New Roman" w:cs="Times New Roman"/>
          <w:sz w:val="24"/>
          <w:szCs w:val="24"/>
        </w:rPr>
        <w:lastRenderedPageBreak/>
        <w:t>Garden City</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 xml:space="preserve"> Senate bill I funds 685.73, City of Naples – Senate bill I funds 54.21, City of Raymond – Senate bill I </w:t>
      </w:r>
      <w:r w:rsidR="009902AD">
        <w:rPr>
          <w:rFonts w:ascii="Times New Roman" w:eastAsia="Calibri" w:hAnsi="Times New Roman" w:cs="Times New Roman"/>
          <w:sz w:val="24"/>
          <w:szCs w:val="24"/>
        </w:rPr>
        <w:t>funds-</w:t>
      </w:r>
      <w:r w:rsidR="0033176D">
        <w:rPr>
          <w:rFonts w:ascii="Times New Roman" w:eastAsia="Calibri" w:hAnsi="Times New Roman" w:cs="Times New Roman"/>
          <w:sz w:val="24"/>
          <w:szCs w:val="24"/>
        </w:rPr>
        <w:t xml:space="preserve"> 209.88, City of Vienna – Senate bill funds 308.28, City of Willow Lake – senate bill I funds 2317.20, 212 Truck &amp; Trailer Repairs-outside repair 1096.32, AT&amp;T Mobility – cell phone 48.60, Butler Machinery</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parts 3706.39, Comfort Inn Of Mitchell-lodging 92.50, Dakota Fluid Power</w:t>
      </w:r>
      <w:r w:rsidR="00350D1F">
        <w:rPr>
          <w:rFonts w:ascii="Times New Roman" w:eastAsia="Calibri" w:hAnsi="Times New Roman" w:cs="Times New Roman"/>
          <w:sz w:val="24"/>
          <w:szCs w:val="24"/>
        </w:rPr>
        <w:t>-</w:t>
      </w:r>
      <w:r w:rsidR="0033176D">
        <w:rPr>
          <w:rFonts w:ascii="Times New Roman" w:eastAsia="Calibri" w:hAnsi="Times New Roman" w:cs="Times New Roman"/>
          <w:sz w:val="24"/>
          <w:szCs w:val="24"/>
        </w:rPr>
        <w:t>parts 225.83, Dekker Hardware-supplies 548.20, Equipment Blades</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parts 958.28, Brad Furness- meals 1</w:t>
      </w:r>
      <w:r w:rsidR="00A52B59">
        <w:rPr>
          <w:rFonts w:ascii="Times New Roman" w:eastAsia="Calibri" w:hAnsi="Times New Roman" w:cs="Times New Roman"/>
          <w:sz w:val="24"/>
          <w:szCs w:val="24"/>
        </w:rPr>
        <w:t>6</w:t>
      </w:r>
      <w:r w:rsidR="0033176D">
        <w:rPr>
          <w:rFonts w:ascii="Times New Roman" w:eastAsia="Calibri" w:hAnsi="Times New Roman" w:cs="Times New Roman"/>
          <w:sz w:val="24"/>
          <w:szCs w:val="24"/>
        </w:rPr>
        <w:t>.29, Dennis Herman – meals 14.88, ITC-service 132.99, Matheson Tri</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Gas</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 xml:space="preserve">welding supplies 239.12, Northwestern Energy-utilities 33.26, Office Peeps-supplies 51.95, RC First Aid – first aid supplies 139.00, RDO Equipment </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 xml:space="preserve"> filters 283.84, RDO Equipment – parts 4246.34, SD Federal Property-hammer 40.00, Sioux Rural Water </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water 42.00, WW Tire Service-tires 175.00, 911 SERVICE FUND: City of Watertown – 911 Emergency surcharge 3025.72, ITC-service 145.23, CIVIL DEFENSE: Dek</w:t>
      </w:r>
      <w:r w:rsidR="009902AD">
        <w:rPr>
          <w:rFonts w:ascii="Times New Roman" w:eastAsia="Calibri" w:hAnsi="Times New Roman" w:cs="Times New Roman"/>
          <w:sz w:val="24"/>
          <w:szCs w:val="24"/>
        </w:rPr>
        <w:t>k</w:t>
      </w:r>
      <w:r w:rsidR="0033176D">
        <w:rPr>
          <w:rFonts w:ascii="Times New Roman" w:eastAsia="Calibri" w:hAnsi="Times New Roman" w:cs="Times New Roman"/>
          <w:sz w:val="24"/>
          <w:szCs w:val="24"/>
        </w:rPr>
        <w:t>er Hardware-supplies 39.97, Michael Gravning-new hard drive for laptop 276.</w:t>
      </w:r>
      <w:r w:rsidR="00A52B59">
        <w:rPr>
          <w:rFonts w:ascii="Times New Roman" w:eastAsia="Calibri" w:hAnsi="Times New Roman" w:cs="Times New Roman"/>
          <w:sz w:val="24"/>
          <w:szCs w:val="24"/>
        </w:rPr>
        <w:t>8</w:t>
      </w:r>
      <w:r w:rsidR="0033176D">
        <w:rPr>
          <w:rFonts w:ascii="Times New Roman" w:eastAsia="Calibri" w:hAnsi="Times New Roman" w:cs="Times New Roman"/>
          <w:sz w:val="24"/>
          <w:szCs w:val="24"/>
        </w:rPr>
        <w:t>7, M&amp;P RELIEF FLOW THRU: SDACO</w:t>
      </w:r>
      <w:r w:rsidR="009902AD">
        <w:rPr>
          <w:rFonts w:ascii="Times New Roman" w:eastAsia="Calibri" w:hAnsi="Times New Roman" w:cs="Times New Roman"/>
          <w:sz w:val="24"/>
          <w:szCs w:val="24"/>
        </w:rPr>
        <w:t>-</w:t>
      </w:r>
      <w:r w:rsidR="0033176D">
        <w:rPr>
          <w:rFonts w:ascii="Times New Roman" w:eastAsia="Calibri" w:hAnsi="Times New Roman" w:cs="Times New Roman"/>
          <w:sz w:val="24"/>
          <w:szCs w:val="24"/>
        </w:rPr>
        <w:t xml:space="preserve"> $2.00 fee 142.00</w:t>
      </w:r>
      <w:r w:rsidR="00BE2546">
        <w:rPr>
          <w:rFonts w:ascii="Times New Roman" w:eastAsia="Calibri" w:hAnsi="Times New Roman" w:cs="Times New Roman"/>
          <w:sz w:val="24"/>
          <w:szCs w:val="24"/>
        </w:rPr>
        <w:t>.</w:t>
      </w:r>
      <w:r>
        <w:rPr>
          <w:rFonts w:ascii="Times New Roman" w:eastAsia="Calibri" w:hAnsi="Times New Roman" w:cs="Times New Roman"/>
          <w:sz w:val="24"/>
          <w:szCs w:val="24"/>
        </w:rPr>
        <w:t xml:space="preserve"> TOTAL: </w:t>
      </w:r>
      <w:r w:rsidR="00A52B59">
        <w:rPr>
          <w:rFonts w:ascii="Times New Roman" w:eastAsia="Calibri" w:hAnsi="Times New Roman" w:cs="Times New Roman"/>
          <w:sz w:val="24"/>
          <w:szCs w:val="24"/>
        </w:rPr>
        <w:t>40,808</w:t>
      </w:r>
      <w:r w:rsidR="0033176D">
        <w:rPr>
          <w:rFonts w:ascii="Times New Roman" w:eastAsia="Calibri" w:hAnsi="Times New Roman" w:cs="Times New Roman"/>
          <w:sz w:val="24"/>
          <w:szCs w:val="24"/>
        </w:rPr>
        <w:t>.75</w:t>
      </w:r>
      <w:r>
        <w:rPr>
          <w:rFonts w:ascii="Times New Roman" w:eastAsia="Calibri" w:hAnsi="Times New Roman" w:cs="Times New Roman"/>
          <w:sz w:val="24"/>
          <w:szCs w:val="24"/>
        </w:rPr>
        <w:t xml:space="preserve">. </w:t>
      </w:r>
    </w:p>
    <w:p w14:paraId="7FA00CF7" w14:textId="4D85F190" w:rsidR="00DF72C8" w:rsidRPr="00DF72C8" w:rsidRDefault="0076468C" w:rsidP="004372C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C7F1668" w14:textId="0F708671" w:rsidR="00AA70AC" w:rsidRDefault="003A63E6" w:rsidP="00AA70AC">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D30218">
        <w:rPr>
          <w:rFonts w:ascii="Times New Roman" w:hAnsi="Times New Roman"/>
          <w:sz w:val="24"/>
          <w:szCs w:val="24"/>
        </w:rPr>
        <w:t>8</w:t>
      </w:r>
      <w:r w:rsidR="002E5E71">
        <w:rPr>
          <w:rFonts w:ascii="Times New Roman" w:hAnsi="Times New Roman"/>
          <w:sz w:val="24"/>
          <w:szCs w:val="24"/>
        </w:rPr>
        <w:t>2</w:t>
      </w:r>
      <w:r w:rsidR="0033176D">
        <w:rPr>
          <w:rFonts w:ascii="Times New Roman" w:hAnsi="Times New Roman"/>
          <w:sz w:val="24"/>
          <w:szCs w:val="24"/>
        </w:rPr>
        <w:t>91.91</w:t>
      </w:r>
      <w:r>
        <w:rPr>
          <w:rFonts w:ascii="Times New Roman" w:hAnsi="Times New Roman"/>
          <w:sz w:val="24"/>
          <w:szCs w:val="24"/>
        </w:rPr>
        <w:t xml:space="preserve"> AUDITOR: </w:t>
      </w:r>
      <w:r w:rsidR="0033176D">
        <w:rPr>
          <w:rFonts w:ascii="Times New Roman" w:hAnsi="Times New Roman"/>
          <w:sz w:val="24"/>
          <w:szCs w:val="24"/>
        </w:rPr>
        <w:t>5240.60</w:t>
      </w:r>
      <w:r>
        <w:rPr>
          <w:rFonts w:ascii="Times New Roman" w:hAnsi="Times New Roman"/>
          <w:sz w:val="24"/>
          <w:szCs w:val="24"/>
        </w:rPr>
        <w:t xml:space="preserve">, TREASURER: </w:t>
      </w:r>
      <w:r w:rsidR="0033176D">
        <w:rPr>
          <w:rFonts w:ascii="Times New Roman" w:hAnsi="Times New Roman"/>
          <w:sz w:val="24"/>
          <w:szCs w:val="24"/>
        </w:rPr>
        <w:t>5015.85</w:t>
      </w:r>
      <w:r>
        <w:rPr>
          <w:rFonts w:ascii="Times New Roman" w:hAnsi="Times New Roman"/>
          <w:sz w:val="24"/>
          <w:szCs w:val="24"/>
        </w:rPr>
        <w:t>, STATES ATTORNEY: 3</w:t>
      </w:r>
      <w:r w:rsidR="0033176D">
        <w:rPr>
          <w:rFonts w:ascii="Times New Roman" w:hAnsi="Times New Roman"/>
          <w:sz w:val="24"/>
          <w:szCs w:val="24"/>
        </w:rPr>
        <w:t>689.66</w:t>
      </w:r>
      <w:r>
        <w:rPr>
          <w:rFonts w:ascii="Times New Roman" w:hAnsi="Times New Roman"/>
          <w:sz w:val="24"/>
          <w:szCs w:val="24"/>
        </w:rPr>
        <w:t xml:space="preserve">, COURTHOUSE: </w:t>
      </w:r>
      <w:r w:rsidR="0033176D">
        <w:rPr>
          <w:rFonts w:ascii="Times New Roman" w:hAnsi="Times New Roman"/>
          <w:sz w:val="24"/>
          <w:szCs w:val="24"/>
        </w:rPr>
        <w:t>2460.86</w:t>
      </w:r>
      <w:r>
        <w:rPr>
          <w:rFonts w:ascii="Times New Roman" w:hAnsi="Times New Roman"/>
          <w:sz w:val="24"/>
          <w:szCs w:val="24"/>
        </w:rPr>
        <w:t xml:space="preserve">, DIRECTOR OF EQUALIZATION: </w:t>
      </w:r>
      <w:r w:rsidR="0033176D">
        <w:rPr>
          <w:rFonts w:ascii="Times New Roman" w:hAnsi="Times New Roman"/>
          <w:sz w:val="24"/>
          <w:szCs w:val="24"/>
        </w:rPr>
        <w:t>5170.36</w:t>
      </w:r>
      <w:r>
        <w:rPr>
          <w:rFonts w:ascii="Times New Roman" w:hAnsi="Times New Roman"/>
          <w:sz w:val="24"/>
          <w:szCs w:val="24"/>
        </w:rPr>
        <w:t xml:space="preserve">, REGISTER OF DEEDS: </w:t>
      </w:r>
      <w:r w:rsidR="00AB2387">
        <w:rPr>
          <w:rFonts w:ascii="Times New Roman" w:hAnsi="Times New Roman"/>
          <w:sz w:val="24"/>
          <w:szCs w:val="24"/>
        </w:rPr>
        <w:t>3</w:t>
      </w:r>
      <w:r w:rsidR="0033176D">
        <w:rPr>
          <w:rFonts w:ascii="Times New Roman" w:hAnsi="Times New Roman"/>
          <w:sz w:val="24"/>
          <w:szCs w:val="24"/>
        </w:rPr>
        <w:t>2</w:t>
      </w:r>
      <w:r w:rsidR="00EF3DAF">
        <w:rPr>
          <w:rFonts w:ascii="Times New Roman" w:hAnsi="Times New Roman"/>
          <w:sz w:val="24"/>
          <w:szCs w:val="24"/>
        </w:rPr>
        <w:t>7</w:t>
      </w:r>
      <w:r w:rsidR="0033176D">
        <w:rPr>
          <w:rFonts w:ascii="Times New Roman" w:hAnsi="Times New Roman"/>
          <w:sz w:val="24"/>
          <w:szCs w:val="24"/>
        </w:rPr>
        <w:t>9</w:t>
      </w:r>
      <w:r w:rsidR="00EF3DAF">
        <w:rPr>
          <w:rFonts w:ascii="Times New Roman" w:hAnsi="Times New Roman"/>
          <w:sz w:val="24"/>
          <w:szCs w:val="24"/>
        </w:rPr>
        <w:t>.</w:t>
      </w:r>
      <w:r w:rsidR="0033176D">
        <w:rPr>
          <w:rFonts w:ascii="Times New Roman" w:hAnsi="Times New Roman"/>
          <w:sz w:val="24"/>
          <w:szCs w:val="24"/>
        </w:rPr>
        <w:t>80</w:t>
      </w:r>
      <w:r>
        <w:rPr>
          <w:rFonts w:ascii="Times New Roman" w:hAnsi="Times New Roman"/>
          <w:sz w:val="24"/>
          <w:szCs w:val="24"/>
        </w:rPr>
        <w:t>, VETERANS OFFICER: 346.</w:t>
      </w:r>
      <w:r w:rsidR="0007177E">
        <w:rPr>
          <w:rFonts w:ascii="Times New Roman" w:hAnsi="Times New Roman"/>
          <w:sz w:val="24"/>
          <w:szCs w:val="24"/>
        </w:rPr>
        <w:t>49</w:t>
      </w:r>
      <w:r>
        <w:rPr>
          <w:rFonts w:ascii="Times New Roman" w:hAnsi="Times New Roman"/>
          <w:sz w:val="24"/>
          <w:szCs w:val="24"/>
        </w:rPr>
        <w:t xml:space="preserve">, SHERIFF: </w:t>
      </w:r>
      <w:r w:rsidR="0033176D">
        <w:rPr>
          <w:rFonts w:ascii="Times New Roman" w:hAnsi="Times New Roman"/>
          <w:sz w:val="24"/>
          <w:szCs w:val="24"/>
        </w:rPr>
        <w:t>8081.57</w:t>
      </w:r>
      <w:r w:rsidR="00EF3DAF">
        <w:rPr>
          <w:rFonts w:ascii="Times New Roman" w:hAnsi="Times New Roman"/>
          <w:sz w:val="24"/>
          <w:szCs w:val="24"/>
        </w:rPr>
        <w:t>,</w:t>
      </w:r>
      <w:r w:rsidR="00AB2387">
        <w:rPr>
          <w:rFonts w:ascii="Times New Roman" w:hAnsi="Times New Roman"/>
          <w:sz w:val="24"/>
          <w:szCs w:val="24"/>
        </w:rPr>
        <w:t xml:space="preserve"> </w:t>
      </w:r>
      <w:r w:rsidR="00EF3DAF">
        <w:rPr>
          <w:rFonts w:ascii="Times New Roman" w:hAnsi="Times New Roman"/>
          <w:sz w:val="24"/>
          <w:szCs w:val="24"/>
        </w:rPr>
        <w:t>CORONER: 161.4</w:t>
      </w:r>
      <w:r w:rsidR="0033176D">
        <w:rPr>
          <w:rFonts w:ascii="Times New Roman" w:hAnsi="Times New Roman"/>
          <w:sz w:val="24"/>
          <w:szCs w:val="24"/>
        </w:rPr>
        <w:t>8</w:t>
      </w:r>
      <w:r w:rsidR="00EF3DAF">
        <w:rPr>
          <w:rFonts w:ascii="Times New Roman" w:hAnsi="Times New Roman"/>
          <w:sz w:val="24"/>
          <w:szCs w:val="24"/>
        </w:rPr>
        <w:t xml:space="preserve">, </w:t>
      </w:r>
      <w:r>
        <w:rPr>
          <w:rFonts w:ascii="Times New Roman" w:hAnsi="Times New Roman"/>
          <w:sz w:val="24"/>
          <w:szCs w:val="24"/>
        </w:rPr>
        <w:t>POOR: 4</w:t>
      </w:r>
      <w:r w:rsidR="00DF72C8">
        <w:rPr>
          <w:rFonts w:ascii="Times New Roman" w:hAnsi="Times New Roman"/>
          <w:sz w:val="24"/>
          <w:szCs w:val="24"/>
        </w:rPr>
        <w:t>6</w:t>
      </w:r>
      <w:r w:rsidR="00A52B59">
        <w:rPr>
          <w:rFonts w:ascii="Times New Roman" w:hAnsi="Times New Roman"/>
          <w:sz w:val="24"/>
          <w:szCs w:val="24"/>
        </w:rPr>
        <w:t>4</w:t>
      </w:r>
      <w:r w:rsidR="00EF3DAF">
        <w:rPr>
          <w:rFonts w:ascii="Times New Roman" w:hAnsi="Times New Roman"/>
          <w:sz w:val="24"/>
          <w:szCs w:val="24"/>
        </w:rPr>
        <w:t>.3</w:t>
      </w:r>
      <w:r w:rsidR="0033176D">
        <w:rPr>
          <w:rFonts w:ascii="Times New Roman" w:hAnsi="Times New Roman"/>
          <w:sz w:val="24"/>
          <w:szCs w:val="24"/>
        </w:rPr>
        <w:t>3,</w:t>
      </w:r>
      <w:r>
        <w:rPr>
          <w:rFonts w:ascii="Times New Roman" w:hAnsi="Times New Roman"/>
          <w:sz w:val="24"/>
          <w:szCs w:val="24"/>
        </w:rPr>
        <w:t xml:space="preserve"> NURSE: </w:t>
      </w:r>
      <w:r w:rsidR="0033176D">
        <w:rPr>
          <w:rFonts w:ascii="Times New Roman" w:hAnsi="Times New Roman"/>
          <w:sz w:val="24"/>
          <w:szCs w:val="24"/>
        </w:rPr>
        <w:t>2063.40</w:t>
      </w:r>
      <w:r>
        <w:rPr>
          <w:rFonts w:ascii="Times New Roman" w:hAnsi="Times New Roman"/>
          <w:sz w:val="24"/>
          <w:szCs w:val="24"/>
        </w:rPr>
        <w:t xml:space="preserve">, AMBULANCE: </w:t>
      </w:r>
      <w:r w:rsidR="00BD74AA">
        <w:rPr>
          <w:rFonts w:ascii="Times New Roman" w:hAnsi="Times New Roman"/>
          <w:sz w:val="24"/>
          <w:szCs w:val="24"/>
        </w:rPr>
        <w:t>1</w:t>
      </w:r>
      <w:r w:rsidR="0033176D">
        <w:rPr>
          <w:rFonts w:ascii="Times New Roman" w:hAnsi="Times New Roman"/>
          <w:sz w:val="24"/>
          <w:szCs w:val="24"/>
        </w:rPr>
        <w:t>2</w:t>
      </w:r>
      <w:r w:rsidR="00BD74AA">
        <w:rPr>
          <w:rFonts w:ascii="Times New Roman" w:hAnsi="Times New Roman"/>
          <w:sz w:val="24"/>
          <w:szCs w:val="24"/>
        </w:rPr>
        <w:t>,</w:t>
      </w:r>
      <w:r w:rsidR="00A52B59">
        <w:rPr>
          <w:rFonts w:ascii="Times New Roman" w:hAnsi="Times New Roman"/>
          <w:sz w:val="24"/>
          <w:szCs w:val="24"/>
        </w:rPr>
        <w:t>882.63</w:t>
      </w:r>
      <w:r>
        <w:rPr>
          <w:rFonts w:ascii="Times New Roman" w:hAnsi="Times New Roman"/>
          <w:sz w:val="24"/>
          <w:szCs w:val="24"/>
        </w:rPr>
        <w:t xml:space="preserve">, EXTENSION: </w:t>
      </w:r>
      <w:r w:rsidR="0033176D">
        <w:rPr>
          <w:rFonts w:ascii="Times New Roman" w:hAnsi="Times New Roman"/>
          <w:sz w:val="24"/>
          <w:szCs w:val="24"/>
        </w:rPr>
        <w:t>899.3</w:t>
      </w:r>
      <w:r w:rsidR="00AA70AC">
        <w:rPr>
          <w:rFonts w:ascii="Times New Roman" w:hAnsi="Times New Roman"/>
          <w:sz w:val="24"/>
          <w:szCs w:val="24"/>
        </w:rPr>
        <w:t>5</w:t>
      </w:r>
      <w:r>
        <w:rPr>
          <w:rFonts w:ascii="Times New Roman" w:hAnsi="Times New Roman"/>
          <w:sz w:val="24"/>
          <w:szCs w:val="24"/>
        </w:rPr>
        <w:t xml:space="preserve">, WEED: </w:t>
      </w:r>
      <w:r w:rsidR="00AA70AC">
        <w:rPr>
          <w:rFonts w:ascii="Times New Roman" w:hAnsi="Times New Roman"/>
          <w:sz w:val="24"/>
          <w:szCs w:val="24"/>
        </w:rPr>
        <w:t>552.09</w:t>
      </w:r>
      <w:r w:rsidR="007D3A1D">
        <w:rPr>
          <w:rFonts w:ascii="Times New Roman" w:hAnsi="Times New Roman"/>
          <w:sz w:val="24"/>
          <w:szCs w:val="24"/>
        </w:rPr>
        <w:t>,</w:t>
      </w:r>
      <w:r>
        <w:rPr>
          <w:rFonts w:ascii="Times New Roman" w:hAnsi="Times New Roman"/>
          <w:sz w:val="24"/>
          <w:szCs w:val="24"/>
        </w:rPr>
        <w:t xml:space="preserve"> </w:t>
      </w:r>
      <w:r w:rsidR="007D3A1D">
        <w:rPr>
          <w:rFonts w:ascii="Times New Roman" w:hAnsi="Times New Roman"/>
          <w:sz w:val="24"/>
          <w:szCs w:val="24"/>
        </w:rPr>
        <w:t xml:space="preserve">ROAD &amp; BRIDGE: </w:t>
      </w:r>
      <w:r w:rsidR="00AA70AC">
        <w:rPr>
          <w:rFonts w:ascii="Times New Roman" w:hAnsi="Times New Roman"/>
          <w:sz w:val="24"/>
          <w:szCs w:val="24"/>
        </w:rPr>
        <w:t>44,069.90</w:t>
      </w:r>
      <w:r>
        <w:rPr>
          <w:rFonts w:ascii="Times New Roman" w:hAnsi="Times New Roman"/>
          <w:sz w:val="24"/>
          <w:szCs w:val="24"/>
        </w:rPr>
        <w:t xml:space="preserve">, EMERGENCY &amp; DISASTER: </w:t>
      </w:r>
      <w:r w:rsidR="00DF72C8">
        <w:rPr>
          <w:rFonts w:ascii="Times New Roman" w:hAnsi="Times New Roman"/>
          <w:sz w:val="24"/>
          <w:szCs w:val="24"/>
        </w:rPr>
        <w:t>2</w:t>
      </w:r>
      <w:r w:rsidR="00EF3DAF">
        <w:rPr>
          <w:rFonts w:ascii="Times New Roman" w:hAnsi="Times New Roman"/>
          <w:sz w:val="24"/>
          <w:szCs w:val="24"/>
        </w:rPr>
        <w:t>9</w:t>
      </w:r>
      <w:r w:rsidR="00AA70AC">
        <w:rPr>
          <w:rFonts w:ascii="Times New Roman" w:hAnsi="Times New Roman"/>
          <w:sz w:val="24"/>
          <w:szCs w:val="24"/>
        </w:rPr>
        <w:t>1.87</w:t>
      </w:r>
      <w:r>
        <w:rPr>
          <w:rFonts w:ascii="Times New Roman" w:hAnsi="Times New Roman"/>
          <w:sz w:val="24"/>
          <w:szCs w:val="24"/>
        </w:rPr>
        <w:t xml:space="preserve">. TOTAL: </w:t>
      </w:r>
      <w:r w:rsidR="00A52B59">
        <w:rPr>
          <w:rFonts w:ascii="Times New Roman" w:hAnsi="Times New Roman"/>
          <w:sz w:val="24"/>
          <w:szCs w:val="24"/>
        </w:rPr>
        <w:t>102,962.15</w:t>
      </w:r>
    </w:p>
    <w:p w14:paraId="1E79EA94" w14:textId="77777777" w:rsidR="00AA70AC" w:rsidRDefault="00AA70AC" w:rsidP="00AA70AC">
      <w:pPr>
        <w:spacing w:after="0"/>
        <w:rPr>
          <w:rFonts w:ascii="Times New Roman" w:hAnsi="Times New Roman"/>
          <w:sz w:val="24"/>
          <w:szCs w:val="24"/>
        </w:rPr>
      </w:pPr>
    </w:p>
    <w:p w14:paraId="2D12555C" w14:textId="1AADCBD2" w:rsidR="00055C91" w:rsidRDefault="00A1630A" w:rsidP="00AA70AC">
      <w:pPr>
        <w:spacing w:after="0"/>
        <w:rPr>
          <w:rFonts w:ascii="Times New Roman" w:hAnsi="Times New Roman"/>
          <w:sz w:val="24"/>
          <w:szCs w:val="24"/>
        </w:rPr>
      </w:pPr>
      <w:r>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1B3B8E">
        <w:rPr>
          <w:rFonts w:ascii="Times New Roman" w:hAnsi="Times New Roman"/>
          <w:sz w:val="24"/>
          <w:szCs w:val="24"/>
        </w:rPr>
        <w:t xml:space="preserve"> </w:t>
      </w:r>
      <w:r w:rsidR="009902AD">
        <w:rPr>
          <w:rFonts w:ascii="Times New Roman" w:hAnsi="Times New Roman"/>
          <w:sz w:val="24"/>
          <w:szCs w:val="24"/>
        </w:rPr>
        <w:t>Reints</w:t>
      </w:r>
      <w:r w:rsidR="00055C91">
        <w:rPr>
          <w:rFonts w:ascii="Times New Roman" w:hAnsi="Times New Roman"/>
          <w:sz w:val="24"/>
          <w:szCs w:val="24"/>
        </w:rPr>
        <w:t>, sec</w:t>
      </w:r>
      <w:r w:rsidR="00055C91" w:rsidRPr="00EA1761">
        <w:rPr>
          <w:rFonts w:ascii="Times New Roman" w:hAnsi="Times New Roman"/>
          <w:sz w:val="24"/>
          <w:szCs w:val="24"/>
        </w:rPr>
        <w:t>ond by</w:t>
      </w:r>
      <w:r w:rsidR="002E5E71">
        <w:rPr>
          <w:rFonts w:ascii="Times New Roman" w:hAnsi="Times New Roman"/>
          <w:sz w:val="24"/>
          <w:szCs w:val="24"/>
        </w:rPr>
        <w:t xml:space="preserve"> </w:t>
      </w:r>
      <w:r w:rsidR="009902AD">
        <w:rPr>
          <w:rFonts w:ascii="Times New Roman" w:hAnsi="Times New Roman"/>
          <w:sz w:val="24"/>
          <w:szCs w:val="24"/>
        </w:rPr>
        <w:t>Hass</w:t>
      </w:r>
      <w:r w:rsidR="00055C91">
        <w:rPr>
          <w:rFonts w:ascii="Times New Roman" w:hAnsi="Times New Roman"/>
          <w:sz w:val="24"/>
          <w:szCs w:val="24"/>
        </w:rPr>
        <w:t xml:space="preserve"> 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834E13">
        <w:rPr>
          <w:rFonts w:ascii="Times New Roman" w:hAnsi="Times New Roman"/>
          <w:sz w:val="24"/>
          <w:szCs w:val="24"/>
        </w:rPr>
        <w:t>1</w:t>
      </w:r>
      <w:r w:rsidR="009902AD">
        <w:rPr>
          <w:rFonts w:ascii="Times New Roman" w:hAnsi="Times New Roman"/>
          <w:sz w:val="24"/>
          <w:szCs w:val="24"/>
        </w:rPr>
        <w:t>1</w:t>
      </w:r>
      <w:r w:rsidR="00834E13">
        <w:rPr>
          <w:rFonts w:ascii="Times New Roman" w:hAnsi="Times New Roman"/>
          <w:sz w:val="24"/>
          <w:szCs w:val="24"/>
        </w:rPr>
        <w:t>:</w:t>
      </w:r>
      <w:r w:rsidR="009902AD">
        <w:rPr>
          <w:rFonts w:ascii="Times New Roman" w:hAnsi="Times New Roman"/>
          <w:sz w:val="24"/>
          <w:szCs w:val="24"/>
        </w:rPr>
        <w:t>12 a</w:t>
      </w:r>
      <w:r w:rsidR="001B3B8E">
        <w:rPr>
          <w:rFonts w:ascii="Times New Roman" w:hAnsi="Times New Roman"/>
          <w:sz w:val="24"/>
          <w:szCs w:val="24"/>
        </w:rPr>
        <w:t>.m</w:t>
      </w:r>
      <w:r w:rsidR="00055C91" w:rsidRPr="00EA1761">
        <w:rPr>
          <w:rFonts w:ascii="Times New Roman" w:hAnsi="Times New Roman"/>
          <w:sz w:val="24"/>
          <w:szCs w:val="24"/>
        </w:rPr>
        <w:t>.</w:t>
      </w:r>
      <w:r w:rsidR="00055C91">
        <w:rPr>
          <w:rFonts w:ascii="Times New Roman" w:hAnsi="Times New Roman"/>
          <w:sz w:val="24"/>
          <w:szCs w:val="24"/>
        </w:rPr>
        <w:t xml:space="preserve"> until next regular meeting </w:t>
      </w:r>
      <w:r w:rsidR="007D45B3">
        <w:rPr>
          <w:rFonts w:ascii="Times New Roman" w:hAnsi="Times New Roman"/>
          <w:sz w:val="24"/>
          <w:szCs w:val="24"/>
        </w:rPr>
        <w:t>T</w:t>
      </w:r>
      <w:r w:rsidR="001F3531">
        <w:rPr>
          <w:rFonts w:ascii="Times New Roman" w:hAnsi="Times New Roman"/>
          <w:sz w:val="24"/>
          <w:szCs w:val="24"/>
        </w:rPr>
        <w:t xml:space="preserve">uesday, </w:t>
      </w:r>
      <w:r w:rsidR="00632CCC">
        <w:rPr>
          <w:rFonts w:ascii="Times New Roman" w:hAnsi="Times New Roman"/>
          <w:sz w:val="24"/>
          <w:szCs w:val="24"/>
        </w:rPr>
        <w:t>Dec</w:t>
      </w:r>
      <w:r w:rsidR="00834E13">
        <w:rPr>
          <w:rFonts w:ascii="Times New Roman" w:hAnsi="Times New Roman"/>
          <w:sz w:val="24"/>
          <w:szCs w:val="24"/>
        </w:rPr>
        <w:t>em</w:t>
      </w:r>
      <w:r w:rsidR="00C16C41">
        <w:rPr>
          <w:rFonts w:ascii="Times New Roman" w:hAnsi="Times New Roman"/>
          <w:sz w:val="24"/>
          <w:szCs w:val="24"/>
        </w:rPr>
        <w:t xml:space="preserve">ber </w:t>
      </w:r>
      <w:r w:rsidR="00163031">
        <w:rPr>
          <w:rFonts w:ascii="Times New Roman" w:hAnsi="Times New Roman"/>
          <w:sz w:val="24"/>
          <w:szCs w:val="24"/>
        </w:rPr>
        <w:t>1</w:t>
      </w:r>
      <w:r w:rsidR="00632CCC">
        <w:rPr>
          <w:rFonts w:ascii="Times New Roman" w:hAnsi="Times New Roman"/>
          <w:sz w:val="24"/>
          <w:szCs w:val="24"/>
        </w:rPr>
        <w:t>7</w:t>
      </w:r>
      <w:r w:rsidR="00DE3A6E">
        <w:rPr>
          <w:rFonts w:ascii="Times New Roman" w:hAnsi="Times New Roman"/>
          <w:sz w:val="24"/>
          <w:szCs w:val="24"/>
        </w:rPr>
        <w:t xml:space="preserve">, </w:t>
      </w:r>
      <w:r w:rsidR="001F3531">
        <w:rPr>
          <w:rFonts w:ascii="Times New Roman" w:hAnsi="Times New Roman"/>
          <w:sz w:val="24"/>
          <w:szCs w:val="24"/>
        </w:rPr>
        <w:t>2019</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1B3B8E">
        <w:rPr>
          <w:rFonts w:ascii="Times New Roman" w:hAnsi="Times New Roman"/>
          <w:sz w:val="24"/>
          <w:szCs w:val="24"/>
        </w:rPr>
        <w:t>All</w:t>
      </w:r>
      <w:r w:rsidR="00055C91" w:rsidRPr="00EA1761">
        <w:rPr>
          <w:rFonts w:ascii="Times New Roman" w:hAnsi="Times New Roman"/>
          <w:sz w:val="24"/>
          <w:szCs w:val="24"/>
        </w:rPr>
        <w:t xml:space="preserve"> voting aye. Motion carried. </w:t>
      </w:r>
    </w:p>
    <w:p w14:paraId="33617294" w14:textId="77777777" w:rsidR="00055C91" w:rsidRDefault="00055C91" w:rsidP="00055C91">
      <w:pPr>
        <w:spacing w:after="0" w:line="276" w:lineRule="auto"/>
        <w:rPr>
          <w:rFonts w:ascii="Times New Roman" w:hAnsi="Times New Roman"/>
          <w:sz w:val="24"/>
          <w:szCs w:val="24"/>
        </w:rPr>
      </w:pPr>
    </w:p>
    <w:p w14:paraId="3C756E88"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001E3E49" w14:textId="77777777" w:rsidR="00DE48F2" w:rsidRDefault="00055C91" w:rsidP="00A53A92">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2348390F" w14:textId="77777777" w:rsidR="00F94F64" w:rsidRDefault="00F94F64" w:rsidP="00A53A92">
      <w:pPr>
        <w:spacing w:after="200" w:line="276" w:lineRule="auto"/>
        <w:rPr>
          <w:rFonts w:ascii="Times New Roman" w:hAnsi="Times New Roman"/>
          <w:sz w:val="24"/>
          <w:szCs w:val="24"/>
        </w:rPr>
      </w:pPr>
    </w:p>
    <w:p w14:paraId="24C1B351" w14:textId="77777777"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Robert Bjerke, </w:t>
      </w:r>
      <w:r w:rsidRPr="00EA1761">
        <w:rPr>
          <w:rFonts w:ascii="Times New Roman" w:hAnsi="Times New Roman"/>
          <w:sz w:val="24"/>
          <w:szCs w:val="24"/>
        </w:rPr>
        <w:t>Chair</w:t>
      </w:r>
      <w:r>
        <w:rPr>
          <w:rFonts w:ascii="Times New Roman" w:hAnsi="Times New Roman"/>
          <w:sz w:val="24"/>
          <w:szCs w:val="24"/>
        </w:rPr>
        <w:t>man</w:t>
      </w:r>
    </w:p>
    <w:p w14:paraId="3608FB80" w14:textId="77777777"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11A52582" w14:textId="77777777" w:rsidR="00055C91" w:rsidRDefault="00055C91" w:rsidP="00055C91">
      <w:pPr>
        <w:rPr>
          <w:rFonts w:ascii="Times New Roman" w:hAnsi="Times New Roman"/>
          <w:sz w:val="24"/>
          <w:szCs w:val="24"/>
        </w:rPr>
      </w:pPr>
    </w:p>
    <w:p w14:paraId="079CB510"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bookmarkStart w:id="0" w:name="_GoBack"/>
      <w:bookmarkEnd w:id="0"/>
    </w:p>
    <w:sectPr w:rsidR="001A6E92" w:rsidRPr="0085382E" w:rsidSect="00632CCC">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440" w:header="720" w:footer="576" w:gutter="0"/>
      <w:pgNumType w:start="9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47AFB" w14:textId="77777777" w:rsidR="000B76BB" w:rsidRDefault="000B76BB" w:rsidP="005569E0">
      <w:pPr>
        <w:spacing w:after="0" w:line="240" w:lineRule="auto"/>
      </w:pPr>
      <w:r>
        <w:separator/>
      </w:r>
    </w:p>
  </w:endnote>
  <w:endnote w:type="continuationSeparator" w:id="0">
    <w:p w14:paraId="0D883621" w14:textId="77777777" w:rsidR="000B76BB" w:rsidRDefault="000B76BB"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2E3D" w14:textId="77777777" w:rsidR="000508C1" w:rsidRDefault="00050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810824"/>
      <w:docPartObj>
        <w:docPartGallery w:val="Page Numbers (Bottom of Page)"/>
        <w:docPartUnique/>
      </w:docPartObj>
    </w:sdtPr>
    <w:sdtEndPr>
      <w:rPr>
        <w:noProof/>
      </w:rPr>
    </w:sdtEndPr>
    <w:sdtContent>
      <w:p w14:paraId="2F72849E" w14:textId="77777777" w:rsidR="000B76BB" w:rsidRDefault="000B76BB">
        <w:pPr>
          <w:pStyle w:val="Footer"/>
          <w:jc w:val="center"/>
        </w:pPr>
        <w:r>
          <w:fldChar w:fldCharType="begin"/>
        </w:r>
        <w:r>
          <w:instrText xml:space="preserve"> PAGE   \* MERGEFORMAT </w:instrText>
        </w:r>
        <w:r>
          <w:fldChar w:fldCharType="separate"/>
        </w:r>
        <w:r>
          <w:rPr>
            <w:noProof/>
          </w:rPr>
          <w:t>932</w:t>
        </w:r>
        <w:r>
          <w:rPr>
            <w:noProof/>
          </w:rPr>
          <w:fldChar w:fldCharType="end"/>
        </w:r>
      </w:p>
    </w:sdtContent>
  </w:sdt>
  <w:p w14:paraId="575677CA" w14:textId="77777777" w:rsidR="000B76BB" w:rsidRDefault="000B76BB" w:rsidP="00B77656">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AE5F0" w14:textId="77777777" w:rsidR="000508C1" w:rsidRDefault="0005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C935" w14:textId="77777777" w:rsidR="000B76BB" w:rsidRDefault="000B76BB" w:rsidP="005569E0">
      <w:pPr>
        <w:spacing w:after="0" w:line="240" w:lineRule="auto"/>
      </w:pPr>
      <w:r>
        <w:separator/>
      </w:r>
    </w:p>
  </w:footnote>
  <w:footnote w:type="continuationSeparator" w:id="0">
    <w:p w14:paraId="165243E8" w14:textId="77777777" w:rsidR="000B76BB" w:rsidRDefault="000B76BB"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10E5" w14:textId="77777777" w:rsidR="000508C1" w:rsidRDefault="0005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2984" w14:textId="2AF1FAC7" w:rsidR="000508C1" w:rsidRDefault="000508C1">
    <w:pPr>
      <w:pStyle w:val="Header"/>
    </w:pPr>
    <w:r>
      <w:t>December 3, 2019</w:t>
    </w:r>
  </w:p>
  <w:p w14:paraId="7DDE91DC" w14:textId="7CAA8623" w:rsidR="000B76BB" w:rsidRDefault="000B76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C49D" w14:textId="77777777" w:rsidR="000508C1" w:rsidRDefault="000508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00A87"/>
    <w:rsid w:val="00010BE6"/>
    <w:rsid w:val="00011932"/>
    <w:rsid w:val="00022D68"/>
    <w:rsid w:val="00026BA5"/>
    <w:rsid w:val="00027191"/>
    <w:rsid w:val="00034093"/>
    <w:rsid w:val="0003551B"/>
    <w:rsid w:val="00041E1A"/>
    <w:rsid w:val="0004385B"/>
    <w:rsid w:val="000464B3"/>
    <w:rsid w:val="000508C1"/>
    <w:rsid w:val="0005220D"/>
    <w:rsid w:val="000551D4"/>
    <w:rsid w:val="00055C91"/>
    <w:rsid w:val="00060D4C"/>
    <w:rsid w:val="000639F9"/>
    <w:rsid w:val="000709E9"/>
    <w:rsid w:val="0007177E"/>
    <w:rsid w:val="000765D2"/>
    <w:rsid w:val="00080841"/>
    <w:rsid w:val="000855F5"/>
    <w:rsid w:val="0008627F"/>
    <w:rsid w:val="0009115B"/>
    <w:rsid w:val="00094C2D"/>
    <w:rsid w:val="000A2BFC"/>
    <w:rsid w:val="000B2AFE"/>
    <w:rsid w:val="000B476D"/>
    <w:rsid w:val="000B76BB"/>
    <w:rsid w:val="000C4AA1"/>
    <w:rsid w:val="000D5DE6"/>
    <w:rsid w:val="000D5E18"/>
    <w:rsid w:val="000D7165"/>
    <w:rsid w:val="000F022A"/>
    <w:rsid w:val="000F3566"/>
    <w:rsid w:val="000F4823"/>
    <w:rsid w:val="00111543"/>
    <w:rsid w:val="00126946"/>
    <w:rsid w:val="00131BB9"/>
    <w:rsid w:val="00134FDE"/>
    <w:rsid w:val="00135607"/>
    <w:rsid w:val="00136343"/>
    <w:rsid w:val="00142AA1"/>
    <w:rsid w:val="00144CD7"/>
    <w:rsid w:val="00147D27"/>
    <w:rsid w:val="00150E53"/>
    <w:rsid w:val="00152A89"/>
    <w:rsid w:val="00152D0C"/>
    <w:rsid w:val="00156EAB"/>
    <w:rsid w:val="00163031"/>
    <w:rsid w:val="00164328"/>
    <w:rsid w:val="00164F07"/>
    <w:rsid w:val="001702BC"/>
    <w:rsid w:val="00176D44"/>
    <w:rsid w:val="00177A8A"/>
    <w:rsid w:val="001A1E7A"/>
    <w:rsid w:val="001A47A7"/>
    <w:rsid w:val="001A6E92"/>
    <w:rsid w:val="001B3B8E"/>
    <w:rsid w:val="001B77E2"/>
    <w:rsid w:val="001F3531"/>
    <w:rsid w:val="001F5E7F"/>
    <w:rsid w:val="00201C98"/>
    <w:rsid w:val="00205278"/>
    <w:rsid w:val="0020550F"/>
    <w:rsid w:val="00206228"/>
    <w:rsid w:val="0020661D"/>
    <w:rsid w:val="00212ED4"/>
    <w:rsid w:val="00221503"/>
    <w:rsid w:val="002217E1"/>
    <w:rsid w:val="00223A02"/>
    <w:rsid w:val="00232659"/>
    <w:rsid w:val="00235388"/>
    <w:rsid w:val="002356B2"/>
    <w:rsid w:val="002379C4"/>
    <w:rsid w:val="00237E53"/>
    <w:rsid w:val="00241216"/>
    <w:rsid w:val="00241E89"/>
    <w:rsid w:val="002501CF"/>
    <w:rsid w:val="00250595"/>
    <w:rsid w:val="002523ED"/>
    <w:rsid w:val="002530EE"/>
    <w:rsid w:val="00260BEE"/>
    <w:rsid w:val="00264388"/>
    <w:rsid w:val="00267BA0"/>
    <w:rsid w:val="00272E02"/>
    <w:rsid w:val="0027389B"/>
    <w:rsid w:val="00276F92"/>
    <w:rsid w:val="002851CE"/>
    <w:rsid w:val="00290DEB"/>
    <w:rsid w:val="002913E0"/>
    <w:rsid w:val="0029679B"/>
    <w:rsid w:val="002A438A"/>
    <w:rsid w:val="002A546F"/>
    <w:rsid w:val="002A5897"/>
    <w:rsid w:val="002A6BEE"/>
    <w:rsid w:val="002A7BF8"/>
    <w:rsid w:val="002B3304"/>
    <w:rsid w:val="002B45D3"/>
    <w:rsid w:val="002B6D33"/>
    <w:rsid w:val="002C5323"/>
    <w:rsid w:val="002C5448"/>
    <w:rsid w:val="002C6FA8"/>
    <w:rsid w:val="002D3D73"/>
    <w:rsid w:val="002D76D5"/>
    <w:rsid w:val="002E5E71"/>
    <w:rsid w:val="002E6F11"/>
    <w:rsid w:val="002E7184"/>
    <w:rsid w:val="002E7283"/>
    <w:rsid w:val="002F0B18"/>
    <w:rsid w:val="002F7C08"/>
    <w:rsid w:val="003003F5"/>
    <w:rsid w:val="00300935"/>
    <w:rsid w:val="0030133B"/>
    <w:rsid w:val="00303BF3"/>
    <w:rsid w:val="00310BBD"/>
    <w:rsid w:val="00310E1F"/>
    <w:rsid w:val="00320B33"/>
    <w:rsid w:val="00320C3D"/>
    <w:rsid w:val="003230A9"/>
    <w:rsid w:val="0033176D"/>
    <w:rsid w:val="0033219E"/>
    <w:rsid w:val="00346240"/>
    <w:rsid w:val="00350D1F"/>
    <w:rsid w:val="003578BC"/>
    <w:rsid w:val="00360519"/>
    <w:rsid w:val="003622A7"/>
    <w:rsid w:val="003624CA"/>
    <w:rsid w:val="00364B22"/>
    <w:rsid w:val="00365DE0"/>
    <w:rsid w:val="00373F61"/>
    <w:rsid w:val="00375C68"/>
    <w:rsid w:val="00376A20"/>
    <w:rsid w:val="00376B12"/>
    <w:rsid w:val="00380D27"/>
    <w:rsid w:val="00381A1F"/>
    <w:rsid w:val="003A0256"/>
    <w:rsid w:val="003A17C9"/>
    <w:rsid w:val="003A39DA"/>
    <w:rsid w:val="003A63E6"/>
    <w:rsid w:val="003B1A3A"/>
    <w:rsid w:val="003B1A95"/>
    <w:rsid w:val="00402205"/>
    <w:rsid w:val="00405971"/>
    <w:rsid w:val="00411D44"/>
    <w:rsid w:val="00417F88"/>
    <w:rsid w:val="00420C64"/>
    <w:rsid w:val="0042407E"/>
    <w:rsid w:val="00432FDC"/>
    <w:rsid w:val="00435278"/>
    <w:rsid w:val="004372C1"/>
    <w:rsid w:val="004461BE"/>
    <w:rsid w:val="00451D72"/>
    <w:rsid w:val="0046323B"/>
    <w:rsid w:val="004704F5"/>
    <w:rsid w:val="00482CF7"/>
    <w:rsid w:val="0049097D"/>
    <w:rsid w:val="00490D2B"/>
    <w:rsid w:val="00495B55"/>
    <w:rsid w:val="004A0063"/>
    <w:rsid w:val="004A23D5"/>
    <w:rsid w:val="004A4155"/>
    <w:rsid w:val="004A7074"/>
    <w:rsid w:val="004A7E6B"/>
    <w:rsid w:val="004B10B3"/>
    <w:rsid w:val="004B72F2"/>
    <w:rsid w:val="004C0DC8"/>
    <w:rsid w:val="004D4A6B"/>
    <w:rsid w:val="004E24F9"/>
    <w:rsid w:val="004E503D"/>
    <w:rsid w:val="004F0FF3"/>
    <w:rsid w:val="004F2342"/>
    <w:rsid w:val="004F6170"/>
    <w:rsid w:val="00502CDD"/>
    <w:rsid w:val="005046AB"/>
    <w:rsid w:val="0051535A"/>
    <w:rsid w:val="00515A0F"/>
    <w:rsid w:val="0051700E"/>
    <w:rsid w:val="005215AE"/>
    <w:rsid w:val="00521791"/>
    <w:rsid w:val="00522896"/>
    <w:rsid w:val="00525269"/>
    <w:rsid w:val="005509D1"/>
    <w:rsid w:val="005569E0"/>
    <w:rsid w:val="00557361"/>
    <w:rsid w:val="00567D70"/>
    <w:rsid w:val="005875C3"/>
    <w:rsid w:val="00592008"/>
    <w:rsid w:val="00594617"/>
    <w:rsid w:val="00597258"/>
    <w:rsid w:val="005A2BCD"/>
    <w:rsid w:val="005A63A5"/>
    <w:rsid w:val="005B2316"/>
    <w:rsid w:val="005B5DCF"/>
    <w:rsid w:val="005B7314"/>
    <w:rsid w:val="005C0DF1"/>
    <w:rsid w:val="005C16EA"/>
    <w:rsid w:val="005C53C0"/>
    <w:rsid w:val="005D0245"/>
    <w:rsid w:val="005E4365"/>
    <w:rsid w:val="005E77EE"/>
    <w:rsid w:val="00610DE6"/>
    <w:rsid w:val="00620C32"/>
    <w:rsid w:val="00627A93"/>
    <w:rsid w:val="00630CEA"/>
    <w:rsid w:val="006328DD"/>
    <w:rsid w:val="00632CCC"/>
    <w:rsid w:val="00633532"/>
    <w:rsid w:val="00634273"/>
    <w:rsid w:val="00634BCA"/>
    <w:rsid w:val="00641103"/>
    <w:rsid w:val="00641A3F"/>
    <w:rsid w:val="00656A85"/>
    <w:rsid w:val="00666318"/>
    <w:rsid w:val="00671690"/>
    <w:rsid w:val="00675D3E"/>
    <w:rsid w:val="006862B3"/>
    <w:rsid w:val="006916B1"/>
    <w:rsid w:val="00692CC7"/>
    <w:rsid w:val="00693F56"/>
    <w:rsid w:val="006B3F1D"/>
    <w:rsid w:val="006B46CA"/>
    <w:rsid w:val="006B7551"/>
    <w:rsid w:val="006C5E34"/>
    <w:rsid w:val="006C6C45"/>
    <w:rsid w:val="006D495D"/>
    <w:rsid w:val="006D7A69"/>
    <w:rsid w:val="006E47D1"/>
    <w:rsid w:val="006F193D"/>
    <w:rsid w:val="006F1E46"/>
    <w:rsid w:val="00703AC5"/>
    <w:rsid w:val="00720ACD"/>
    <w:rsid w:val="00721306"/>
    <w:rsid w:val="007250BB"/>
    <w:rsid w:val="00730AA8"/>
    <w:rsid w:val="00756786"/>
    <w:rsid w:val="007641E2"/>
    <w:rsid w:val="0076468C"/>
    <w:rsid w:val="0076520B"/>
    <w:rsid w:val="007824E7"/>
    <w:rsid w:val="007A1E35"/>
    <w:rsid w:val="007B1D84"/>
    <w:rsid w:val="007B71CE"/>
    <w:rsid w:val="007C050B"/>
    <w:rsid w:val="007C10CF"/>
    <w:rsid w:val="007D3A1D"/>
    <w:rsid w:val="007D4261"/>
    <w:rsid w:val="007D433D"/>
    <w:rsid w:val="007D45B3"/>
    <w:rsid w:val="007D6076"/>
    <w:rsid w:val="007E33CC"/>
    <w:rsid w:val="007E4E83"/>
    <w:rsid w:val="007F1A39"/>
    <w:rsid w:val="008030FA"/>
    <w:rsid w:val="00803957"/>
    <w:rsid w:val="0081005D"/>
    <w:rsid w:val="008161B0"/>
    <w:rsid w:val="008168F8"/>
    <w:rsid w:val="008204B3"/>
    <w:rsid w:val="00820C0F"/>
    <w:rsid w:val="0082160D"/>
    <w:rsid w:val="008311DE"/>
    <w:rsid w:val="00834E13"/>
    <w:rsid w:val="008358D6"/>
    <w:rsid w:val="00836F98"/>
    <w:rsid w:val="00842B68"/>
    <w:rsid w:val="00844F6D"/>
    <w:rsid w:val="008533E2"/>
    <w:rsid w:val="0085382E"/>
    <w:rsid w:val="00855698"/>
    <w:rsid w:val="00881E64"/>
    <w:rsid w:val="0088265A"/>
    <w:rsid w:val="0088715C"/>
    <w:rsid w:val="0089017E"/>
    <w:rsid w:val="008A2DB9"/>
    <w:rsid w:val="008A3E8E"/>
    <w:rsid w:val="008A5AEB"/>
    <w:rsid w:val="008B2D97"/>
    <w:rsid w:val="008B5058"/>
    <w:rsid w:val="008B5829"/>
    <w:rsid w:val="008B5C3A"/>
    <w:rsid w:val="008B7155"/>
    <w:rsid w:val="008C242C"/>
    <w:rsid w:val="008D1A98"/>
    <w:rsid w:val="008D21FE"/>
    <w:rsid w:val="008D2288"/>
    <w:rsid w:val="008E017D"/>
    <w:rsid w:val="008E25B0"/>
    <w:rsid w:val="008E3260"/>
    <w:rsid w:val="008E67F5"/>
    <w:rsid w:val="008E70BB"/>
    <w:rsid w:val="008F79A2"/>
    <w:rsid w:val="009013AD"/>
    <w:rsid w:val="00904E45"/>
    <w:rsid w:val="00905DD9"/>
    <w:rsid w:val="009113DF"/>
    <w:rsid w:val="0091143F"/>
    <w:rsid w:val="009124C4"/>
    <w:rsid w:val="009158AA"/>
    <w:rsid w:val="009165FF"/>
    <w:rsid w:val="0091682A"/>
    <w:rsid w:val="009227DD"/>
    <w:rsid w:val="00932CAF"/>
    <w:rsid w:val="009352A8"/>
    <w:rsid w:val="00940E6C"/>
    <w:rsid w:val="00944B51"/>
    <w:rsid w:val="00946F08"/>
    <w:rsid w:val="00950C5B"/>
    <w:rsid w:val="009662F9"/>
    <w:rsid w:val="00966DB9"/>
    <w:rsid w:val="009762C9"/>
    <w:rsid w:val="00977DDB"/>
    <w:rsid w:val="00984E02"/>
    <w:rsid w:val="009902AD"/>
    <w:rsid w:val="00990340"/>
    <w:rsid w:val="0099478E"/>
    <w:rsid w:val="00994801"/>
    <w:rsid w:val="00995DE4"/>
    <w:rsid w:val="009A4DAC"/>
    <w:rsid w:val="009B6105"/>
    <w:rsid w:val="009D1E8F"/>
    <w:rsid w:val="009D2875"/>
    <w:rsid w:val="009D5CED"/>
    <w:rsid w:val="009D7129"/>
    <w:rsid w:val="009D7FA4"/>
    <w:rsid w:val="009F6EFB"/>
    <w:rsid w:val="009F7E33"/>
    <w:rsid w:val="00A00D02"/>
    <w:rsid w:val="00A0140A"/>
    <w:rsid w:val="00A02C81"/>
    <w:rsid w:val="00A034CB"/>
    <w:rsid w:val="00A0740D"/>
    <w:rsid w:val="00A14C03"/>
    <w:rsid w:val="00A1630A"/>
    <w:rsid w:val="00A20724"/>
    <w:rsid w:val="00A24D60"/>
    <w:rsid w:val="00A33FFE"/>
    <w:rsid w:val="00A3436D"/>
    <w:rsid w:val="00A4474C"/>
    <w:rsid w:val="00A515F1"/>
    <w:rsid w:val="00A52B59"/>
    <w:rsid w:val="00A53853"/>
    <w:rsid w:val="00A53A92"/>
    <w:rsid w:val="00A6465C"/>
    <w:rsid w:val="00A7034F"/>
    <w:rsid w:val="00A80629"/>
    <w:rsid w:val="00A862FE"/>
    <w:rsid w:val="00AA70AC"/>
    <w:rsid w:val="00AB0D51"/>
    <w:rsid w:val="00AB1122"/>
    <w:rsid w:val="00AB14A2"/>
    <w:rsid w:val="00AB2387"/>
    <w:rsid w:val="00AB3AB1"/>
    <w:rsid w:val="00AB461E"/>
    <w:rsid w:val="00AB57A4"/>
    <w:rsid w:val="00AC6CB3"/>
    <w:rsid w:val="00AC7F41"/>
    <w:rsid w:val="00AD26BD"/>
    <w:rsid w:val="00AD7DE1"/>
    <w:rsid w:val="00AF48E8"/>
    <w:rsid w:val="00B005CB"/>
    <w:rsid w:val="00B044F1"/>
    <w:rsid w:val="00B134CE"/>
    <w:rsid w:val="00B24972"/>
    <w:rsid w:val="00B2655B"/>
    <w:rsid w:val="00B26C1B"/>
    <w:rsid w:val="00B306CE"/>
    <w:rsid w:val="00B328C1"/>
    <w:rsid w:val="00B33363"/>
    <w:rsid w:val="00B35E88"/>
    <w:rsid w:val="00B366EF"/>
    <w:rsid w:val="00B41728"/>
    <w:rsid w:val="00B54707"/>
    <w:rsid w:val="00B57047"/>
    <w:rsid w:val="00B61149"/>
    <w:rsid w:val="00B619D2"/>
    <w:rsid w:val="00B70366"/>
    <w:rsid w:val="00B7618D"/>
    <w:rsid w:val="00B77656"/>
    <w:rsid w:val="00B868E8"/>
    <w:rsid w:val="00B86A54"/>
    <w:rsid w:val="00B86D5F"/>
    <w:rsid w:val="00B976BA"/>
    <w:rsid w:val="00BA055C"/>
    <w:rsid w:val="00BA1E23"/>
    <w:rsid w:val="00BA405B"/>
    <w:rsid w:val="00BA5C73"/>
    <w:rsid w:val="00BB12C7"/>
    <w:rsid w:val="00BB6280"/>
    <w:rsid w:val="00BB6911"/>
    <w:rsid w:val="00BC0300"/>
    <w:rsid w:val="00BD36EF"/>
    <w:rsid w:val="00BD5717"/>
    <w:rsid w:val="00BD58CA"/>
    <w:rsid w:val="00BD74AA"/>
    <w:rsid w:val="00BE170D"/>
    <w:rsid w:val="00BE1AE1"/>
    <w:rsid w:val="00BE2546"/>
    <w:rsid w:val="00BE7F1F"/>
    <w:rsid w:val="00BF07C8"/>
    <w:rsid w:val="00BF7A0D"/>
    <w:rsid w:val="00C0626B"/>
    <w:rsid w:val="00C10E60"/>
    <w:rsid w:val="00C162B5"/>
    <w:rsid w:val="00C16C41"/>
    <w:rsid w:val="00C20ACC"/>
    <w:rsid w:val="00C327D8"/>
    <w:rsid w:val="00C37CB1"/>
    <w:rsid w:val="00C423F9"/>
    <w:rsid w:val="00C476B2"/>
    <w:rsid w:val="00C602EE"/>
    <w:rsid w:val="00C679CF"/>
    <w:rsid w:val="00C7178B"/>
    <w:rsid w:val="00C759EF"/>
    <w:rsid w:val="00C7768F"/>
    <w:rsid w:val="00CA72F8"/>
    <w:rsid w:val="00CB11A4"/>
    <w:rsid w:val="00CB32B9"/>
    <w:rsid w:val="00CC61AF"/>
    <w:rsid w:val="00CD3E00"/>
    <w:rsid w:val="00CE23B5"/>
    <w:rsid w:val="00CE7AB9"/>
    <w:rsid w:val="00CF5095"/>
    <w:rsid w:val="00D12E3B"/>
    <w:rsid w:val="00D30218"/>
    <w:rsid w:val="00D43E2C"/>
    <w:rsid w:val="00D450D8"/>
    <w:rsid w:val="00D51FE9"/>
    <w:rsid w:val="00D52163"/>
    <w:rsid w:val="00D5258A"/>
    <w:rsid w:val="00D630E0"/>
    <w:rsid w:val="00D75D75"/>
    <w:rsid w:val="00D76539"/>
    <w:rsid w:val="00D77770"/>
    <w:rsid w:val="00D95219"/>
    <w:rsid w:val="00DB0509"/>
    <w:rsid w:val="00DB1A8D"/>
    <w:rsid w:val="00DB1C67"/>
    <w:rsid w:val="00DB7EEB"/>
    <w:rsid w:val="00DC6A98"/>
    <w:rsid w:val="00DD1E0E"/>
    <w:rsid w:val="00DD1F60"/>
    <w:rsid w:val="00DD419B"/>
    <w:rsid w:val="00DD708A"/>
    <w:rsid w:val="00DE3A6E"/>
    <w:rsid w:val="00DE48F2"/>
    <w:rsid w:val="00DE6032"/>
    <w:rsid w:val="00DF0741"/>
    <w:rsid w:val="00DF72C8"/>
    <w:rsid w:val="00E070FC"/>
    <w:rsid w:val="00E13AAE"/>
    <w:rsid w:val="00E1702E"/>
    <w:rsid w:val="00E202FE"/>
    <w:rsid w:val="00E23432"/>
    <w:rsid w:val="00E36898"/>
    <w:rsid w:val="00E40D08"/>
    <w:rsid w:val="00E478A6"/>
    <w:rsid w:val="00E51FDC"/>
    <w:rsid w:val="00E57910"/>
    <w:rsid w:val="00E7165C"/>
    <w:rsid w:val="00E82C98"/>
    <w:rsid w:val="00E83E4C"/>
    <w:rsid w:val="00E9027E"/>
    <w:rsid w:val="00E9135A"/>
    <w:rsid w:val="00E92FFC"/>
    <w:rsid w:val="00E93ECC"/>
    <w:rsid w:val="00EA0C4A"/>
    <w:rsid w:val="00EA1C50"/>
    <w:rsid w:val="00EA3872"/>
    <w:rsid w:val="00EB041C"/>
    <w:rsid w:val="00EB15E4"/>
    <w:rsid w:val="00EC405C"/>
    <w:rsid w:val="00EC4A07"/>
    <w:rsid w:val="00ED4819"/>
    <w:rsid w:val="00ED4A46"/>
    <w:rsid w:val="00EE09ED"/>
    <w:rsid w:val="00EE1DD5"/>
    <w:rsid w:val="00EE6102"/>
    <w:rsid w:val="00EF09F5"/>
    <w:rsid w:val="00EF3DAF"/>
    <w:rsid w:val="00EF3F87"/>
    <w:rsid w:val="00EF5B82"/>
    <w:rsid w:val="00F0527E"/>
    <w:rsid w:val="00F062C6"/>
    <w:rsid w:val="00F077FB"/>
    <w:rsid w:val="00F078BE"/>
    <w:rsid w:val="00F1597B"/>
    <w:rsid w:val="00F214A2"/>
    <w:rsid w:val="00F24594"/>
    <w:rsid w:val="00F26B07"/>
    <w:rsid w:val="00F428DD"/>
    <w:rsid w:val="00F4612F"/>
    <w:rsid w:val="00F568AF"/>
    <w:rsid w:val="00F62A03"/>
    <w:rsid w:val="00F66CF2"/>
    <w:rsid w:val="00F74029"/>
    <w:rsid w:val="00F77893"/>
    <w:rsid w:val="00F80067"/>
    <w:rsid w:val="00F805C7"/>
    <w:rsid w:val="00F85BA3"/>
    <w:rsid w:val="00F90714"/>
    <w:rsid w:val="00F94F64"/>
    <w:rsid w:val="00FA311F"/>
    <w:rsid w:val="00FA4EBA"/>
    <w:rsid w:val="00FC59EC"/>
    <w:rsid w:val="00FD1551"/>
    <w:rsid w:val="00FD19E5"/>
    <w:rsid w:val="00FD6321"/>
    <w:rsid w:val="00FD63B0"/>
    <w:rsid w:val="00FE7DD5"/>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6913"/>
    <o:shapelayout v:ext="edit">
      <o:idmap v:ext="edit" data="1"/>
    </o:shapelayout>
  </w:shapeDefaults>
  <w:decimalSymbol w:val="."/>
  <w:listSeparator w:val=","/>
  <w14:docId w14:val="3139C35E"/>
  <w15:chartTrackingRefBased/>
  <w15:docId w15:val="{C4E1DE65-FCEF-44A0-ADC7-D7D68D7D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styleId="ListParagraph">
    <w:name w:val="List Paragraph"/>
    <w:basedOn w:val="Normal"/>
    <w:uiPriority w:val="34"/>
    <w:qFormat/>
    <w:rsid w:val="00AA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5076">
      <w:bodyDiv w:val="1"/>
      <w:marLeft w:val="0"/>
      <w:marRight w:val="0"/>
      <w:marTop w:val="0"/>
      <w:marBottom w:val="0"/>
      <w:divBdr>
        <w:top w:val="none" w:sz="0" w:space="0" w:color="auto"/>
        <w:left w:val="none" w:sz="0" w:space="0" w:color="auto"/>
        <w:bottom w:val="none" w:sz="0" w:space="0" w:color="auto"/>
        <w:right w:val="none" w:sz="0" w:space="0" w:color="auto"/>
      </w:divBdr>
      <w:divsChild>
        <w:div w:id="2036810828">
          <w:marLeft w:val="0"/>
          <w:marRight w:val="0"/>
          <w:marTop w:val="0"/>
          <w:marBottom w:val="0"/>
          <w:divBdr>
            <w:top w:val="none" w:sz="0" w:space="0" w:color="auto"/>
            <w:left w:val="none" w:sz="0" w:space="0" w:color="auto"/>
            <w:bottom w:val="none" w:sz="0" w:space="0" w:color="auto"/>
            <w:right w:val="none" w:sz="0" w:space="0" w:color="auto"/>
          </w:divBdr>
          <w:divsChild>
            <w:div w:id="904419020">
              <w:marLeft w:val="0"/>
              <w:marRight w:val="0"/>
              <w:marTop w:val="0"/>
              <w:marBottom w:val="0"/>
              <w:divBdr>
                <w:top w:val="none" w:sz="0" w:space="0" w:color="auto"/>
                <w:left w:val="none" w:sz="0" w:space="0" w:color="auto"/>
                <w:bottom w:val="none" w:sz="0" w:space="0" w:color="auto"/>
                <w:right w:val="none" w:sz="0" w:space="0" w:color="auto"/>
              </w:divBdr>
              <w:divsChild>
                <w:div w:id="735663505">
                  <w:marLeft w:val="0"/>
                  <w:marRight w:val="0"/>
                  <w:marTop w:val="0"/>
                  <w:marBottom w:val="0"/>
                  <w:divBdr>
                    <w:top w:val="none" w:sz="0" w:space="0" w:color="auto"/>
                    <w:left w:val="none" w:sz="0" w:space="0" w:color="auto"/>
                    <w:bottom w:val="none" w:sz="0" w:space="0" w:color="auto"/>
                    <w:right w:val="none" w:sz="0" w:space="0" w:color="auto"/>
                  </w:divBdr>
                  <w:divsChild>
                    <w:div w:id="9525769">
                      <w:marLeft w:val="0"/>
                      <w:marRight w:val="0"/>
                      <w:marTop w:val="0"/>
                      <w:marBottom w:val="0"/>
                      <w:divBdr>
                        <w:top w:val="none" w:sz="0" w:space="0" w:color="auto"/>
                        <w:left w:val="none" w:sz="0" w:space="0" w:color="auto"/>
                        <w:bottom w:val="none" w:sz="0" w:space="0" w:color="auto"/>
                        <w:right w:val="none" w:sz="0" w:space="0" w:color="auto"/>
                      </w:divBdr>
                      <w:divsChild>
                        <w:div w:id="408118085">
                          <w:marLeft w:val="0"/>
                          <w:marRight w:val="0"/>
                          <w:marTop w:val="0"/>
                          <w:marBottom w:val="0"/>
                          <w:divBdr>
                            <w:top w:val="none" w:sz="0" w:space="0" w:color="auto"/>
                            <w:left w:val="none" w:sz="0" w:space="0" w:color="auto"/>
                            <w:bottom w:val="none" w:sz="0" w:space="0" w:color="auto"/>
                            <w:right w:val="none" w:sz="0" w:space="0" w:color="auto"/>
                          </w:divBdr>
                          <w:divsChild>
                            <w:div w:id="651325825">
                              <w:marLeft w:val="0"/>
                              <w:marRight w:val="0"/>
                              <w:marTop w:val="0"/>
                              <w:marBottom w:val="0"/>
                              <w:divBdr>
                                <w:top w:val="none" w:sz="0" w:space="0" w:color="auto"/>
                                <w:left w:val="none" w:sz="0" w:space="0" w:color="auto"/>
                                <w:bottom w:val="none" w:sz="0" w:space="0" w:color="auto"/>
                                <w:right w:val="none" w:sz="0" w:space="0" w:color="auto"/>
                              </w:divBdr>
                              <w:divsChild>
                                <w:div w:id="2014994339">
                                  <w:marLeft w:val="0"/>
                                  <w:marRight w:val="0"/>
                                  <w:marTop w:val="0"/>
                                  <w:marBottom w:val="0"/>
                                  <w:divBdr>
                                    <w:top w:val="none" w:sz="0" w:space="0" w:color="auto"/>
                                    <w:left w:val="none" w:sz="0" w:space="0" w:color="auto"/>
                                    <w:bottom w:val="none" w:sz="0" w:space="0" w:color="auto"/>
                                    <w:right w:val="none" w:sz="0" w:space="0" w:color="auto"/>
                                  </w:divBdr>
                                  <w:divsChild>
                                    <w:div w:id="1811363480">
                                      <w:marLeft w:val="0"/>
                                      <w:marRight w:val="0"/>
                                      <w:marTop w:val="0"/>
                                      <w:marBottom w:val="0"/>
                                      <w:divBdr>
                                        <w:top w:val="none" w:sz="0" w:space="0" w:color="auto"/>
                                        <w:left w:val="none" w:sz="0" w:space="0" w:color="auto"/>
                                        <w:bottom w:val="none" w:sz="0" w:space="0" w:color="auto"/>
                                        <w:right w:val="none" w:sz="0" w:space="0" w:color="auto"/>
                                      </w:divBdr>
                                      <w:divsChild>
                                        <w:div w:id="1893495769">
                                          <w:marLeft w:val="0"/>
                                          <w:marRight w:val="0"/>
                                          <w:marTop w:val="0"/>
                                          <w:marBottom w:val="0"/>
                                          <w:divBdr>
                                            <w:top w:val="none" w:sz="0" w:space="0" w:color="auto"/>
                                            <w:left w:val="none" w:sz="0" w:space="0" w:color="auto"/>
                                            <w:bottom w:val="none" w:sz="0" w:space="0" w:color="auto"/>
                                            <w:right w:val="none" w:sz="0" w:space="0" w:color="auto"/>
                                          </w:divBdr>
                                          <w:divsChild>
                                            <w:div w:id="310721383">
                                              <w:marLeft w:val="0"/>
                                              <w:marRight w:val="0"/>
                                              <w:marTop w:val="0"/>
                                              <w:marBottom w:val="0"/>
                                              <w:divBdr>
                                                <w:top w:val="none" w:sz="0" w:space="0" w:color="auto"/>
                                                <w:left w:val="none" w:sz="0" w:space="0" w:color="auto"/>
                                                <w:bottom w:val="none" w:sz="0" w:space="0" w:color="auto"/>
                                                <w:right w:val="none" w:sz="0" w:space="0" w:color="auto"/>
                                              </w:divBdr>
                                              <w:divsChild>
                                                <w:div w:id="147408361">
                                                  <w:marLeft w:val="0"/>
                                                  <w:marRight w:val="0"/>
                                                  <w:marTop w:val="0"/>
                                                  <w:marBottom w:val="0"/>
                                                  <w:divBdr>
                                                    <w:top w:val="none" w:sz="0" w:space="0" w:color="auto"/>
                                                    <w:left w:val="none" w:sz="0" w:space="0" w:color="auto"/>
                                                    <w:bottom w:val="none" w:sz="0" w:space="0" w:color="auto"/>
                                                    <w:right w:val="none" w:sz="0" w:space="0" w:color="auto"/>
                                                  </w:divBdr>
                                                  <w:divsChild>
                                                    <w:div w:id="988829592">
                                                      <w:marLeft w:val="0"/>
                                                      <w:marRight w:val="0"/>
                                                      <w:marTop w:val="0"/>
                                                      <w:marBottom w:val="0"/>
                                                      <w:divBdr>
                                                        <w:top w:val="none" w:sz="0" w:space="0" w:color="auto"/>
                                                        <w:left w:val="none" w:sz="0" w:space="0" w:color="auto"/>
                                                        <w:bottom w:val="none" w:sz="0" w:space="0" w:color="auto"/>
                                                        <w:right w:val="none" w:sz="0" w:space="0" w:color="auto"/>
                                                      </w:divBdr>
                                                      <w:divsChild>
                                                        <w:div w:id="973371896">
                                                          <w:marLeft w:val="0"/>
                                                          <w:marRight w:val="0"/>
                                                          <w:marTop w:val="0"/>
                                                          <w:marBottom w:val="0"/>
                                                          <w:divBdr>
                                                            <w:top w:val="none" w:sz="0" w:space="0" w:color="auto"/>
                                                            <w:left w:val="none" w:sz="0" w:space="0" w:color="auto"/>
                                                            <w:bottom w:val="none" w:sz="0" w:space="0" w:color="auto"/>
                                                            <w:right w:val="none" w:sz="0" w:space="0" w:color="auto"/>
                                                          </w:divBdr>
                                                          <w:divsChild>
                                                            <w:div w:id="688528050">
                                                              <w:marLeft w:val="0"/>
                                                              <w:marRight w:val="0"/>
                                                              <w:marTop w:val="0"/>
                                                              <w:marBottom w:val="0"/>
                                                              <w:divBdr>
                                                                <w:top w:val="none" w:sz="0" w:space="0" w:color="auto"/>
                                                                <w:left w:val="none" w:sz="0" w:space="0" w:color="auto"/>
                                                                <w:bottom w:val="none" w:sz="0" w:space="0" w:color="auto"/>
                                                                <w:right w:val="none" w:sz="0" w:space="0" w:color="auto"/>
                                                              </w:divBdr>
                                                              <w:divsChild>
                                                                <w:div w:id="1312714224">
                                                                  <w:marLeft w:val="0"/>
                                                                  <w:marRight w:val="0"/>
                                                                  <w:marTop w:val="0"/>
                                                                  <w:marBottom w:val="0"/>
                                                                  <w:divBdr>
                                                                    <w:top w:val="none" w:sz="0" w:space="0" w:color="auto"/>
                                                                    <w:left w:val="none" w:sz="0" w:space="0" w:color="auto"/>
                                                                    <w:bottom w:val="none" w:sz="0" w:space="0" w:color="auto"/>
                                                                    <w:right w:val="none" w:sz="0" w:space="0" w:color="auto"/>
                                                                  </w:divBdr>
                                                                  <w:divsChild>
                                                                    <w:div w:id="1421760220">
                                                                      <w:marLeft w:val="0"/>
                                                                      <w:marRight w:val="0"/>
                                                                      <w:marTop w:val="0"/>
                                                                      <w:marBottom w:val="0"/>
                                                                      <w:divBdr>
                                                                        <w:top w:val="none" w:sz="0" w:space="0" w:color="auto"/>
                                                                        <w:left w:val="none" w:sz="0" w:space="0" w:color="auto"/>
                                                                        <w:bottom w:val="none" w:sz="0" w:space="0" w:color="auto"/>
                                                                        <w:right w:val="none" w:sz="0" w:space="0" w:color="auto"/>
                                                                      </w:divBdr>
                                                                      <w:divsChild>
                                                                        <w:div w:id="2050915626">
                                                                          <w:marLeft w:val="0"/>
                                                                          <w:marRight w:val="0"/>
                                                                          <w:marTop w:val="0"/>
                                                                          <w:marBottom w:val="0"/>
                                                                          <w:divBdr>
                                                                            <w:top w:val="none" w:sz="0" w:space="0" w:color="auto"/>
                                                                            <w:left w:val="none" w:sz="0" w:space="0" w:color="auto"/>
                                                                            <w:bottom w:val="none" w:sz="0" w:space="0" w:color="auto"/>
                                                                            <w:right w:val="none" w:sz="0" w:space="0" w:color="auto"/>
                                                                          </w:divBdr>
                                                                          <w:divsChild>
                                                                            <w:div w:id="382484324">
                                                                              <w:marLeft w:val="0"/>
                                                                              <w:marRight w:val="0"/>
                                                                              <w:marTop w:val="0"/>
                                                                              <w:marBottom w:val="0"/>
                                                                              <w:divBdr>
                                                                                <w:top w:val="none" w:sz="0" w:space="0" w:color="auto"/>
                                                                                <w:left w:val="none" w:sz="0" w:space="0" w:color="auto"/>
                                                                                <w:bottom w:val="none" w:sz="0" w:space="0" w:color="auto"/>
                                                                                <w:right w:val="none" w:sz="0" w:space="0" w:color="auto"/>
                                                                              </w:divBdr>
                                                                              <w:divsChild>
                                                                                <w:div w:id="1271861843">
                                                                                  <w:marLeft w:val="0"/>
                                                                                  <w:marRight w:val="0"/>
                                                                                  <w:marTop w:val="0"/>
                                                                                  <w:marBottom w:val="0"/>
                                                                                  <w:divBdr>
                                                                                    <w:top w:val="none" w:sz="0" w:space="0" w:color="auto"/>
                                                                                    <w:left w:val="none" w:sz="0" w:space="0" w:color="auto"/>
                                                                                    <w:bottom w:val="none" w:sz="0" w:space="0" w:color="auto"/>
                                                                                    <w:right w:val="none" w:sz="0" w:space="0" w:color="auto"/>
                                                                                  </w:divBdr>
                                                                                  <w:divsChild>
                                                                                    <w:div w:id="1506289295">
                                                                                      <w:marLeft w:val="0"/>
                                                                                      <w:marRight w:val="0"/>
                                                                                      <w:marTop w:val="0"/>
                                                                                      <w:marBottom w:val="0"/>
                                                                                      <w:divBdr>
                                                                                        <w:top w:val="none" w:sz="0" w:space="0" w:color="auto"/>
                                                                                        <w:left w:val="none" w:sz="0" w:space="0" w:color="auto"/>
                                                                                        <w:bottom w:val="none" w:sz="0" w:space="0" w:color="auto"/>
                                                                                        <w:right w:val="none" w:sz="0" w:space="0" w:color="auto"/>
                                                                                      </w:divBdr>
                                                                                      <w:divsChild>
                                                                                        <w:div w:id="1187670546">
                                                                                          <w:marLeft w:val="0"/>
                                                                                          <w:marRight w:val="0"/>
                                                                                          <w:marTop w:val="0"/>
                                                                                          <w:marBottom w:val="0"/>
                                                                                          <w:divBdr>
                                                                                            <w:top w:val="none" w:sz="0" w:space="0" w:color="auto"/>
                                                                                            <w:left w:val="none" w:sz="0" w:space="0" w:color="auto"/>
                                                                                            <w:bottom w:val="none" w:sz="0" w:space="0" w:color="auto"/>
                                                                                            <w:right w:val="none" w:sz="0" w:space="0" w:color="auto"/>
                                                                                          </w:divBdr>
                                                                                          <w:divsChild>
                                                                                            <w:div w:id="850534938">
                                                                                              <w:marLeft w:val="0"/>
                                                                                              <w:marRight w:val="0"/>
                                                                                              <w:marTop w:val="0"/>
                                                                                              <w:marBottom w:val="0"/>
                                                                                              <w:divBdr>
                                                                                                <w:top w:val="none" w:sz="0" w:space="0" w:color="auto"/>
                                                                                                <w:left w:val="none" w:sz="0" w:space="0" w:color="auto"/>
                                                                                                <w:bottom w:val="none" w:sz="0" w:space="0" w:color="auto"/>
                                                                                                <w:right w:val="none" w:sz="0" w:space="0" w:color="auto"/>
                                                                                              </w:divBdr>
                                                                                              <w:divsChild>
                                                                                                <w:div w:id="1862743976">
                                                                                                  <w:marLeft w:val="0"/>
                                                                                                  <w:marRight w:val="0"/>
                                                                                                  <w:marTop w:val="0"/>
                                                                                                  <w:marBottom w:val="0"/>
                                                                                                  <w:divBdr>
                                                                                                    <w:top w:val="none" w:sz="0" w:space="0" w:color="auto"/>
                                                                                                    <w:left w:val="none" w:sz="0" w:space="0" w:color="auto"/>
                                                                                                    <w:bottom w:val="none" w:sz="0" w:space="0" w:color="auto"/>
                                                                                                    <w:right w:val="none" w:sz="0" w:space="0" w:color="auto"/>
                                                                                                  </w:divBdr>
                                                                                                  <w:divsChild>
                                                                                                    <w:div w:id="1837498611">
                                                                                                      <w:marLeft w:val="0"/>
                                                                                                      <w:marRight w:val="0"/>
                                                                                                      <w:marTop w:val="0"/>
                                                                                                      <w:marBottom w:val="0"/>
                                                                                                      <w:divBdr>
                                                                                                        <w:top w:val="none" w:sz="0" w:space="0" w:color="auto"/>
                                                                                                        <w:left w:val="none" w:sz="0" w:space="0" w:color="auto"/>
                                                                                                        <w:bottom w:val="none" w:sz="0" w:space="0" w:color="auto"/>
                                                                                                        <w:right w:val="none" w:sz="0" w:space="0" w:color="auto"/>
                                                                                                      </w:divBdr>
                                                                                                      <w:divsChild>
                                                                                                        <w:div w:id="16522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5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33B8-A1B9-4103-83E8-CFF3601F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3</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2019-12-10T19:13:00Z</cp:lastPrinted>
  <dcterms:created xsi:type="dcterms:W3CDTF">2019-12-03T13:23:00Z</dcterms:created>
  <dcterms:modified xsi:type="dcterms:W3CDTF">2019-12-10T22:45:00Z</dcterms:modified>
</cp:coreProperties>
</file>