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E2" w:rsidRDefault="00B645E2" w:rsidP="002F0245">
      <w:pPr>
        <w:tabs>
          <w:tab w:val="center" w:pos="4680"/>
        </w:tabs>
        <w:spacing w:after="0"/>
        <w:rPr>
          <w:rFonts w:ascii="Times New Roman" w:hAnsi="Times New Roman"/>
          <w:sz w:val="24"/>
          <w:szCs w:val="24"/>
        </w:rPr>
      </w:pPr>
    </w:p>
    <w:p w:rsidR="00CC1D4A" w:rsidRDefault="00343117" w:rsidP="002F0245">
      <w:pPr>
        <w:tabs>
          <w:tab w:val="center" w:pos="4680"/>
        </w:tabs>
        <w:spacing w:after="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CLARK </w:t>
      </w:r>
      <w:r w:rsidR="00BB6B58">
        <w:rPr>
          <w:rFonts w:ascii="Times New Roman" w:hAnsi="Times New Roman"/>
          <w:sz w:val="24"/>
          <w:szCs w:val="24"/>
        </w:rPr>
        <w:t>COUNTY COMMISSIONER PROCEEDINGS</w:t>
      </w:r>
    </w:p>
    <w:p w:rsidR="00CC1D4A" w:rsidRDefault="005E3852" w:rsidP="00CC1D4A">
      <w:pPr>
        <w:spacing w:after="0"/>
        <w:jc w:val="center"/>
        <w:rPr>
          <w:rFonts w:ascii="Times New Roman" w:hAnsi="Times New Roman"/>
          <w:sz w:val="24"/>
          <w:szCs w:val="24"/>
        </w:rPr>
      </w:pPr>
      <w:r>
        <w:rPr>
          <w:rFonts w:ascii="Times New Roman" w:hAnsi="Times New Roman"/>
          <w:sz w:val="24"/>
          <w:szCs w:val="24"/>
        </w:rPr>
        <w:t>Novem</w:t>
      </w:r>
      <w:r w:rsidR="000247D1">
        <w:rPr>
          <w:rFonts w:ascii="Times New Roman" w:hAnsi="Times New Roman"/>
          <w:sz w:val="24"/>
          <w:szCs w:val="24"/>
        </w:rPr>
        <w:t xml:space="preserve">ber </w:t>
      </w:r>
      <w:r>
        <w:rPr>
          <w:rFonts w:ascii="Times New Roman" w:hAnsi="Times New Roman"/>
          <w:sz w:val="24"/>
          <w:szCs w:val="24"/>
        </w:rPr>
        <w:t>13</w:t>
      </w:r>
      <w:r w:rsidR="00044E58">
        <w:rPr>
          <w:rFonts w:ascii="Times New Roman" w:hAnsi="Times New Roman"/>
          <w:sz w:val="24"/>
          <w:szCs w:val="24"/>
        </w:rPr>
        <w:t>,</w:t>
      </w:r>
      <w:r w:rsidR="00CC1D4A">
        <w:rPr>
          <w:rFonts w:ascii="Times New Roman" w:hAnsi="Times New Roman"/>
          <w:sz w:val="24"/>
          <w:szCs w:val="24"/>
        </w:rPr>
        <w:t xml:space="preserve"> 2018</w:t>
      </w:r>
    </w:p>
    <w:p w:rsidR="00CC1D4A" w:rsidRPr="009F3E8D" w:rsidRDefault="00CC1D4A" w:rsidP="00CC1D4A">
      <w:pPr>
        <w:spacing w:after="0"/>
        <w:jc w:val="center"/>
        <w:rPr>
          <w:rFonts w:ascii="Times New Roman" w:hAnsi="Times New Roman"/>
          <w:sz w:val="24"/>
          <w:szCs w:val="24"/>
        </w:rPr>
      </w:pPr>
    </w:p>
    <w:p w:rsidR="00CC1D4A" w:rsidRPr="00901727" w:rsidRDefault="00195EFC" w:rsidP="00CC1D4A">
      <w:pPr>
        <w:spacing w:after="0"/>
        <w:rPr>
          <w:rFonts w:ascii="Times New Roman" w:eastAsia="Calibri" w:hAnsi="Times New Roman" w:cs="Times New Roman"/>
          <w:sz w:val="24"/>
          <w:szCs w:val="24"/>
        </w:rPr>
      </w:pPr>
      <w:r>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he Clark County Commissioners met in regular session on T</w:t>
      </w:r>
      <w:r w:rsidR="00C84648">
        <w:rPr>
          <w:rFonts w:ascii="Times New Roman" w:eastAsia="Calibri" w:hAnsi="Times New Roman" w:cs="Times New Roman"/>
          <w:sz w:val="24"/>
          <w:szCs w:val="24"/>
        </w:rPr>
        <w:t>ues</w:t>
      </w:r>
      <w:r w:rsidR="00CC1D4A" w:rsidRPr="00901727">
        <w:rPr>
          <w:rFonts w:ascii="Times New Roman" w:eastAsia="Calibri" w:hAnsi="Times New Roman" w:cs="Times New Roman"/>
          <w:sz w:val="24"/>
          <w:szCs w:val="24"/>
        </w:rPr>
        <w:t xml:space="preserve">day, </w:t>
      </w:r>
      <w:r w:rsidR="005E3852">
        <w:rPr>
          <w:rFonts w:ascii="Times New Roman" w:eastAsia="Calibri" w:hAnsi="Times New Roman" w:cs="Times New Roman"/>
          <w:sz w:val="24"/>
          <w:szCs w:val="24"/>
        </w:rPr>
        <w:t>Novem</w:t>
      </w:r>
      <w:r w:rsidR="000247D1">
        <w:rPr>
          <w:rFonts w:ascii="Times New Roman" w:eastAsia="Calibri" w:hAnsi="Times New Roman" w:cs="Times New Roman"/>
          <w:sz w:val="24"/>
          <w:szCs w:val="24"/>
        </w:rPr>
        <w:t xml:space="preserve">ber </w:t>
      </w:r>
      <w:r w:rsidR="005E3852">
        <w:rPr>
          <w:rFonts w:ascii="Times New Roman" w:eastAsia="Calibri" w:hAnsi="Times New Roman" w:cs="Times New Roman"/>
          <w:sz w:val="24"/>
          <w:szCs w:val="24"/>
        </w:rPr>
        <w:t>13</w:t>
      </w:r>
      <w:r w:rsidR="000247D1">
        <w:rPr>
          <w:rFonts w:ascii="Times New Roman" w:eastAsia="Calibri" w:hAnsi="Times New Roman" w:cs="Times New Roman"/>
          <w:sz w:val="24"/>
          <w:szCs w:val="24"/>
        </w:rPr>
        <w:t xml:space="preserve">, 2018 </w:t>
      </w:r>
      <w:r w:rsidR="00CC1D4A" w:rsidRPr="00901727">
        <w:rPr>
          <w:rFonts w:ascii="Times New Roman" w:eastAsia="Calibri" w:hAnsi="Times New Roman" w:cs="Times New Roman"/>
          <w:sz w:val="24"/>
          <w:szCs w:val="24"/>
        </w:rPr>
        <w:t>in the Commissioners’ meeting room of the Clark County Courthouse.</w:t>
      </w:r>
      <w:r w:rsidR="00E91A14">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Chair</w:t>
      </w:r>
      <w:r w:rsidR="00CC1D4A">
        <w:rPr>
          <w:rFonts w:ascii="Times New Roman" w:eastAsia="Calibri" w:hAnsi="Times New Roman" w:cs="Times New Roman"/>
          <w:sz w:val="24"/>
          <w:szCs w:val="24"/>
        </w:rPr>
        <w:t>man</w:t>
      </w:r>
      <w:r w:rsidR="00CC1D4A" w:rsidRPr="00901727">
        <w:rPr>
          <w:rFonts w:ascii="Times New Roman" w:eastAsia="Calibri" w:hAnsi="Times New Roman" w:cs="Times New Roman"/>
          <w:sz w:val="24"/>
          <w:szCs w:val="24"/>
        </w:rPr>
        <w:t xml:space="preserve"> </w:t>
      </w:r>
      <w:r w:rsidR="005E3852">
        <w:rPr>
          <w:rFonts w:ascii="Times New Roman" w:eastAsia="Calibri" w:hAnsi="Times New Roman" w:cs="Times New Roman"/>
          <w:sz w:val="24"/>
          <w:szCs w:val="24"/>
        </w:rPr>
        <w:t>Bjerke</w:t>
      </w:r>
      <w:r w:rsidR="00CC1D4A" w:rsidRPr="00901727">
        <w:rPr>
          <w:rFonts w:ascii="Times New Roman" w:eastAsia="Calibri" w:hAnsi="Times New Roman" w:cs="Times New Roman"/>
          <w:sz w:val="24"/>
          <w:szCs w:val="24"/>
        </w:rPr>
        <w:t xml:space="preserve"> called the meeting to order at </w:t>
      </w:r>
      <w:r w:rsidR="005E3852">
        <w:rPr>
          <w:rFonts w:ascii="Times New Roman" w:eastAsia="Calibri" w:hAnsi="Times New Roman" w:cs="Times New Roman"/>
          <w:sz w:val="24"/>
          <w:szCs w:val="24"/>
        </w:rPr>
        <w:t>7</w:t>
      </w:r>
      <w:r w:rsidR="00CC1D4A" w:rsidRPr="00901727">
        <w:rPr>
          <w:rFonts w:ascii="Times New Roman" w:eastAsia="Calibri" w:hAnsi="Times New Roman" w:cs="Times New Roman"/>
          <w:sz w:val="24"/>
          <w:szCs w:val="24"/>
        </w:rPr>
        <w:t>:</w:t>
      </w:r>
      <w:r w:rsidR="005E3852">
        <w:rPr>
          <w:rFonts w:ascii="Times New Roman" w:eastAsia="Calibri" w:hAnsi="Times New Roman" w:cs="Times New Roman"/>
          <w:sz w:val="24"/>
          <w:szCs w:val="24"/>
        </w:rPr>
        <w:t>3</w:t>
      </w:r>
      <w:r w:rsidR="00CC1D4A" w:rsidRPr="00901727">
        <w:rPr>
          <w:rFonts w:ascii="Times New Roman" w:eastAsia="Calibri" w:hAnsi="Times New Roman" w:cs="Times New Roman"/>
          <w:sz w:val="24"/>
          <w:szCs w:val="24"/>
        </w:rPr>
        <w:t xml:space="preserve">0 a.m. with the following Commissioners present:  </w:t>
      </w:r>
      <w:r w:rsidR="005E3852">
        <w:rPr>
          <w:rFonts w:ascii="Times New Roman" w:eastAsia="Calibri" w:hAnsi="Times New Roman" w:cs="Times New Roman"/>
          <w:sz w:val="24"/>
          <w:szCs w:val="24"/>
        </w:rPr>
        <w:t xml:space="preserve">Bjerke, </w:t>
      </w:r>
      <w:r w:rsidR="00E91A14">
        <w:rPr>
          <w:rFonts w:ascii="Times New Roman" w:eastAsia="Calibri" w:hAnsi="Times New Roman" w:cs="Times New Roman"/>
          <w:sz w:val="24"/>
          <w:szCs w:val="24"/>
        </w:rPr>
        <w:t>Wicks,</w:t>
      </w:r>
      <w:r w:rsidR="00CC1D4A" w:rsidRPr="00901727">
        <w:rPr>
          <w:rFonts w:ascii="Times New Roman" w:eastAsia="Calibri" w:hAnsi="Times New Roman" w:cs="Times New Roman"/>
          <w:sz w:val="24"/>
          <w:szCs w:val="24"/>
        </w:rPr>
        <w:t xml:space="preserve"> </w:t>
      </w:r>
      <w:r w:rsidR="000247D1">
        <w:rPr>
          <w:rFonts w:ascii="Times New Roman" w:eastAsia="Calibri" w:hAnsi="Times New Roman" w:cs="Times New Roman"/>
          <w:sz w:val="24"/>
          <w:szCs w:val="24"/>
        </w:rPr>
        <w:t>Hass,</w:t>
      </w:r>
      <w:r w:rsidR="00847192">
        <w:rPr>
          <w:rFonts w:ascii="Times New Roman" w:eastAsia="Calibri" w:hAnsi="Times New Roman" w:cs="Times New Roman"/>
          <w:sz w:val="24"/>
          <w:szCs w:val="24"/>
        </w:rPr>
        <w:t xml:space="preserve"> Reints</w:t>
      </w:r>
      <w:r w:rsidR="000247D1">
        <w:rPr>
          <w:rFonts w:ascii="Times New Roman" w:eastAsia="Calibri" w:hAnsi="Times New Roman" w:cs="Times New Roman"/>
          <w:sz w:val="24"/>
          <w:szCs w:val="24"/>
        </w:rPr>
        <w:t xml:space="preserve"> </w:t>
      </w:r>
      <w:r w:rsidR="003E4794">
        <w:rPr>
          <w:rFonts w:ascii="Times New Roman" w:eastAsia="Calibri" w:hAnsi="Times New Roman" w:cs="Times New Roman"/>
          <w:sz w:val="24"/>
          <w:szCs w:val="24"/>
        </w:rPr>
        <w:t xml:space="preserve">and </w:t>
      </w:r>
      <w:r w:rsidR="00CC1D4A">
        <w:rPr>
          <w:rFonts w:ascii="Times New Roman" w:eastAsia="Calibri" w:hAnsi="Times New Roman" w:cs="Times New Roman"/>
          <w:sz w:val="24"/>
          <w:szCs w:val="24"/>
        </w:rPr>
        <w:t>Sass</w:t>
      </w:r>
      <w:r w:rsidR="005E3852">
        <w:rPr>
          <w:rFonts w:ascii="Times New Roman" w:eastAsia="Calibri" w:hAnsi="Times New Roman" w:cs="Times New Roman"/>
          <w:sz w:val="24"/>
          <w:szCs w:val="24"/>
        </w:rPr>
        <w:t>.</w:t>
      </w:r>
      <w:r w:rsidR="0069648B">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Also present Auditor </w:t>
      </w:r>
      <w:r w:rsidR="00CC1D4A">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ar</w:t>
      </w:r>
      <w:r w:rsidR="00CC1D4A">
        <w:rPr>
          <w:rFonts w:ascii="Times New Roman" w:eastAsia="Calibri" w:hAnsi="Times New Roman" w:cs="Times New Roman"/>
          <w:sz w:val="24"/>
          <w:szCs w:val="24"/>
        </w:rPr>
        <w:t>box</w:t>
      </w:r>
      <w:r w:rsidR="00CC1D4A" w:rsidRPr="00901727">
        <w:rPr>
          <w:rFonts w:ascii="Times New Roman" w:eastAsia="Calibri" w:hAnsi="Times New Roman" w:cs="Times New Roman"/>
          <w:sz w:val="24"/>
          <w:szCs w:val="24"/>
        </w:rPr>
        <w:t>.</w:t>
      </w:r>
      <w:r w:rsidR="00CC1D4A">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   </w:t>
      </w:r>
    </w:p>
    <w:p w:rsidR="005E3852" w:rsidRDefault="0029706E" w:rsidP="00F80C52">
      <w:pPr>
        <w:spacing w:after="0"/>
        <w:ind w:firstLine="168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  </w:t>
      </w:r>
      <w:r w:rsidR="00BB6B58" w:rsidRPr="009F3E8D">
        <w:rPr>
          <w:rFonts w:ascii="Times New Roman" w:hAnsi="Times New Roman"/>
          <w:sz w:val="24"/>
          <w:szCs w:val="24"/>
        </w:rPr>
        <w:br/>
      </w:r>
      <w:r w:rsidR="00C5496E" w:rsidRPr="00C52BB8">
        <w:rPr>
          <w:rFonts w:ascii="Times New Roman" w:hAnsi="Times New Roman"/>
          <w:b/>
          <w:sz w:val="24"/>
          <w:szCs w:val="24"/>
          <w:u w:val="single"/>
        </w:rPr>
        <w:t>AGENDA</w:t>
      </w:r>
      <w:r w:rsidR="00C5496E">
        <w:rPr>
          <w:rFonts w:ascii="Times New Roman" w:hAnsi="Times New Roman"/>
          <w:sz w:val="24"/>
          <w:szCs w:val="24"/>
        </w:rPr>
        <w:t xml:space="preserve">: Motion by </w:t>
      </w:r>
      <w:r w:rsidR="00E60775">
        <w:rPr>
          <w:rFonts w:ascii="Times New Roman" w:hAnsi="Times New Roman"/>
          <w:sz w:val="24"/>
          <w:szCs w:val="24"/>
        </w:rPr>
        <w:t>Wicks</w:t>
      </w:r>
      <w:r w:rsidR="002F0245">
        <w:rPr>
          <w:rFonts w:ascii="Times New Roman" w:hAnsi="Times New Roman"/>
          <w:sz w:val="24"/>
          <w:szCs w:val="24"/>
        </w:rPr>
        <w:t>, second by</w:t>
      </w:r>
      <w:r w:rsidR="0069648B">
        <w:rPr>
          <w:rFonts w:ascii="Times New Roman" w:hAnsi="Times New Roman"/>
          <w:sz w:val="24"/>
          <w:szCs w:val="24"/>
        </w:rPr>
        <w:t xml:space="preserve"> </w:t>
      </w:r>
      <w:r w:rsidR="00E60775">
        <w:rPr>
          <w:rFonts w:ascii="Times New Roman" w:hAnsi="Times New Roman"/>
          <w:sz w:val="24"/>
          <w:szCs w:val="24"/>
        </w:rPr>
        <w:t>Hass</w:t>
      </w:r>
      <w:r w:rsidR="0069648B">
        <w:rPr>
          <w:rFonts w:ascii="Times New Roman" w:hAnsi="Times New Roman"/>
          <w:sz w:val="24"/>
          <w:szCs w:val="24"/>
        </w:rPr>
        <w:t xml:space="preserve"> to approve </w:t>
      </w:r>
      <w:r w:rsidR="00C5496E">
        <w:rPr>
          <w:rFonts w:ascii="Times New Roman" w:hAnsi="Times New Roman"/>
          <w:sz w:val="24"/>
          <w:szCs w:val="24"/>
        </w:rPr>
        <w:t>agenda</w:t>
      </w:r>
      <w:r w:rsidR="0069648B">
        <w:rPr>
          <w:rFonts w:ascii="Times New Roman" w:hAnsi="Times New Roman"/>
          <w:sz w:val="24"/>
          <w:szCs w:val="24"/>
        </w:rPr>
        <w:t xml:space="preserve"> </w:t>
      </w:r>
      <w:r w:rsidR="005E3852">
        <w:rPr>
          <w:rFonts w:ascii="Times New Roman" w:hAnsi="Times New Roman"/>
          <w:sz w:val="24"/>
          <w:szCs w:val="24"/>
        </w:rPr>
        <w:t xml:space="preserve">as presented. </w:t>
      </w:r>
      <w:r w:rsidR="00885FF8">
        <w:rPr>
          <w:rFonts w:ascii="Times New Roman" w:hAnsi="Times New Roman"/>
          <w:sz w:val="24"/>
          <w:szCs w:val="24"/>
        </w:rPr>
        <w:t>A</w:t>
      </w:r>
      <w:r w:rsidR="00F80C52">
        <w:rPr>
          <w:rFonts w:ascii="Times New Roman" w:hAnsi="Times New Roman"/>
          <w:sz w:val="24"/>
          <w:szCs w:val="24"/>
        </w:rPr>
        <w:t>ll voting aye. Motion carried.</w:t>
      </w:r>
    </w:p>
    <w:p w:rsidR="00C20E14" w:rsidRDefault="00C20E14" w:rsidP="00C20E14">
      <w:pPr>
        <w:spacing w:after="0"/>
        <w:rPr>
          <w:rFonts w:ascii="Times New Roman" w:hAnsi="Times New Roman"/>
          <w:sz w:val="24"/>
          <w:szCs w:val="24"/>
        </w:rPr>
      </w:pPr>
    </w:p>
    <w:p w:rsidR="00C20E14" w:rsidRDefault="00C20E14" w:rsidP="00C20E14">
      <w:pPr>
        <w:spacing w:after="0" w:line="276" w:lineRule="auto"/>
        <w:rPr>
          <w:rFonts w:ascii="Times New Roman" w:hAnsi="Times New Roman"/>
          <w:sz w:val="24"/>
          <w:szCs w:val="24"/>
        </w:rPr>
      </w:pPr>
      <w:r>
        <w:rPr>
          <w:rFonts w:ascii="Times New Roman" w:hAnsi="Times New Roman"/>
          <w:b/>
          <w:sz w:val="24"/>
          <w:szCs w:val="24"/>
          <w:u w:val="single"/>
        </w:rPr>
        <w:t xml:space="preserve">CANVASS: </w:t>
      </w:r>
      <w:r>
        <w:rPr>
          <w:rFonts w:ascii="Times New Roman" w:hAnsi="Times New Roman"/>
          <w:sz w:val="24"/>
          <w:szCs w:val="24"/>
        </w:rPr>
        <w:t xml:space="preserve">The Board canvassed and approved the results of the 2018 Clark County </w:t>
      </w:r>
      <w:r w:rsidR="00686CE3">
        <w:rPr>
          <w:rFonts w:ascii="Times New Roman" w:hAnsi="Times New Roman"/>
          <w:sz w:val="24"/>
          <w:szCs w:val="24"/>
        </w:rPr>
        <w:t xml:space="preserve">General Election. </w:t>
      </w:r>
    </w:p>
    <w:p w:rsidR="000247D1" w:rsidRPr="000247D1" w:rsidRDefault="00BB6B58" w:rsidP="00E91A14">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E60775">
        <w:rPr>
          <w:rFonts w:ascii="Times New Roman" w:hAnsi="Times New Roman"/>
          <w:sz w:val="24"/>
          <w:szCs w:val="24"/>
        </w:rPr>
        <w:t>Sass</w:t>
      </w:r>
      <w:r w:rsidR="0069648B">
        <w:rPr>
          <w:rFonts w:ascii="Times New Roman" w:hAnsi="Times New Roman"/>
          <w:sz w:val="24"/>
          <w:szCs w:val="24"/>
        </w:rPr>
        <w:t xml:space="preserve">, second by </w:t>
      </w:r>
      <w:r w:rsidR="00E60775">
        <w:rPr>
          <w:rFonts w:ascii="Times New Roman" w:hAnsi="Times New Roman"/>
          <w:sz w:val="24"/>
          <w:szCs w:val="24"/>
        </w:rPr>
        <w:t>Reints</w:t>
      </w:r>
      <w:r w:rsidR="006F419D">
        <w:rPr>
          <w:rFonts w:ascii="Times New Roman" w:hAnsi="Times New Roman"/>
          <w:sz w:val="24"/>
          <w:szCs w:val="24"/>
        </w:rPr>
        <w:t xml:space="preserve"> t</w:t>
      </w:r>
      <w:r w:rsidRPr="009F3E8D">
        <w:rPr>
          <w:rFonts w:ascii="Times New Roman" w:hAnsi="Times New Roman"/>
          <w:sz w:val="24"/>
          <w:szCs w:val="24"/>
        </w:rPr>
        <w:t>o approve the minutes</w:t>
      </w:r>
      <w:r w:rsidR="006D0B21">
        <w:rPr>
          <w:rFonts w:ascii="Times New Roman" w:hAnsi="Times New Roman"/>
          <w:sz w:val="24"/>
          <w:szCs w:val="24"/>
        </w:rPr>
        <w:t xml:space="preserve"> </w:t>
      </w:r>
      <w:r w:rsidR="00C84648">
        <w:rPr>
          <w:rFonts w:ascii="Times New Roman" w:hAnsi="Times New Roman"/>
          <w:sz w:val="24"/>
          <w:szCs w:val="24"/>
        </w:rPr>
        <w:t>o</w:t>
      </w:r>
      <w:r w:rsidRPr="009F3E8D">
        <w:rPr>
          <w:rFonts w:ascii="Times New Roman" w:hAnsi="Times New Roman"/>
          <w:sz w:val="24"/>
          <w:szCs w:val="24"/>
        </w:rPr>
        <w:t>f the regular meeting o</w:t>
      </w:r>
      <w:r w:rsidR="0053256E">
        <w:rPr>
          <w:rFonts w:ascii="Times New Roman" w:hAnsi="Times New Roman"/>
          <w:sz w:val="24"/>
          <w:szCs w:val="24"/>
        </w:rPr>
        <w:t>f</w:t>
      </w:r>
      <w:r>
        <w:rPr>
          <w:rFonts w:ascii="Times New Roman" w:hAnsi="Times New Roman"/>
          <w:sz w:val="24"/>
          <w:szCs w:val="24"/>
        </w:rPr>
        <w:t xml:space="preserve"> </w:t>
      </w:r>
      <w:r w:rsidR="005E3852">
        <w:rPr>
          <w:rFonts w:ascii="Times New Roman" w:hAnsi="Times New Roman"/>
          <w:sz w:val="24"/>
          <w:szCs w:val="24"/>
        </w:rPr>
        <w:t>October 16</w:t>
      </w:r>
      <w:r w:rsidR="00A546EB">
        <w:rPr>
          <w:rFonts w:ascii="Times New Roman" w:hAnsi="Times New Roman"/>
          <w:sz w:val="24"/>
          <w:szCs w:val="24"/>
        </w:rPr>
        <w:t>,</w:t>
      </w:r>
      <w:r>
        <w:rPr>
          <w:rFonts w:ascii="Times New Roman" w:hAnsi="Times New Roman"/>
          <w:sz w:val="24"/>
          <w:szCs w:val="24"/>
        </w:rPr>
        <w:t xml:space="preserve"> 201</w:t>
      </w:r>
      <w:r w:rsidR="00A546EB">
        <w:rPr>
          <w:rFonts w:ascii="Times New Roman" w:hAnsi="Times New Roman"/>
          <w:sz w:val="24"/>
          <w:szCs w:val="24"/>
        </w:rPr>
        <w:t>8</w:t>
      </w:r>
      <w:r w:rsidR="00140858">
        <w:rPr>
          <w:rFonts w:ascii="Times New Roman" w:hAnsi="Times New Roman"/>
          <w:sz w:val="24"/>
          <w:szCs w:val="24"/>
        </w:rPr>
        <w:t xml:space="preserve">. </w:t>
      </w:r>
      <w:r w:rsidR="000247D1">
        <w:rPr>
          <w:rFonts w:ascii="Times New Roman" w:hAnsi="Times New Roman"/>
          <w:sz w:val="24"/>
          <w:szCs w:val="24"/>
        </w:rPr>
        <w:t>All</w:t>
      </w:r>
      <w:r w:rsidR="00DB0041">
        <w:rPr>
          <w:rFonts w:ascii="Times New Roman" w:hAnsi="Times New Roman"/>
          <w:sz w:val="24"/>
          <w:szCs w:val="24"/>
        </w:rPr>
        <w:t xml:space="preserve"> </w:t>
      </w:r>
      <w:r>
        <w:rPr>
          <w:rFonts w:ascii="Times New Roman" w:hAnsi="Times New Roman"/>
          <w:sz w:val="24"/>
          <w:szCs w:val="24"/>
        </w:rPr>
        <w:t>voting aye. Motion carried.</w:t>
      </w:r>
      <w:r>
        <w:rPr>
          <w:rFonts w:ascii="Times New Roman" w:hAnsi="Times New Roman"/>
          <w:sz w:val="24"/>
          <w:szCs w:val="24"/>
        </w:rPr>
        <w:br/>
      </w:r>
    </w:p>
    <w:p w:rsidR="00E95DF9" w:rsidRDefault="00FE240C" w:rsidP="00195EFC">
      <w:pPr>
        <w:spacing w:after="0"/>
        <w:rPr>
          <w:rFonts w:ascii="Times New Roman" w:hAnsi="Times New Roman"/>
          <w:sz w:val="24"/>
          <w:szCs w:val="24"/>
        </w:rPr>
      </w:pPr>
      <w:r w:rsidRPr="002F4333">
        <w:rPr>
          <w:rFonts w:ascii="Times New Roman" w:hAnsi="Times New Roman"/>
          <w:b/>
          <w:sz w:val="24"/>
          <w:szCs w:val="24"/>
          <w:u w:val="single"/>
        </w:rPr>
        <w:t>H</w:t>
      </w:r>
      <w:r w:rsidR="00E43A95" w:rsidRPr="002F4333">
        <w:rPr>
          <w:rFonts w:ascii="Times New Roman" w:hAnsi="Times New Roman"/>
          <w:b/>
          <w:sz w:val="24"/>
          <w:szCs w:val="24"/>
          <w:u w:val="single"/>
        </w:rPr>
        <w:t>IGHWAY</w:t>
      </w:r>
      <w:r w:rsidR="00E43A95">
        <w:rPr>
          <w:rFonts w:ascii="Times New Roman" w:hAnsi="Times New Roman"/>
          <w:sz w:val="24"/>
          <w:szCs w:val="24"/>
        </w:rPr>
        <w:t>: HS Eggleston met with the board to discuss road conditions and road work being done</w:t>
      </w:r>
      <w:r w:rsidR="0075350A">
        <w:rPr>
          <w:rFonts w:ascii="Times New Roman" w:hAnsi="Times New Roman"/>
          <w:sz w:val="24"/>
          <w:szCs w:val="24"/>
        </w:rPr>
        <w:t>.</w:t>
      </w:r>
      <w:r w:rsidR="00C20E14">
        <w:rPr>
          <w:rFonts w:ascii="Times New Roman" w:hAnsi="Times New Roman"/>
          <w:sz w:val="24"/>
          <w:szCs w:val="24"/>
        </w:rPr>
        <w:t xml:space="preserve"> HS Eggleston also discussed options for the black dirt that was removed from the lot that was purchased next to the highway shop.</w:t>
      </w:r>
      <w:r w:rsidR="0075350A">
        <w:rPr>
          <w:rFonts w:ascii="Times New Roman" w:hAnsi="Times New Roman"/>
          <w:sz w:val="24"/>
          <w:szCs w:val="24"/>
        </w:rPr>
        <w:t xml:space="preserve"> </w:t>
      </w:r>
      <w:r w:rsidR="00AA3622">
        <w:rPr>
          <w:rFonts w:ascii="Times New Roman" w:hAnsi="Times New Roman"/>
          <w:sz w:val="24"/>
          <w:szCs w:val="24"/>
        </w:rPr>
        <w:t xml:space="preserve">He also discussed employees meeting with AFLAC representatives to update their yearly benefit plans. </w:t>
      </w:r>
    </w:p>
    <w:p w:rsidR="00E91A14" w:rsidRDefault="006F419D" w:rsidP="00116285">
      <w:pPr>
        <w:rPr>
          <w:rFonts w:ascii="Times New Roman" w:eastAsia="Calibri" w:hAnsi="Times New Roman" w:cs="Times New Roman"/>
          <w:sz w:val="24"/>
          <w:szCs w:val="24"/>
        </w:rPr>
      </w:pPr>
      <w:r>
        <w:rPr>
          <w:rFonts w:ascii="Times New Roman" w:hAnsi="Times New Roman"/>
          <w:sz w:val="24"/>
          <w:szCs w:val="24"/>
        </w:rPr>
        <w:br/>
      </w:r>
      <w:r w:rsidR="0038581E">
        <w:rPr>
          <w:rFonts w:ascii="Times New Roman" w:eastAsia="Calibri" w:hAnsi="Times New Roman" w:cs="Times New Roman"/>
          <w:b/>
          <w:sz w:val="24"/>
          <w:szCs w:val="24"/>
          <w:u w:val="single"/>
        </w:rPr>
        <w:t>F</w:t>
      </w:r>
      <w:r w:rsidR="0038581E" w:rsidRPr="00D0615D">
        <w:rPr>
          <w:rFonts w:ascii="Times New Roman" w:eastAsia="Calibri" w:hAnsi="Times New Roman" w:cs="Times New Roman"/>
          <w:b/>
          <w:sz w:val="24"/>
          <w:szCs w:val="24"/>
          <w:u w:val="single"/>
        </w:rPr>
        <w:t>UEL QUOTES</w:t>
      </w:r>
      <w:r w:rsidR="0038581E" w:rsidRPr="00D0615D">
        <w:rPr>
          <w:rFonts w:ascii="Times New Roman" w:eastAsia="Calibri" w:hAnsi="Times New Roman" w:cs="Times New Roman"/>
          <w:sz w:val="24"/>
          <w:szCs w:val="24"/>
        </w:rPr>
        <w:t>: The following fuel quotes were presented to the board</w:t>
      </w:r>
      <w:r w:rsidR="0038581E">
        <w:rPr>
          <w:rFonts w:ascii="Times New Roman" w:eastAsia="Calibri" w:hAnsi="Times New Roman" w:cs="Times New Roman"/>
          <w:sz w:val="24"/>
          <w:szCs w:val="24"/>
        </w:rPr>
        <w:t xml:space="preserve"> for </w:t>
      </w:r>
      <w:r w:rsidR="005E3852">
        <w:rPr>
          <w:rFonts w:ascii="Times New Roman" w:eastAsia="Calibri" w:hAnsi="Times New Roman" w:cs="Times New Roman"/>
          <w:sz w:val="24"/>
          <w:szCs w:val="24"/>
        </w:rPr>
        <w:t>Novem</w:t>
      </w:r>
      <w:r w:rsidR="000247D1">
        <w:rPr>
          <w:rFonts w:ascii="Times New Roman" w:eastAsia="Calibri" w:hAnsi="Times New Roman" w:cs="Times New Roman"/>
          <w:sz w:val="24"/>
          <w:szCs w:val="24"/>
        </w:rPr>
        <w:t>ber</w:t>
      </w:r>
      <w:r w:rsidR="0038581E">
        <w:rPr>
          <w:rFonts w:ascii="Times New Roman" w:eastAsia="Calibri" w:hAnsi="Times New Roman" w:cs="Times New Roman"/>
          <w:sz w:val="24"/>
          <w:szCs w:val="24"/>
        </w:rPr>
        <w:t xml:space="preserve"> 2018</w:t>
      </w:r>
      <w:r w:rsidR="0038581E" w:rsidRPr="00D0615D">
        <w:rPr>
          <w:rFonts w:ascii="Times New Roman" w:eastAsia="Calibri" w:hAnsi="Times New Roman" w:cs="Times New Roman"/>
          <w:sz w:val="24"/>
          <w:szCs w:val="24"/>
        </w:rPr>
        <w:t xml:space="preserve">. </w:t>
      </w:r>
      <w:r w:rsidR="0038581E">
        <w:rPr>
          <w:rFonts w:ascii="Times New Roman" w:eastAsia="Calibri" w:hAnsi="Times New Roman" w:cs="Times New Roman"/>
          <w:sz w:val="24"/>
          <w:szCs w:val="24"/>
        </w:rPr>
        <w:t>Diesel #2:</w:t>
      </w:r>
      <w:r w:rsidR="0038581E" w:rsidRPr="00D0615D">
        <w:rPr>
          <w:rFonts w:ascii="Times New Roman" w:eastAsia="Calibri" w:hAnsi="Times New Roman" w:cs="Times New Roman"/>
          <w:sz w:val="24"/>
          <w:szCs w:val="24"/>
        </w:rPr>
        <w:t xml:space="preserve"> Clark County Farmers Elevator, </w:t>
      </w:r>
      <w:r w:rsidR="00847192">
        <w:rPr>
          <w:rFonts w:ascii="Times New Roman" w:eastAsia="Calibri" w:hAnsi="Times New Roman" w:cs="Times New Roman"/>
          <w:sz w:val="24"/>
          <w:szCs w:val="24"/>
        </w:rPr>
        <w:t>No bid.</w:t>
      </w:r>
      <w:r w:rsidR="0038581E" w:rsidRPr="00D0615D">
        <w:rPr>
          <w:rFonts w:ascii="Times New Roman" w:eastAsia="Calibri" w:hAnsi="Times New Roman" w:cs="Times New Roman"/>
          <w:sz w:val="24"/>
          <w:szCs w:val="24"/>
        </w:rPr>
        <w:t xml:space="preserve"> </w:t>
      </w:r>
      <w:r w:rsidR="0038581E">
        <w:rPr>
          <w:rFonts w:ascii="Times New Roman" w:eastAsia="Calibri" w:hAnsi="Times New Roman" w:cs="Times New Roman"/>
          <w:sz w:val="24"/>
          <w:szCs w:val="24"/>
        </w:rPr>
        <w:t>Clark Community Oil- 2.</w:t>
      </w:r>
      <w:r w:rsidR="00E91A14">
        <w:rPr>
          <w:rFonts w:ascii="Times New Roman" w:eastAsia="Calibri" w:hAnsi="Times New Roman" w:cs="Times New Roman"/>
          <w:sz w:val="24"/>
          <w:szCs w:val="24"/>
        </w:rPr>
        <w:t>6</w:t>
      </w:r>
      <w:r w:rsidR="00847192">
        <w:rPr>
          <w:rFonts w:ascii="Times New Roman" w:eastAsia="Calibri" w:hAnsi="Times New Roman" w:cs="Times New Roman"/>
          <w:sz w:val="24"/>
          <w:szCs w:val="24"/>
        </w:rPr>
        <w:t>5</w:t>
      </w:r>
      <w:r w:rsidR="0038581E">
        <w:rPr>
          <w:rFonts w:ascii="Times New Roman" w:eastAsia="Calibri" w:hAnsi="Times New Roman" w:cs="Times New Roman"/>
          <w:sz w:val="24"/>
          <w:szCs w:val="24"/>
        </w:rPr>
        <w:t xml:space="preserve">, </w:t>
      </w:r>
      <w:r w:rsidR="0038581E" w:rsidRPr="00D0615D">
        <w:rPr>
          <w:rFonts w:ascii="Times New Roman" w:eastAsia="Calibri" w:hAnsi="Times New Roman" w:cs="Times New Roman"/>
          <w:sz w:val="24"/>
          <w:szCs w:val="24"/>
        </w:rPr>
        <w:t>Gas</w:t>
      </w:r>
      <w:r w:rsidR="006C034B">
        <w:rPr>
          <w:rFonts w:ascii="Times New Roman" w:eastAsia="Calibri" w:hAnsi="Times New Roman" w:cs="Times New Roman"/>
          <w:sz w:val="24"/>
          <w:szCs w:val="24"/>
        </w:rPr>
        <w:t>:</w:t>
      </w:r>
      <w:r w:rsidR="000247D1">
        <w:rPr>
          <w:rFonts w:ascii="Times New Roman" w:eastAsia="Calibri" w:hAnsi="Times New Roman" w:cs="Times New Roman"/>
          <w:sz w:val="24"/>
          <w:szCs w:val="24"/>
        </w:rPr>
        <w:t xml:space="preserve"> Clark</w:t>
      </w:r>
      <w:r w:rsidR="0038581E">
        <w:rPr>
          <w:rFonts w:ascii="Times New Roman" w:eastAsia="Calibri" w:hAnsi="Times New Roman" w:cs="Times New Roman"/>
          <w:sz w:val="24"/>
          <w:szCs w:val="24"/>
        </w:rPr>
        <w:t xml:space="preserve"> County Farmers Elevator: no bid. Clark Community Oil-2.</w:t>
      </w:r>
      <w:r w:rsidR="00847192">
        <w:rPr>
          <w:rFonts w:ascii="Times New Roman" w:eastAsia="Calibri" w:hAnsi="Times New Roman" w:cs="Times New Roman"/>
          <w:sz w:val="24"/>
          <w:szCs w:val="24"/>
        </w:rPr>
        <w:t>399</w:t>
      </w:r>
      <w:r w:rsidR="0038581E">
        <w:rPr>
          <w:rFonts w:ascii="Times New Roman" w:eastAsia="Calibri" w:hAnsi="Times New Roman" w:cs="Times New Roman"/>
          <w:sz w:val="24"/>
          <w:szCs w:val="24"/>
        </w:rPr>
        <w:t>.</w:t>
      </w:r>
      <w:r w:rsidR="0038581E" w:rsidRPr="00D0615D">
        <w:rPr>
          <w:rFonts w:ascii="Times New Roman" w:eastAsia="Calibri" w:hAnsi="Times New Roman" w:cs="Times New Roman"/>
          <w:sz w:val="24"/>
          <w:szCs w:val="24"/>
        </w:rPr>
        <w:t xml:space="preserve"> The County accepted the low bid and all bids</w:t>
      </w:r>
      <w:r w:rsidR="0038581E">
        <w:rPr>
          <w:rFonts w:ascii="Times New Roman" w:eastAsia="Calibri" w:hAnsi="Times New Roman" w:cs="Times New Roman"/>
          <w:sz w:val="24"/>
          <w:szCs w:val="24"/>
        </w:rPr>
        <w:t xml:space="preserve"> </w:t>
      </w:r>
      <w:r w:rsidR="0038581E" w:rsidRPr="00D0615D">
        <w:rPr>
          <w:rFonts w:ascii="Times New Roman" w:eastAsia="Calibri" w:hAnsi="Times New Roman" w:cs="Times New Roman"/>
          <w:sz w:val="24"/>
          <w:szCs w:val="24"/>
        </w:rPr>
        <w:t xml:space="preserve">are on file in the Auditor's office.   </w:t>
      </w:r>
    </w:p>
    <w:p w:rsidR="00E91A14" w:rsidRDefault="00E91A14" w:rsidP="0038581E">
      <w:pPr>
        <w:spacing w:after="0"/>
        <w:rPr>
          <w:rFonts w:ascii="Times New Roman" w:eastAsia="Calibri" w:hAnsi="Times New Roman" w:cs="Times New Roman"/>
          <w:sz w:val="24"/>
          <w:szCs w:val="24"/>
        </w:rPr>
      </w:pPr>
    </w:p>
    <w:p w:rsidR="00E91A14" w:rsidRDefault="00E91A14" w:rsidP="0038581E">
      <w:pPr>
        <w:spacing w:after="0"/>
        <w:rPr>
          <w:rFonts w:ascii="Times New Roman" w:eastAsia="Calibri" w:hAnsi="Times New Roman" w:cs="Times New Roman"/>
          <w:sz w:val="24"/>
          <w:szCs w:val="24"/>
        </w:rPr>
      </w:pPr>
      <w:r w:rsidRPr="0069648B">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w:t>
      </w:r>
      <w:r w:rsidR="005E3852">
        <w:rPr>
          <w:rFonts w:ascii="Times New Roman" w:eastAsia="Calibri" w:hAnsi="Times New Roman" w:cs="Times New Roman"/>
          <w:sz w:val="24"/>
          <w:szCs w:val="24"/>
        </w:rPr>
        <w:t>HS Eggleston reported to the board that the ripper that was previously purchased did not meet the needs of the County</w:t>
      </w:r>
      <w:r w:rsidR="00C20E14">
        <w:rPr>
          <w:rFonts w:ascii="Times New Roman" w:eastAsia="Calibri" w:hAnsi="Times New Roman" w:cs="Times New Roman"/>
          <w:sz w:val="24"/>
          <w:szCs w:val="24"/>
        </w:rPr>
        <w:t xml:space="preserve"> and was returned</w:t>
      </w:r>
      <w:r w:rsidR="005E3852">
        <w:rPr>
          <w:rFonts w:ascii="Times New Roman" w:eastAsia="Calibri" w:hAnsi="Times New Roman" w:cs="Times New Roman"/>
          <w:sz w:val="24"/>
          <w:szCs w:val="24"/>
        </w:rPr>
        <w:t>.</w:t>
      </w:r>
      <w:r w:rsidR="00C20E1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C20E14">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C20E14">
        <w:rPr>
          <w:rFonts w:ascii="Times New Roman" w:eastAsia="Calibri" w:hAnsi="Times New Roman" w:cs="Times New Roman"/>
          <w:sz w:val="24"/>
          <w:szCs w:val="24"/>
        </w:rPr>
        <w:t>Reint</w:t>
      </w:r>
      <w:r>
        <w:rPr>
          <w:rFonts w:ascii="Times New Roman" w:eastAsia="Calibri" w:hAnsi="Times New Roman" w:cs="Times New Roman"/>
          <w:sz w:val="24"/>
          <w:szCs w:val="24"/>
        </w:rPr>
        <w:t xml:space="preserve">s to allow HS Eggleston to purchase </w:t>
      </w:r>
      <w:r w:rsidR="005E3852">
        <w:rPr>
          <w:rFonts w:ascii="Times New Roman" w:eastAsia="Calibri" w:hAnsi="Times New Roman" w:cs="Times New Roman"/>
          <w:sz w:val="24"/>
          <w:szCs w:val="24"/>
        </w:rPr>
        <w:t>two</w:t>
      </w:r>
      <w:r>
        <w:rPr>
          <w:rFonts w:ascii="Times New Roman" w:eastAsia="Calibri" w:hAnsi="Times New Roman" w:cs="Times New Roman"/>
          <w:sz w:val="24"/>
          <w:szCs w:val="24"/>
        </w:rPr>
        <w:t xml:space="preserve"> used ripper</w:t>
      </w:r>
      <w:r w:rsidR="005E3852">
        <w:rPr>
          <w:rFonts w:ascii="Times New Roman" w:eastAsia="Calibri" w:hAnsi="Times New Roman" w:cs="Times New Roman"/>
          <w:sz w:val="24"/>
          <w:szCs w:val="24"/>
        </w:rPr>
        <w:t>s</w:t>
      </w:r>
      <w:r>
        <w:rPr>
          <w:rFonts w:ascii="Times New Roman" w:eastAsia="Calibri" w:hAnsi="Times New Roman" w:cs="Times New Roman"/>
          <w:sz w:val="24"/>
          <w:szCs w:val="24"/>
        </w:rPr>
        <w:t xml:space="preserve"> from RDO in Aberdeen. Purchase price is $9</w:t>
      </w:r>
      <w:r w:rsidR="005E3852">
        <w:rPr>
          <w:rFonts w:ascii="Times New Roman" w:eastAsia="Calibri" w:hAnsi="Times New Roman" w:cs="Times New Roman"/>
          <w:sz w:val="24"/>
          <w:szCs w:val="24"/>
        </w:rPr>
        <w:t>1</w:t>
      </w:r>
      <w:r>
        <w:rPr>
          <w:rFonts w:ascii="Times New Roman" w:eastAsia="Calibri" w:hAnsi="Times New Roman" w:cs="Times New Roman"/>
          <w:sz w:val="24"/>
          <w:szCs w:val="24"/>
        </w:rPr>
        <w:t>00.00</w:t>
      </w:r>
      <w:r w:rsidR="005E3852">
        <w:rPr>
          <w:rFonts w:ascii="Times New Roman" w:eastAsia="Calibri" w:hAnsi="Times New Roman" w:cs="Times New Roman"/>
          <w:sz w:val="24"/>
          <w:szCs w:val="24"/>
        </w:rPr>
        <w:t xml:space="preserve"> each</w:t>
      </w:r>
      <w:r>
        <w:rPr>
          <w:rFonts w:ascii="Times New Roman" w:eastAsia="Calibri" w:hAnsi="Times New Roman" w:cs="Times New Roman"/>
          <w:sz w:val="24"/>
          <w:szCs w:val="24"/>
        </w:rPr>
        <w:t xml:space="preserve">. </w:t>
      </w:r>
      <w:r w:rsidR="00C20E14">
        <w:rPr>
          <w:rFonts w:ascii="Times New Roman" w:eastAsia="Calibri" w:hAnsi="Times New Roman" w:cs="Times New Roman"/>
          <w:sz w:val="24"/>
          <w:szCs w:val="24"/>
        </w:rPr>
        <w:t xml:space="preserve">All </w:t>
      </w:r>
      <w:r>
        <w:rPr>
          <w:rFonts w:ascii="Times New Roman" w:eastAsia="Calibri" w:hAnsi="Times New Roman" w:cs="Times New Roman"/>
          <w:sz w:val="24"/>
          <w:szCs w:val="24"/>
        </w:rPr>
        <w:t xml:space="preserve">voting aye. Motion carried. </w:t>
      </w:r>
    </w:p>
    <w:p w:rsidR="00E91A14" w:rsidRDefault="00E91A14" w:rsidP="0038581E">
      <w:pPr>
        <w:spacing w:after="0"/>
        <w:rPr>
          <w:rFonts w:ascii="Times New Roman" w:eastAsia="Calibri" w:hAnsi="Times New Roman" w:cs="Times New Roman"/>
          <w:sz w:val="24"/>
          <w:szCs w:val="24"/>
        </w:rPr>
      </w:pPr>
    </w:p>
    <w:p w:rsidR="009A56B2" w:rsidRDefault="009A56B2" w:rsidP="0038581E">
      <w:pPr>
        <w:spacing w:after="0"/>
        <w:rPr>
          <w:rFonts w:ascii="Times New Roman" w:eastAsia="Calibri" w:hAnsi="Times New Roman" w:cs="Times New Roman"/>
          <w:sz w:val="24"/>
          <w:szCs w:val="24"/>
        </w:rPr>
      </w:pPr>
      <w:r w:rsidRPr="00AA362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C20E14">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second by </w:t>
      </w:r>
      <w:r w:rsidR="00C20E14">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to approve purchase of a</w:t>
      </w:r>
      <w:r w:rsidR="00C20E14">
        <w:rPr>
          <w:rFonts w:ascii="Times New Roman" w:eastAsia="Calibri" w:hAnsi="Times New Roman" w:cs="Times New Roman"/>
          <w:sz w:val="24"/>
          <w:szCs w:val="24"/>
        </w:rPr>
        <w:t xml:space="preserve"> 2011 Ram 5500 Service truck from JGE equipment in Aberdeen, SD upon recommendation of HS Eggleston, purchase will be for highway department. Purchase prices if 44,000.00. All voting aye. Motion carried.</w:t>
      </w:r>
    </w:p>
    <w:p w:rsidR="00C20E14" w:rsidRDefault="00C20E14" w:rsidP="0038581E">
      <w:pPr>
        <w:spacing w:after="0"/>
        <w:rPr>
          <w:rFonts w:ascii="Times New Roman" w:eastAsia="Calibri" w:hAnsi="Times New Roman" w:cs="Times New Roman"/>
          <w:sz w:val="24"/>
          <w:szCs w:val="24"/>
        </w:rPr>
      </w:pPr>
    </w:p>
    <w:p w:rsidR="00C20E14" w:rsidRDefault="00C20E14" w:rsidP="0038581E">
      <w:pPr>
        <w:spacing w:after="0"/>
        <w:rPr>
          <w:rFonts w:ascii="Times New Roman" w:eastAsia="Calibri" w:hAnsi="Times New Roman" w:cs="Times New Roman"/>
          <w:sz w:val="24"/>
          <w:szCs w:val="24"/>
        </w:rPr>
      </w:pPr>
      <w:r w:rsidRPr="00AA362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Doug Hansen was unable to attend.</w:t>
      </w:r>
    </w:p>
    <w:p w:rsidR="00C20E14" w:rsidRDefault="00C20E14" w:rsidP="0038581E">
      <w:pPr>
        <w:spacing w:after="0"/>
        <w:rPr>
          <w:rFonts w:ascii="Times New Roman" w:eastAsia="Calibri" w:hAnsi="Times New Roman" w:cs="Times New Roman"/>
          <w:sz w:val="24"/>
          <w:szCs w:val="24"/>
        </w:rPr>
      </w:pPr>
    </w:p>
    <w:p w:rsidR="00C20E14" w:rsidRDefault="00C20E14" w:rsidP="00FE240C">
      <w:pPr>
        <w:spacing w:after="0"/>
        <w:jc w:val="both"/>
        <w:rPr>
          <w:rFonts w:ascii="Times New Roman" w:hAnsi="Times New Roman"/>
          <w:sz w:val="24"/>
          <w:szCs w:val="24"/>
        </w:rPr>
      </w:pPr>
      <w:r>
        <w:rPr>
          <w:rFonts w:ascii="Times New Roman" w:hAnsi="Times New Roman"/>
          <w:b/>
          <w:sz w:val="24"/>
          <w:szCs w:val="24"/>
          <w:u w:val="single"/>
        </w:rPr>
        <w:lastRenderedPageBreak/>
        <w:t xml:space="preserve">UTILITY CROSSING:   </w:t>
      </w:r>
      <w:r>
        <w:rPr>
          <w:rFonts w:ascii="Times New Roman" w:hAnsi="Times New Roman"/>
          <w:sz w:val="24"/>
          <w:szCs w:val="24"/>
        </w:rPr>
        <w:t xml:space="preserve"> Jay Hess, Melissa </w:t>
      </w:r>
      <w:r w:rsidR="00AA3622">
        <w:rPr>
          <w:rFonts w:ascii="Times New Roman" w:hAnsi="Times New Roman"/>
          <w:sz w:val="24"/>
          <w:szCs w:val="24"/>
        </w:rPr>
        <w:t>Schmit and</w:t>
      </w:r>
      <w:r w:rsidR="001A090B">
        <w:rPr>
          <w:rFonts w:ascii="Times New Roman" w:hAnsi="Times New Roman"/>
          <w:sz w:val="24"/>
          <w:szCs w:val="24"/>
        </w:rPr>
        <w:t xml:space="preserve"> Ricky Parker</w:t>
      </w:r>
      <w:r w:rsidR="00AA3622">
        <w:rPr>
          <w:rFonts w:ascii="Times New Roman" w:hAnsi="Times New Roman"/>
          <w:sz w:val="24"/>
          <w:szCs w:val="24"/>
        </w:rPr>
        <w:t xml:space="preserve"> with Geronimo Energy/Crocker Wind Farm, LLC,</w:t>
      </w:r>
      <w:r w:rsidR="001A090B">
        <w:rPr>
          <w:rFonts w:ascii="Times New Roman" w:hAnsi="Times New Roman"/>
          <w:sz w:val="24"/>
          <w:szCs w:val="24"/>
        </w:rPr>
        <w:t xml:space="preserve"> met with the board and presented information regarding a consent for utility company to cross a public road. </w:t>
      </w:r>
      <w:r>
        <w:rPr>
          <w:rFonts w:ascii="Times New Roman" w:hAnsi="Times New Roman"/>
          <w:sz w:val="24"/>
          <w:szCs w:val="24"/>
        </w:rPr>
        <w:t xml:space="preserve">Motion by Reints, second by Hass to </w:t>
      </w:r>
      <w:r w:rsidR="001A090B">
        <w:rPr>
          <w:rFonts w:ascii="Times New Roman" w:hAnsi="Times New Roman"/>
          <w:sz w:val="24"/>
          <w:szCs w:val="24"/>
        </w:rPr>
        <w:t>execute</w:t>
      </w:r>
      <w:r>
        <w:rPr>
          <w:rFonts w:ascii="Times New Roman" w:hAnsi="Times New Roman"/>
          <w:sz w:val="24"/>
          <w:szCs w:val="24"/>
        </w:rPr>
        <w:t xml:space="preserve"> and allow chairman to sign the utility crossing permit for Crocker Wind Farm</w:t>
      </w:r>
      <w:r w:rsidR="001A090B">
        <w:rPr>
          <w:rFonts w:ascii="Times New Roman" w:hAnsi="Times New Roman"/>
          <w:sz w:val="24"/>
          <w:szCs w:val="24"/>
        </w:rPr>
        <w:t>. All voting aye. Motion carried.</w:t>
      </w:r>
    </w:p>
    <w:p w:rsidR="00AA3622" w:rsidRDefault="00AA3622" w:rsidP="00FE240C">
      <w:pPr>
        <w:spacing w:after="0"/>
        <w:jc w:val="both"/>
        <w:rPr>
          <w:rFonts w:ascii="Times New Roman" w:hAnsi="Times New Roman"/>
          <w:sz w:val="24"/>
          <w:szCs w:val="24"/>
        </w:rPr>
      </w:pPr>
    </w:p>
    <w:p w:rsidR="006048B1" w:rsidRDefault="00116285" w:rsidP="00FE240C">
      <w:pPr>
        <w:spacing w:after="0"/>
        <w:jc w:val="both"/>
        <w:rPr>
          <w:rFonts w:ascii="Times New Roman" w:hAnsi="Times New Roman"/>
          <w:sz w:val="24"/>
          <w:szCs w:val="24"/>
        </w:rPr>
      </w:pPr>
      <w:r>
        <w:rPr>
          <w:rFonts w:ascii="Times New Roman" w:hAnsi="Times New Roman"/>
          <w:b/>
          <w:sz w:val="24"/>
          <w:szCs w:val="24"/>
          <w:u w:val="single"/>
        </w:rPr>
        <w:t>B</w:t>
      </w:r>
      <w:r w:rsidR="006048B1" w:rsidRPr="009F2E0A">
        <w:rPr>
          <w:rFonts w:ascii="Times New Roman" w:hAnsi="Times New Roman"/>
          <w:b/>
          <w:sz w:val="24"/>
          <w:szCs w:val="24"/>
          <w:u w:val="single"/>
        </w:rPr>
        <w:t>OARD OF ADJUSTMENT</w:t>
      </w:r>
      <w:r w:rsidR="006048B1">
        <w:rPr>
          <w:rFonts w:ascii="Times New Roman" w:hAnsi="Times New Roman"/>
          <w:sz w:val="24"/>
          <w:szCs w:val="24"/>
        </w:rPr>
        <w:t xml:space="preserve">: Motion by </w:t>
      </w:r>
      <w:r w:rsidR="001A090B">
        <w:rPr>
          <w:rFonts w:ascii="Times New Roman" w:hAnsi="Times New Roman"/>
          <w:sz w:val="24"/>
          <w:szCs w:val="24"/>
        </w:rPr>
        <w:t>Wicks</w:t>
      </w:r>
      <w:r w:rsidR="006048B1">
        <w:rPr>
          <w:rFonts w:ascii="Times New Roman" w:hAnsi="Times New Roman"/>
          <w:sz w:val="24"/>
          <w:szCs w:val="24"/>
        </w:rPr>
        <w:t>, second by</w:t>
      </w:r>
      <w:r w:rsidR="004312E6">
        <w:rPr>
          <w:rFonts w:ascii="Times New Roman" w:hAnsi="Times New Roman"/>
          <w:sz w:val="24"/>
          <w:szCs w:val="24"/>
        </w:rPr>
        <w:t xml:space="preserve"> </w:t>
      </w:r>
      <w:r w:rsidR="001A090B">
        <w:rPr>
          <w:rFonts w:ascii="Times New Roman" w:hAnsi="Times New Roman"/>
          <w:sz w:val="24"/>
          <w:szCs w:val="24"/>
        </w:rPr>
        <w:t>Sass</w:t>
      </w:r>
      <w:r>
        <w:rPr>
          <w:rFonts w:ascii="Times New Roman" w:hAnsi="Times New Roman"/>
          <w:sz w:val="24"/>
          <w:szCs w:val="24"/>
        </w:rPr>
        <w:t xml:space="preserve"> </w:t>
      </w:r>
      <w:r w:rsidR="007773FE">
        <w:rPr>
          <w:rFonts w:ascii="Times New Roman" w:hAnsi="Times New Roman"/>
          <w:sz w:val="24"/>
          <w:szCs w:val="24"/>
        </w:rPr>
        <w:t>t</w:t>
      </w:r>
      <w:r w:rsidR="006048B1">
        <w:rPr>
          <w:rFonts w:ascii="Times New Roman" w:hAnsi="Times New Roman"/>
          <w:sz w:val="24"/>
          <w:szCs w:val="24"/>
        </w:rPr>
        <w:t xml:space="preserve">o move to Board of Adjustment. </w:t>
      </w:r>
      <w:r w:rsidR="001A090B">
        <w:rPr>
          <w:rFonts w:ascii="Times New Roman" w:hAnsi="Times New Roman"/>
          <w:sz w:val="24"/>
          <w:szCs w:val="24"/>
        </w:rPr>
        <w:t>All</w:t>
      </w:r>
      <w:r w:rsidR="000247D1">
        <w:rPr>
          <w:rFonts w:ascii="Times New Roman" w:hAnsi="Times New Roman"/>
          <w:sz w:val="24"/>
          <w:szCs w:val="24"/>
        </w:rPr>
        <w:t xml:space="preserve"> </w:t>
      </w:r>
      <w:r w:rsidR="006048B1">
        <w:rPr>
          <w:rFonts w:ascii="Times New Roman" w:hAnsi="Times New Roman"/>
          <w:sz w:val="24"/>
          <w:szCs w:val="24"/>
        </w:rPr>
        <w:t>voting aye. Motion carried.</w:t>
      </w:r>
    </w:p>
    <w:p w:rsidR="006048B1" w:rsidRDefault="006048B1" w:rsidP="00FE240C">
      <w:pPr>
        <w:spacing w:after="0"/>
        <w:jc w:val="both"/>
        <w:rPr>
          <w:rFonts w:ascii="Times New Roman" w:hAnsi="Times New Roman"/>
          <w:sz w:val="24"/>
          <w:szCs w:val="24"/>
        </w:rPr>
      </w:pPr>
    </w:p>
    <w:p w:rsidR="005E3852" w:rsidRDefault="005E3852" w:rsidP="00211573">
      <w:pPr>
        <w:spacing w:after="0"/>
        <w:rPr>
          <w:rFonts w:ascii="Times New Roman" w:hAnsi="Times New Roman"/>
          <w:sz w:val="24"/>
          <w:szCs w:val="24"/>
        </w:rPr>
      </w:pPr>
      <w:r w:rsidRPr="00F80C52">
        <w:rPr>
          <w:rFonts w:ascii="Times New Roman" w:hAnsi="Times New Roman"/>
          <w:b/>
          <w:sz w:val="24"/>
          <w:szCs w:val="24"/>
          <w:u w:val="single"/>
        </w:rPr>
        <w:t>SET HEARING</w:t>
      </w:r>
      <w:r>
        <w:rPr>
          <w:rFonts w:ascii="Times New Roman" w:hAnsi="Times New Roman"/>
          <w:sz w:val="24"/>
          <w:szCs w:val="24"/>
        </w:rPr>
        <w:t xml:space="preserve">: Motion by </w:t>
      </w:r>
      <w:r w:rsidR="001A090B">
        <w:rPr>
          <w:rFonts w:ascii="Times New Roman" w:hAnsi="Times New Roman"/>
          <w:sz w:val="24"/>
          <w:szCs w:val="24"/>
        </w:rPr>
        <w:t>Sass</w:t>
      </w:r>
      <w:r>
        <w:rPr>
          <w:rFonts w:ascii="Times New Roman" w:hAnsi="Times New Roman"/>
          <w:sz w:val="24"/>
          <w:szCs w:val="24"/>
        </w:rPr>
        <w:t>, second by</w:t>
      </w:r>
      <w:r w:rsidR="001A090B">
        <w:rPr>
          <w:rFonts w:ascii="Times New Roman" w:hAnsi="Times New Roman"/>
          <w:sz w:val="24"/>
          <w:szCs w:val="24"/>
        </w:rPr>
        <w:t xml:space="preserve"> Reints</w:t>
      </w:r>
      <w:r>
        <w:rPr>
          <w:rFonts w:ascii="Times New Roman" w:hAnsi="Times New Roman"/>
          <w:sz w:val="24"/>
          <w:szCs w:val="24"/>
        </w:rPr>
        <w:t xml:space="preserve"> to set hearing for Variance 9-18 for Chris Roebke which if approved will allow </w:t>
      </w:r>
      <w:r w:rsidR="001A090B">
        <w:rPr>
          <w:rFonts w:ascii="Times New Roman" w:hAnsi="Times New Roman"/>
          <w:sz w:val="24"/>
          <w:szCs w:val="24"/>
        </w:rPr>
        <w:t xml:space="preserve">applicant </w:t>
      </w:r>
      <w:r>
        <w:rPr>
          <w:rFonts w:ascii="Times New Roman" w:hAnsi="Times New Roman"/>
          <w:sz w:val="24"/>
          <w:szCs w:val="24"/>
        </w:rPr>
        <w:t xml:space="preserve">to </w:t>
      </w:r>
      <w:r w:rsidR="001A090B">
        <w:rPr>
          <w:rFonts w:ascii="Times New Roman" w:hAnsi="Times New Roman"/>
          <w:sz w:val="24"/>
          <w:szCs w:val="24"/>
        </w:rPr>
        <w:t xml:space="preserve">use the following property, 2-115-59 to construct well fertilizer and pump house for irrigation system closer than the setback. </w:t>
      </w:r>
      <w:r>
        <w:rPr>
          <w:rFonts w:ascii="Times New Roman" w:hAnsi="Times New Roman"/>
          <w:sz w:val="24"/>
          <w:szCs w:val="24"/>
        </w:rPr>
        <w:t>Hearing set for December 4, 2018 at 8:3</w:t>
      </w:r>
      <w:r w:rsidR="001A090B">
        <w:rPr>
          <w:rFonts w:ascii="Times New Roman" w:hAnsi="Times New Roman"/>
          <w:sz w:val="24"/>
          <w:szCs w:val="24"/>
        </w:rPr>
        <w:t>5</w:t>
      </w:r>
      <w:r>
        <w:rPr>
          <w:rFonts w:ascii="Times New Roman" w:hAnsi="Times New Roman"/>
          <w:sz w:val="24"/>
          <w:szCs w:val="24"/>
        </w:rPr>
        <w:t xml:space="preserve"> a.m. All voting aye. Motion carried.</w:t>
      </w:r>
    </w:p>
    <w:p w:rsidR="005E3852" w:rsidRDefault="005E3852" w:rsidP="00211573">
      <w:pPr>
        <w:spacing w:after="0"/>
        <w:rPr>
          <w:rFonts w:ascii="Times New Roman" w:hAnsi="Times New Roman"/>
          <w:b/>
          <w:sz w:val="24"/>
          <w:szCs w:val="24"/>
          <w:u w:val="single"/>
        </w:rPr>
      </w:pPr>
    </w:p>
    <w:p w:rsidR="005E3852" w:rsidRDefault="005E3852" w:rsidP="00211573">
      <w:pPr>
        <w:spacing w:after="0"/>
        <w:rPr>
          <w:rFonts w:ascii="Times New Roman" w:hAnsi="Times New Roman"/>
          <w:sz w:val="24"/>
          <w:szCs w:val="24"/>
        </w:rPr>
      </w:pPr>
      <w:r>
        <w:rPr>
          <w:rFonts w:ascii="Times New Roman" w:hAnsi="Times New Roman"/>
          <w:b/>
          <w:sz w:val="24"/>
          <w:szCs w:val="24"/>
          <w:u w:val="single"/>
        </w:rPr>
        <w:t xml:space="preserve">SET HEARING: </w:t>
      </w:r>
      <w:r w:rsidR="002B2989">
        <w:rPr>
          <w:rFonts w:ascii="Times New Roman" w:hAnsi="Times New Roman"/>
          <w:sz w:val="24"/>
          <w:szCs w:val="24"/>
        </w:rPr>
        <w:t xml:space="preserve">Motion by </w:t>
      </w:r>
      <w:r w:rsidR="001A090B">
        <w:rPr>
          <w:rFonts w:ascii="Times New Roman" w:hAnsi="Times New Roman"/>
          <w:sz w:val="24"/>
          <w:szCs w:val="24"/>
        </w:rPr>
        <w:t>Wicks</w:t>
      </w:r>
      <w:r w:rsidR="002B2989">
        <w:rPr>
          <w:rFonts w:ascii="Times New Roman" w:hAnsi="Times New Roman"/>
          <w:sz w:val="24"/>
          <w:szCs w:val="24"/>
        </w:rPr>
        <w:t>, second by</w:t>
      </w:r>
      <w:r w:rsidR="001A090B">
        <w:rPr>
          <w:rFonts w:ascii="Times New Roman" w:hAnsi="Times New Roman"/>
          <w:sz w:val="24"/>
          <w:szCs w:val="24"/>
        </w:rPr>
        <w:t xml:space="preserve"> Reints</w:t>
      </w:r>
      <w:r w:rsidR="002B2989">
        <w:rPr>
          <w:rFonts w:ascii="Times New Roman" w:hAnsi="Times New Roman"/>
          <w:sz w:val="24"/>
          <w:szCs w:val="24"/>
        </w:rPr>
        <w:t xml:space="preserve"> to set hearing for Conditional Use 10-18 which if approved will allow </w:t>
      </w:r>
      <w:r w:rsidR="001A090B">
        <w:rPr>
          <w:rFonts w:ascii="Times New Roman" w:hAnsi="Times New Roman"/>
          <w:sz w:val="24"/>
          <w:szCs w:val="24"/>
        </w:rPr>
        <w:t>Basin Electric Power Cooperation to use NE ¼ SE ¼ 9-119-58</w:t>
      </w:r>
      <w:r w:rsidR="002B2989">
        <w:rPr>
          <w:rFonts w:ascii="Times New Roman" w:hAnsi="Times New Roman"/>
          <w:sz w:val="24"/>
          <w:szCs w:val="24"/>
        </w:rPr>
        <w:t xml:space="preserve"> to </w:t>
      </w:r>
      <w:r w:rsidR="001A090B">
        <w:rPr>
          <w:rFonts w:ascii="Times New Roman" w:hAnsi="Times New Roman"/>
          <w:sz w:val="24"/>
          <w:szCs w:val="24"/>
        </w:rPr>
        <w:t>construct</w:t>
      </w:r>
      <w:r w:rsidR="002B2989">
        <w:rPr>
          <w:rFonts w:ascii="Times New Roman" w:hAnsi="Times New Roman"/>
          <w:sz w:val="24"/>
          <w:szCs w:val="24"/>
        </w:rPr>
        <w:t xml:space="preserve"> a switchyard. Hearing set for December 4, 2018 at 8:3</w:t>
      </w:r>
      <w:r w:rsidR="001A090B">
        <w:rPr>
          <w:rFonts w:ascii="Times New Roman" w:hAnsi="Times New Roman"/>
          <w:sz w:val="24"/>
          <w:szCs w:val="24"/>
        </w:rPr>
        <w:t>0</w:t>
      </w:r>
      <w:r w:rsidR="002B2989">
        <w:rPr>
          <w:rFonts w:ascii="Times New Roman" w:hAnsi="Times New Roman"/>
          <w:sz w:val="24"/>
          <w:szCs w:val="24"/>
        </w:rPr>
        <w:t xml:space="preserve"> a.m. All voting aye. Motion carried.</w:t>
      </w:r>
    </w:p>
    <w:p w:rsidR="00F80C52" w:rsidRDefault="00F80C52" w:rsidP="00211573">
      <w:pPr>
        <w:spacing w:after="0"/>
        <w:rPr>
          <w:rFonts w:ascii="Times New Roman" w:hAnsi="Times New Roman"/>
          <w:sz w:val="24"/>
          <w:szCs w:val="24"/>
        </w:rPr>
      </w:pPr>
    </w:p>
    <w:p w:rsidR="00F80C52" w:rsidRDefault="00F80C52" w:rsidP="00211573">
      <w:pPr>
        <w:spacing w:after="0"/>
        <w:rPr>
          <w:rFonts w:ascii="Times New Roman" w:hAnsi="Times New Roman"/>
          <w:sz w:val="24"/>
          <w:szCs w:val="24"/>
        </w:rPr>
      </w:pPr>
      <w:r w:rsidRPr="00847192">
        <w:rPr>
          <w:rFonts w:ascii="Times New Roman" w:hAnsi="Times New Roman"/>
          <w:b/>
          <w:sz w:val="24"/>
          <w:szCs w:val="24"/>
          <w:u w:val="single"/>
        </w:rPr>
        <w:t>SET HEARING</w:t>
      </w:r>
      <w:r>
        <w:rPr>
          <w:rFonts w:ascii="Times New Roman" w:hAnsi="Times New Roman"/>
          <w:sz w:val="24"/>
          <w:szCs w:val="24"/>
        </w:rPr>
        <w:t xml:space="preserve">: Motion by </w:t>
      </w:r>
      <w:r w:rsidR="001A090B">
        <w:rPr>
          <w:rFonts w:ascii="Times New Roman" w:hAnsi="Times New Roman"/>
          <w:sz w:val="24"/>
          <w:szCs w:val="24"/>
        </w:rPr>
        <w:t>Sass</w:t>
      </w:r>
      <w:r>
        <w:rPr>
          <w:rFonts w:ascii="Times New Roman" w:hAnsi="Times New Roman"/>
          <w:sz w:val="24"/>
          <w:szCs w:val="24"/>
        </w:rPr>
        <w:t>, second by</w:t>
      </w:r>
      <w:r w:rsidR="001A090B">
        <w:rPr>
          <w:rFonts w:ascii="Times New Roman" w:hAnsi="Times New Roman"/>
          <w:sz w:val="24"/>
          <w:szCs w:val="24"/>
        </w:rPr>
        <w:t xml:space="preserve"> Hass</w:t>
      </w:r>
      <w:r>
        <w:rPr>
          <w:rFonts w:ascii="Times New Roman" w:hAnsi="Times New Roman"/>
          <w:sz w:val="24"/>
          <w:szCs w:val="24"/>
        </w:rPr>
        <w:t xml:space="preserve"> to set hearing for Conditional Use 11-18 which if approved will allow Crocker Wind Farm</w:t>
      </w:r>
      <w:r w:rsidR="001A090B">
        <w:rPr>
          <w:rFonts w:ascii="Times New Roman" w:hAnsi="Times New Roman"/>
          <w:sz w:val="24"/>
          <w:szCs w:val="24"/>
        </w:rPr>
        <w:t>, LLC</w:t>
      </w:r>
      <w:r>
        <w:rPr>
          <w:rFonts w:ascii="Times New Roman" w:hAnsi="Times New Roman"/>
          <w:sz w:val="24"/>
          <w:szCs w:val="24"/>
        </w:rPr>
        <w:t xml:space="preserve"> to </w:t>
      </w:r>
      <w:r w:rsidR="001A090B">
        <w:rPr>
          <w:rFonts w:ascii="Times New Roman" w:hAnsi="Times New Roman"/>
          <w:sz w:val="24"/>
          <w:szCs w:val="24"/>
        </w:rPr>
        <w:t>use W ½ 3-118-59 to construct temporary Met T</w:t>
      </w:r>
      <w:r>
        <w:rPr>
          <w:rFonts w:ascii="Times New Roman" w:hAnsi="Times New Roman"/>
          <w:sz w:val="24"/>
          <w:szCs w:val="24"/>
        </w:rPr>
        <w:t>ower</w:t>
      </w:r>
      <w:r w:rsidR="001A090B">
        <w:rPr>
          <w:rFonts w:ascii="Times New Roman" w:hAnsi="Times New Roman"/>
          <w:sz w:val="24"/>
          <w:szCs w:val="24"/>
        </w:rPr>
        <w:t>s</w:t>
      </w:r>
      <w:r>
        <w:rPr>
          <w:rFonts w:ascii="Times New Roman" w:hAnsi="Times New Roman"/>
          <w:sz w:val="24"/>
          <w:szCs w:val="24"/>
        </w:rPr>
        <w:t>. H</w:t>
      </w:r>
      <w:r w:rsidR="001A090B">
        <w:rPr>
          <w:rFonts w:ascii="Times New Roman" w:hAnsi="Times New Roman"/>
          <w:sz w:val="24"/>
          <w:szCs w:val="24"/>
        </w:rPr>
        <w:t>e</w:t>
      </w:r>
      <w:r>
        <w:rPr>
          <w:rFonts w:ascii="Times New Roman" w:hAnsi="Times New Roman"/>
          <w:sz w:val="24"/>
          <w:szCs w:val="24"/>
        </w:rPr>
        <w:t>aring set for December 4</w:t>
      </w:r>
      <w:r w:rsidR="001A090B">
        <w:rPr>
          <w:rFonts w:ascii="Times New Roman" w:hAnsi="Times New Roman"/>
          <w:sz w:val="24"/>
          <w:szCs w:val="24"/>
        </w:rPr>
        <w:t>,</w:t>
      </w:r>
      <w:r>
        <w:rPr>
          <w:rFonts w:ascii="Times New Roman" w:hAnsi="Times New Roman"/>
          <w:sz w:val="24"/>
          <w:szCs w:val="24"/>
        </w:rPr>
        <w:t xml:space="preserve"> 2018 at 8:5</w:t>
      </w:r>
      <w:r w:rsidR="001A090B">
        <w:rPr>
          <w:rFonts w:ascii="Times New Roman" w:hAnsi="Times New Roman"/>
          <w:sz w:val="24"/>
          <w:szCs w:val="24"/>
        </w:rPr>
        <w:t>0</w:t>
      </w:r>
      <w:r>
        <w:rPr>
          <w:rFonts w:ascii="Times New Roman" w:hAnsi="Times New Roman"/>
          <w:sz w:val="24"/>
          <w:szCs w:val="24"/>
        </w:rPr>
        <w:t xml:space="preserve"> a.m. All voting aye. Motion carried.</w:t>
      </w:r>
    </w:p>
    <w:p w:rsidR="00F80C52" w:rsidRDefault="00F80C52" w:rsidP="00211573">
      <w:pPr>
        <w:spacing w:after="0"/>
        <w:rPr>
          <w:rFonts w:ascii="Times New Roman" w:hAnsi="Times New Roman"/>
          <w:sz w:val="24"/>
          <w:szCs w:val="24"/>
        </w:rPr>
      </w:pPr>
    </w:p>
    <w:p w:rsidR="00F80C52" w:rsidRDefault="00F80C52" w:rsidP="00211573">
      <w:pPr>
        <w:spacing w:after="0"/>
        <w:rPr>
          <w:rFonts w:ascii="Times New Roman" w:hAnsi="Times New Roman"/>
          <w:sz w:val="24"/>
          <w:szCs w:val="24"/>
        </w:rPr>
      </w:pPr>
      <w:r w:rsidRPr="00847192">
        <w:rPr>
          <w:rFonts w:ascii="Times New Roman" w:hAnsi="Times New Roman"/>
          <w:b/>
          <w:sz w:val="24"/>
          <w:szCs w:val="24"/>
          <w:u w:val="single"/>
        </w:rPr>
        <w:t>SET HEARING</w:t>
      </w:r>
      <w:r>
        <w:rPr>
          <w:rFonts w:ascii="Times New Roman" w:hAnsi="Times New Roman"/>
          <w:sz w:val="24"/>
          <w:szCs w:val="24"/>
        </w:rPr>
        <w:t xml:space="preserve">: Motion by </w:t>
      </w:r>
      <w:r w:rsidR="001A090B">
        <w:rPr>
          <w:rFonts w:ascii="Times New Roman" w:hAnsi="Times New Roman"/>
          <w:sz w:val="24"/>
          <w:szCs w:val="24"/>
        </w:rPr>
        <w:t>Hass</w:t>
      </w:r>
      <w:r>
        <w:rPr>
          <w:rFonts w:ascii="Times New Roman" w:hAnsi="Times New Roman"/>
          <w:sz w:val="24"/>
          <w:szCs w:val="24"/>
        </w:rPr>
        <w:t xml:space="preserve">, second by </w:t>
      </w:r>
      <w:r w:rsidR="001A090B">
        <w:rPr>
          <w:rFonts w:ascii="Times New Roman" w:hAnsi="Times New Roman"/>
          <w:sz w:val="24"/>
          <w:szCs w:val="24"/>
        </w:rPr>
        <w:t xml:space="preserve">Reints </w:t>
      </w:r>
      <w:r>
        <w:rPr>
          <w:rFonts w:ascii="Times New Roman" w:hAnsi="Times New Roman"/>
          <w:sz w:val="24"/>
          <w:szCs w:val="24"/>
        </w:rPr>
        <w:t>to set hearing for Conditional Use 12-18 which if approved will allow Crocker Wind Farm</w:t>
      </w:r>
      <w:r w:rsidR="001A090B">
        <w:rPr>
          <w:rFonts w:ascii="Times New Roman" w:hAnsi="Times New Roman"/>
          <w:sz w:val="24"/>
          <w:szCs w:val="24"/>
        </w:rPr>
        <w:t>, LLC</w:t>
      </w:r>
      <w:r>
        <w:rPr>
          <w:rFonts w:ascii="Times New Roman" w:hAnsi="Times New Roman"/>
          <w:sz w:val="24"/>
          <w:szCs w:val="24"/>
        </w:rPr>
        <w:t xml:space="preserve"> to </w:t>
      </w:r>
      <w:r w:rsidR="001A090B">
        <w:rPr>
          <w:rFonts w:ascii="Times New Roman" w:hAnsi="Times New Roman"/>
          <w:sz w:val="24"/>
          <w:szCs w:val="24"/>
        </w:rPr>
        <w:t>use NE ¼ 4-119-58 to construct temporary Met T</w:t>
      </w:r>
      <w:r>
        <w:rPr>
          <w:rFonts w:ascii="Times New Roman" w:hAnsi="Times New Roman"/>
          <w:sz w:val="24"/>
          <w:szCs w:val="24"/>
        </w:rPr>
        <w:t>ower</w:t>
      </w:r>
      <w:r w:rsidR="001A090B">
        <w:rPr>
          <w:rFonts w:ascii="Times New Roman" w:hAnsi="Times New Roman"/>
          <w:sz w:val="24"/>
          <w:szCs w:val="24"/>
        </w:rPr>
        <w:t>s</w:t>
      </w:r>
      <w:r>
        <w:rPr>
          <w:rFonts w:ascii="Times New Roman" w:hAnsi="Times New Roman"/>
          <w:sz w:val="24"/>
          <w:szCs w:val="24"/>
        </w:rPr>
        <w:t xml:space="preserve">. Hearing set for December 4, 2018 at </w:t>
      </w:r>
      <w:r w:rsidR="001A090B">
        <w:rPr>
          <w:rFonts w:ascii="Times New Roman" w:hAnsi="Times New Roman"/>
          <w:sz w:val="24"/>
          <w:szCs w:val="24"/>
        </w:rPr>
        <w:t>8:55</w:t>
      </w:r>
      <w:r>
        <w:rPr>
          <w:rFonts w:ascii="Times New Roman" w:hAnsi="Times New Roman"/>
          <w:sz w:val="24"/>
          <w:szCs w:val="24"/>
        </w:rPr>
        <w:t xml:space="preserve"> a.m. All voting aye. Motion carried.</w:t>
      </w:r>
    </w:p>
    <w:p w:rsidR="002B2989" w:rsidRDefault="002B2989" w:rsidP="00211573">
      <w:pPr>
        <w:spacing w:after="0"/>
        <w:rPr>
          <w:rFonts w:ascii="Times New Roman" w:hAnsi="Times New Roman"/>
          <w:sz w:val="24"/>
          <w:szCs w:val="24"/>
        </w:rPr>
      </w:pPr>
    </w:p>
    <w:p w:rsidR="001A090B" w:rsidRDefault="001A090B" w:rsidP="001A090B">
      <w:pPr>
        <w:spacing w:after="0"/>
        <w:jc w:val="both"/>
        <w:rPr>
          <w:rFonts w:ascii="Times New Roman" w:hAnsi="Times New Roman"/>
          <w:sz w:val="24"/>
          <w:szCs w:val="24"/>
        </w:rPr>
      </w:pPr>
      <w:r w:rsidRPr="009F2E0A">
        <w:rPr>
          <w:rFonts w:ascii="Times New Roman" w:hAnsi="Times New Roman"/>
          <w:b/>
          <w:sz w:val="24"/>
          <w:szCs w:val="24"/>
          <w:u w:val="single"/>
        </w:rPr>
        <w:t>ADJOURN</w:t>
      </w:r>
      <w:r>
        <w:rPr>
          <w:rFonts w:ascii="Times New Roman" w:hAnsi="Times New Roman"/>
          <w:sz w:val="24"/>
          <w:szCs w:val="24"/>
        </w:rPr>
        <w:t xml:space="preserve">: Motion by Hass, second by Reints to adjourn from Board of Adjustment and return to Board of County Commissioners. All present voting aye. Motion carried. </w:t>
      </w:r>
    </w:p>
    <w:p w:rsidR="001A090B" w:rsidRDefault="001A090B" w:rsidP="001A090B">
      <w:pPr>
        <w:spacing w:after="0"/>
        <w:jc w:val="both"/>
        <w:rPr>
          <w:rFonts w:ascii="Times New Roman" w:hAnsi="Times New Roman"/>
          <w:sz w:val="24"/>
          <w:szCs w:val="24"/>
        </w:rPr>
      </w:pPr>
    </w:p>
    <w:p w:rsidR="002D3369" w:rsidRDefault="002D3369" w:rsidP="00211573">
      <w:pPr>
        <w:spacing w:after="0"/>
        <w:rPr>
          <w:rFonts w:ascii="Times New Roman" w:hAnsi="Times New Roman"/>
          <w:sz w:val="24"/>
          <w:szCs w:val="24"/>
        </w:rPr>
      </w:pPr>
      <w:r w:rsidRPr="007A11D4">
        <w:rPr>
          <w:rFonts w:ascii="Times New Roman" w:hAnsi="Times New Roman"/>
          <w:b/>
          <w:sz w:val="24"/>
          <w:szCs w:val="24"/>
          <w:u w:val="single"/>
        </w:rPr>
        <w:t>PLAT</w:t>
      </w:r>
      <w:r w:rsidR="00AA3622">
        <w:rPr>
          <w:rFonts w:ascii="Times New Roman" w:hAnsi="Times New Roman"/>
          <w:b/>
          <w:sz w:val="24"/>
          <w:szCs w:val="24"/>
          <w:u w:val="single"/>
        </w:rPr>
        <w:t xml:space="preserve"> – RESOLUTION 19-18</w:t>
      </w:r>
      <w:r>
        <w:rPr>
          <w:rFonts w:ascii="Times New Roman" w:hAnsi="Times New Roman"/>
          <w:sz w:val="24"/>
          <w:szCs w:val="24"/>
        </w:rPr>
        <w:t xml:space="preserve">: Motion by </w:t>
      </w:r>
      <w:r w:rsidR="002D18A4">
        <w:rPr>
          <w:rFonts w:ascii="Times New Roman" w:hAnsi="Times New Roman"/>
          <w:sz w:val="24"/>
          <w:szCs w:val="24"/>
        </w:rPr>
        <w:t>Wick</w:t>
      </w:r>
      <w:r>
        <w:rPr>
          <w:rFonts w:ascii="Times New Roman" w:hAnsi="Times New Roman"/>
          <w:sz w:val="24"/>
          <w:szCs w:val="24"/>
        </w:rPr>
        <w:t xml:space="preserve">s, second by </w:t>
      </w:r>
      <w:r w:rsidR="002D18A4">
        <w:rPr>
          <w:rFonts w:ascii="Times New Roman" w:hAnsi="Times New Roman"/>
          <w:sz w:val="24"/>
          <w:szCs w:val="24"/>
        </w:rPr>
        <w:t>Reints</w:t>
      </w:r>
      <w:r>
        <w:rPr>
          <w:rFonts w:ascii="Times New Roman" w:hAnsi="Times New Roman"/>
          <w:sz w:val="24"/>
          <w:szCs w:val="24"/>
        </w:rPr>
        <w:t xml:space="preserve"> to approve Resolution 1</w:t>
      </w:r>
      <w:r w:rsidR="002B2989">
        <w:rPr>
          <w:rFonts w:ascii="Times New Roman" w:hAnsi="Times New Roman"/>
          <w:sz w:val="24"/>
          <w:szCs w:val="24"/>
        </w:rPr>
        <w:t>9</w:t>
      </w:r>
      <w:r>
        <w:rPr>
          <w:rFonts w:ascii="Times New Roman" w:hAnsi="Times New Roman"/>
          <w:sz w:val="24"/>
          <w:szCs w:val="24"/>
        </w:rPr>
        <w:t xml:space="preserve">-18, </w:t>
      </w:r>
      <w:r w:rsidR="002B2989">
        <w:rPr>
          <w:rFonts w:ascii="Times New Roman" w:hAnsi="Times New Roman"/>
          <w:sz w:val="24"/>
          <w:szCs w:val="24"/>
        </w:rPr>
        <w:t>SKOL plat</w:t>
      </w:r>
      <w:r>
        <w:rPr>
          <w:rFonts w:ascii="Times New Roman" w:hAnsi="Times New Roman"/>
          <w:sz w:val="24"/>
          <w:szCs w:val="24"/>
        </w:rPr>
        <w:t xml:space="preserve">. Voting aye; </w:t>
      </w:r>
      <w:r w:rsidR="002D18A4">
        <w:rPr>
          <w:rFonts w:ascii="Times New Roman" w:hAnsi="Times New Roman"/>
          <w:sz w:val="24"/>
          <w:szCs w:val="24"/>
        </w:rPr>
        <w:t xml:space="preserve">Bjerke, </w:t>
      </w:r>
      <w:r>
        <w:rPr>
          <w:rFonts w:ascii="Times New Roman" w:hAnsi="Times New Roman"/>
          <w:sz w:val="24"/>
          <w:szCs w:val="24"/>
        </w:rPr>
        <w:t xml:space="preserve">Wicks, Hass, Reints and Sass. Voting nay: None. Motion carried. </w:t>
      </w:r>
    </w:p>
    <w:p w:rsidR="002D3369" w:rsidRDefault="002D3369" w:rsidP="00211573">
      <w:pPr>
        <w:spacing w:after="0"/>
        <w:rPr>
          <w:rFonts w:ascii="Times New Roman" w:hAnsi="Times New Roman"/>
          <w:sz w:val="24"/>
          <w:szCs w:val="24"/>
        </w:rPr>
      </w:pPr>
    </w:p>
    <w:p w:rsidR="002B2989" w:rsidRPr="00B85B2E" w:rsidRDefault="002D3369" w:rsidP="002B2989">
      <w:pPr>
        <w:widowControl w:val="0"/>
        <w:autoSpaceDE w:val="0"/>
        <w:autoSpaceDN w:val="0"/>
        <w:adjustRightInd w:val="0"/>
        <w:jc w:val="center"/>
        <w:rPr>
          <w:rFonts w:ascii="Times New Roman" w:hAnsi="Times New Roman"/>
          <w:b/>
          <w:sz w:val="32"/>
          <w:szCs w:val="32"/>
          <w:lang w:val="en"/>
        </w:rPr>
      </w:pPr>
      <w:r>
        <w:rPr>
          <w:rFonts w:ascii="Times New Roman" w:hAnsi="Times New Roman"/>
          <w:b/>
          <w:sz w:val="32"/>
          <w:szCs w:val="32"/>
          <w:lang w:val="en"/>
        </w:rPr>
        <w:t xml:space="preserve"> </w:t>
      </w:r>
      <w:r w:rsidR="002B2989" w:rsidRPr="00B85B2E">
        <w:rPr>
          <w:rFonts w:ascii="Times New Roman" w:hAnsi="Times New Roman"/>
          <w:b/>
          <w:sz w:val="32"/>
          <w:szCs w:val="32"/>
          <w:lang w:val="en"/>
        </w:rPr>
        <w:t>RESOLUTION 1</w:t>
      </w:r>
      <w:r w:rsidR="002B2989">
        <w:rPr>
          <w:rFonts w:ascii="Times New Roman" w:hAnsi="Times New Roman"/>
          <w:b/>
          <w:sz w:val="32"/>
          <w:szCs w:val="32"/>
          <w:lang w:val="en"/>
        </w:rPr>
        <w:t>9</w:t>
      </w:r>
      <w:r w:rsidR="002B2989" w:rsidRPr="00B85B2E">
        <w:rPr>
          <w:rFonts w:ascii="Times New Roman" w:hAnsi="Times New Roman"/>
          <w:b/>
          <w:sz w:val="32"/>
          <w:szCs w:val="32"/>
          <w:lang w:val="en"/>
        </w:rPr>
        <w:t>-18</w:t>
      </w:r>
    </w:p>
    <w:p w:rsidR="002B2989" w:rsidRPr="00BE137E" w:rsidRDefault="002B2989" w:rsidP="002B2989">
      <w:pPr>
        <w:widowControl w:val="0"/>
        <w:autoSpaceDE w:val="0"/>
        <w:autoSpaceDN w:val="0"/>
        <w:adjustRightInd w:val="0"/>
        <w:spacing w:after="0"/>
        <w:ind w:firstLine="720"/>
        <w:jc w:val="center"/>
        <w:rPr>
          <w:rFonts w:ascii="Times New Roman" w:hAnsi="Times New Roman"/>
          <w:sz w:val="28"/>
          <w:szCs w:val="28"/>
          <w:lang w:val="en"/>
        </w:rPr>
      </w:pPr>
      <w:r w:rsidRPr="00BE137E">
        <w:rPr>
          <w:rFonts w:ascii="Times New Roman" w:hAnsi="Times New Roman"/>
          <w:sz w:val="28"/>
          <w:szCs w:val="28"/>
          <w:lang w:val="en"/>
        </w:rPr>
        <w:t>PLAT SHOWING</w:t>
      </w:r>
    </w:p>
    <w:p w:rsidR="002B2989" w:rsidRPr="00BE137E" w:rsidRDefault="002B2989" w:rsidP="002B2989">
      <w:pPr>
        <w:widowControl w:val="0"/>
        <w:autoSpaceDE w:val="0"/>
        <w:autoSpaceDN w:val="0"/>
        <w:adjustRightInd w:val="0"/>
        <w:spacing w:after="0"/>
        <w:ind w:firstLine="720"/>
        <w:jc w:val="center"/>
        <w:rPr>
          <w:rFonts w:ascii="Times New Roman" w:hAnsi="Times New Roman"/>
          <w:sz w:val="32"/>
          <w:szCs w:val="32"/>
          <w:lang w:val="en"/>
        </w:rPr>
      </w:pPr>
      <w:r>
        <w:rPr>
          <w:rFonts w:ascii="Times New Roman" w:hAnsi="Times New Roman"/>
          <w:sz w:val="32"/>
          <w:szCs w:val="32"/>
          <w:lang w:val="en"/>
        </w:rPr>
        <w:t>SKOL ADDITION</w:t>
      </w:r>
    </w:p>
    <w:p w:rsidR="002B2989" w:rsidRPr="00BE137E" w:rsidRDefault="002B2989" w:rsidP="002B2989">
      <w:pPr>
        <w:widowControl w:val="0"/>
        <w:autoSpaceDE w:val="0"/>
        <w:autoSpaceDN w:val="0"/>
        <w:adjustRightInd w:val="0"/>
        <w:spacing w:after="0"/>
        <w:ind w:firstLine="720"/>
        <w:jc w:val="center"/>
        <w:rPr>
          <w:rFonts w:ascii="Times New Roman" w:hAnsi="Times New Roman"/>
          <w:sz w:val="28"/>
          <w:szCs w:val="28"/>
          <w:lang w:val="en"/>
        </w:rPr>
      </w:pPr>
      <w:r w:rsidRPr="00BE137E">
        <w:rPr>
          <w:rFonts w:ascii="Times New Roman" w:hAnsi="Times New Roman"/>
          <w:sz w:val="28"/>
          <w:szCs w:val="28"/>
          <w:lang w:val="en"/>
        </w:rPr>
        <w:t xml:space="preserve">IN THE SE ¼ OF SECTION </w:t>
      </w:r>
      <w:r>
        <w:rPr>
          <w:rFonts w:ascii="Times New Roman" w:hAnsi="Times New Roman"/>
          <w:sz w:val="28"/>
          <w:szCs w:val="28"/>
          <w:lang w:val="en"/>
        </w:rPr>
        <w:t>9</w:t>
      </w:r>
    </w:p>
    <w:p w:rsidR="002B2989" w:rsidRPr="00BE137E" w:rsidRDefault="002B2989" w:rsidP="002B2989">
      <w:pPr>
        <w:widowControl w:val="0"/>
        <w:autoSpaceDE w:val="0"/>
        <w:autoSpaceDN w:val="0"/>
        <w:adjustRightInd w:val="0"/>
        <w:spacing w:after="0"/>
        <w:ind w:firstLine="720"/>
        <w:jc w:val="center"/>
        <w:rPr>
          <w:rFonts w:ascii="Times New Roman" w:hAnsi="Times New Roman"/>
          <w:sz w:val="28"/>
          <w:szCs w:val="28"/>
          <w:lang w:val="en"/>
        </w:rPr>
      </w:pPr>
      <w:r w:rsidRPr="00BE137E">
        <w:rPr>
          <w:rFonts w:ascii="Times New Roman" w:hAnsi="Times New Roman"/>
          <w:sz w:val="28"/>
          <w:szCs w:val="28"/>
          <w:lang w:val="en"/>
        </w:rPr>
        <w:lastRenderedPageBreak/>
        <w:t>TOWNSHIP 119 NORTH, RANGE 58 WEST OF THE</w:t>
      </w:r>
    </w:p>
    <w:p w:rsidR="002B2989" w:rsidRPr="00BE137E" w:rsidRDefault="002B2989" w:rsidP="002B2989">
      <w:pPr>
        <w:widowControl w:val="0"/>
        <w:autoSpaceDE w:val="0"/>
        <w:autoSpaceDN w:val="0"/>
        <w:adjustRightInd w:val="0"/>
        <w:spacing w:after="0"/>
        <w:ind w:firstLine="720"/>
        <w:jc w:val="center"/>
        <w:rPr>
          <w:rFonts w:ascii="Times New Roman" w:hAnsi="Times New Roman"/>
          <w:sz w:val="28"/>
          <w:szCs w:val="28"/>
          <w:lang w:val="en"/>
        </w:rPr>
      </w:pPr>
      <w:r w:rsidRPr="00BE137E">
        <w:rPr>
          <w:rFonts w:ascii="Times New Roman" w:hAnsi="Times New Roman"/>
          <w:sz w:val="28"/>
          <w:szCs w:val="28"/>
          <w:lang w:val="en"/>
        </w:rPr>
        <w:t>5</w:t>
      </w:r>
      <w:r w:rsidRPr="00BE137E">
        <w:rPr>
          <w:rFonts w:ascii="Times New Roman" w:hAnsi="Times New Roman"/>
          <w:sz w:val="28"/>
          <w:szCs w:val="28"/>
          <w:vertAlign w:val="superscript"/>
          <w:lang w:val="en"/>
        </w:rPr>
        <w:t>TH</w:t>
      </w:r>
      <w:r w:rsidRPr="00BE137E">
        <w:rPr>
          <w:rFonts w:ascii="Times New Roman" w:hAnsi="Times New Roman"/>
          <w:sz w:val="28"/>
          <w:szCs w:val="28"/>
          <w:lang w:val="en"/>
        </w:rPr>
        <w:t xml:space="preserve"> P.M., CLARK COUNTY, SOUTH DAKOTA</w:t>
      </w:r>
    </w:p>
    <w:p w:rsidR="002B2989" w:rsidRDefault="002B2989" w:rsidP="002B2989">
      <w:pPr>
        <w:widowControl w:val="0"/>
        <w:autoSpaceDE w:val="0"/>
        <w:autoSpaceDN w:val="0"/>
        <w:adjustRightInd w:val="0"/>
        <w:spacing w:after="0"/>
        <w:ind w:firstLine="720"/>
        <w:rPr>
          <w:rFonts w:ascii="Times New Roman" w:hAnsi="Times New Roman"/>
          <w:sz w:val="24"/>
          <w:szCs w:val="24"/>
          <w:lang w:val="en"/>
        </w:rPr>
      </w:pPr>
    </w:p>
    <w:p w:rsidR="002B2989" w:rsidRDefault="002B2989" w:rsidP="002B2989">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We, the members of the Planning and Zoning Commission of Clark County, South Dakota, do hereby certify that we have examined the plat entitled, “SKOL ADDITION IN THE SOUTHEAST QUARTER OF SECTION 9, TOWNSHIP 119 NORTH, RANGE 58 WEST OF THE 5</w:t>
      </w:r>
      <w:r w:rsidRPr="00BE137E">
        <w:rPr>
          <w:rFonts w:ascii="Times New Roman" w:hAnsi="Times New Roman"/>
          <w:sz w:val="24"/>
          <w:szCs w:val="24"/>
          <w:vertAlign w:val="superscript"/>
          <w:lang w:val="en"/>
        </w:rPr>
        <w:t>TH</w:t>
      </w:r>
      <w:r>
        <w:rPr>
          <w:rFonts w:ascii="Times New Roman" w:hAnsi="Times New Roman"/>
          <w:sz w:val="24"/>
          <w:szCs w:val="24"/>
          <w:lang w:val="en"/>
        </w:rPr>
        <w:t xml:space="preserve"> P.M., Clark County, South Dakota”, and hereby give our approval for the instrument to be recorded. </w:t>
      </w:r>
    </w:p>
    <w:p w:rsidR="002B2989" w:rsidRDefault="002B2989" w:rsidP="002B2989">
      <w:pPr>
        <w:widowControl w:val="0"/>
        <w:autoSpaceDE w:val="0"/>
        <w:autoSpaceDN w:val="0"/>
        <w:adjustRightInd w:val="0"/>
        <w:spacing w:after="0"/>
        <w:ind w:firstLine="720"/>
        <w:rPr>
          <w:rFonts w:ascii="Times New Roman" w:hAnsi="Times New Roman"/>
          <w:sz w:val="24"/>
          <w:szCs w:val="24"/>
          <w:lang w:val="en"/>
        </w:rPr>
      </w:pPr>
    </w:p>
    <w:p w:rsidR="002B2989" w:rsidRDefault="002B2989" w:rsidP="002B298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Dated this </w:t>
      </w:r>
      <w:r w:rsidR="00F80C52">
        <w:rPr>
          <w:rFonts w:ascii="Times New Roman" w:hAnsi="Times New Roman"/>
          <w:sz w:val="24"/>
          <w:szCs w:val="24"/>
          <w:lang w:val="en"/>
        </w:rPr>
        <w:t>13</w:t>
      </w:r>
      <w:r w:rsidR="00F80C52" w:rsidRPr="00F80C52">
        <w:rPr>
          <w:rFonts w:ascii="Times New Roman" w:hAnsi="Times New Roman"/>
          <w:sz w:val="24"/>
          <w:szCs w:val="24"/>
          <w:vertAlign w:val="superscript"/>
          <w:lang w:val="en"/>
        </w:rPr>
        <w:t>th</w:t>
      </w:r>
      <w:r w:rsidR="00F80C52">
        <w:rPr>
          <w:rFonts w:ascii="Times New Roman" w:hAnsi="Times New Roman"/>
          <w:sz w:val="24"/>
          <w:szCs w:val="24"/>
          <w:lang w:val="en"/>
        </w:rPr>
        <w:t xml:space="preserve"> </w:t>
      </w:r>
      <w:r>
        <w:rPr>
          <w:rFonts w:ascii="Times New Roman" w:hAnsi="Times New Roman"/>
          <w:sz w:val="24"/>
          <w:szCs w:val="24"/>
          <w:lang w:val="en"/>
        </w:rPr>
        <w:t xml:space="preserve">day of </w:t>
      </w:r>
      <w:r w:rsidR="00F80C52">
        <w:rPr>
          <w:rFonts w:ascii="Times New Roman" w:hAnsi="Times New Roman"/>
          <w:sz w:val="24"/>
          <w:szCs w:val="24"/>
          <w:lang w:val="en"/>
        </w:rPr>
        <w:t>November</w:t>
      </w:r>
      <w:r>
        <w:rPr>
          <w:rFonts w:ascii="Times New Roman" w:hAnsi="Times New Roman"/>
          <w:sz w:val="24"/>
          <w:szCs w:val="24"/>
          <w:lang w:val="en"/>
        </w:rPr>
        <w:t>, 2018.</w:t>
      </w:r>
    </w:p>
    <w:p w:rsidR="002B2989" w:rsidRDefault="002B2989" w:rsidP="002B2989">
      <w:pPr>
        <w:widowControl w:val="0"/>
        <w:autoSpaceDE w:val="0"/>
        <w:autoSpaceDN w:val="0"/>
        <w:adjustRightInd w:val="0"/>
        <w:spacing w:after="0"/>
        <w:rPr>
          <w:rFonts w:ascii="Times New Roman" w:hAnsi="Times New Roman"/>
          <w:sz w:val="24"/>
          <w:szCs w:val="24"/>
          <w:lang w:val="en"/>
        </w:rPr>
      </w:pPr>
    </w:p>
    <w:p w:rsidR="002B2989" w:rsidRPr="00F80C52" w:rsidRDefault="00F80C52" w:rsidP="002B2989">
      <w:pPr>
        <w:widowControl w:val="0"/>
        <w:autoSpaceDE w:val="0"/>
        <w:autoSpaceDN w:val="0"/>
        <w:adjustRightInd w:val="0"/>
        <w:spacing w:after="0"/>
        <w:rPr>
          <w:rFonts w:ascii="Times New Roman" w:hAnsi="Times New Roman"/>
          <w:sz w:val="24"/>
          <w:szCs w:val="24"/>
          <w:u w:val="single"/>
          <w:lang w:val="en"/>
        </w:rPr>
      </w:pPr>
      <w:r w:rsidRPr="00F80C52">
        <w:rPr>
          <w:rFonts w:ascii="Times New Roman" w:hAnsi="Times New Roman"/>
          <w:sz w:val="24"/>
          <w:szCs w:val="24"/>
          <w:u w:val="single"/>
          <w:lang w:val="en"/>
        </w:rPr>
        <w:t>Robert Bjerke</w:t>
      </w:r>
      <w:r>
        <w:rPr>
          <w:rFonts w:ascii="Times New Roman" w:hAnsi="Times New Roman"/>
          <w:sz w:val="24"/>
          <w:szCs w:val="24"/>
          <w:u w:val="single"/>
          <w:lang w:val="en"/>
        </w:rPr>
        <w:t>___________________</w:t>
      </w:r>
      <w:r w:rsidR="002B2989" w:rsidRPr="00F80C52">
        <w:rPr>
          <w:rFonts w:ascii="Times New Roman" w:hAnsi="Times New Roman"/>
          <w:sz w:val="24"/>
          <w:szCs w:val="24"/>
          <w:u w:val="single"/>
          <w:lang w:val="en"/>
        </w:rPr>
        <w:t xml:space="preserve">  </w:t>
      </w:r>
    </w:p>
    <w:p w:rsidR="002B2989" w:rsidRDefault="002B2989" w:rsidP="002B298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rsidR="002B2989" w:rsidRDefault="002B2989" w:rsidP="002B298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Clark County, South Dakota</w:t>
      </w:r>
    </w:p>
    <w:p w:rsidR="002B2989" w:rsidRDefault="002B2989" w:rsidP="002B298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br/>
        <w:t xml:space="preserve">ATTEST: </w:t>
      </w:r>
      <w:r>
        <w:rPr>
          <w:rFonts w:ascii="Times New Roman" w:hAnsi="Times New Roman"/>
          <w:sz w:val="24"/>
          <w:szCs w:val="24"/>
          <w:lang w:val="en"/>
        </w:rPr>
        <w:br/>
      </w:r>
    </w:p>
    <w:p w:rsidR="002B2989" w:rsidRPr="00F80C52" w:rsidRDefault="00F80C52" w:rsidP="002B2989">
      <w:pPr>
        <w:widowControl w:val="0"/>
        <w:autoSpaceDE w:val="0"/>
        <w:autoSpaceDN w:val="0"/>
        <w:adjustRightInd w:val="0"/>
        <w:spacing w:after="0"/>
        <w:rPr>
          <w:rFonts w:ascii="Times New Roman" w:hAnsi="Times New Roman"/>
          <w:sz w:val="24"/>
          <w:szCs w:val="24"/>
          <w:u w:val="single"/>
          <w:lang w:val="en"/>
        </w:rPr>
      </w:pPr>
      <w:r w:rsidRPr="00F80C52">
        <w:rPr>
          <w:rFonts w:ascii="Times New Roman" w:hAnsi="Times New Roman"/>
          <w:sz w:val="24"/>
          <w:szCs w:val="24"/>
          <w:u w:val="single"/>
          <w:lang w:val="en"/>
        </w:rPr>
        <w:t>Christine Tarbox</w:t>
      </w:r>
      <w:r w:rsidR="002B2989" w:rsidRPr="00F80C52">
        <w:rPr>
          <w:rFonts w:ascii="Times New Roman" w:hAnsi="Times New Roman"/>
          <w:sz w:val="24"/>
          <w:szCs w:val="24"/>
          <w:u w:val="single"/>
          <w:lang w:val="en"/>
        </w:rPr>
        <w:t xml:space="preserve">__________________  </w:t>
      </w:r>
    </w:p>
    <w:p w:rsidR="002D3369" w:rsidRDefault="002B2989" w:rsidP="002B2989">
      <w:pPr>
        <w:widowControl w:val="0"/>
        <w:autoSpaceDE w:val="0"/>
        <w:autoSpaceDN w:val="0"/>
        <w:adjustRightInd w:val="0"/>
        <w:spacing w:after="0"/>
        <w:rPr>
          <w:rFonts w:ascii="Times New Roman" w:hAnsi="Times New Roman"/>
          <w:sz w:val="24"/>
          <w:szCs w:val="24"/>
        </w:rPr>
      </w:pPr>
      <w:r>
        <w:rPr>
          <w:rFonts w:ascii="Times New Roman" w:hAnsi="Times New Roman"/>
          <w:sz w:val="24"/>
          <w:szCs w:val="24"/>
          <w:lang w:val="en"/>
        </w:rPr>
        <w:t>County Auditor, Clark County, South Dakota</w:t>
      </w:r>
      <w:r w:rsidR="002D3369">
        <w:rPr>
          <w:rFonts w:ascii="Times New Roman" w:hAnsi="Times New Roman"/>
          <w:b/>
          <w:sz w:val="32"/>
          <w:szCs w:val="32"/>
          <w:lang w:val="en"/>
        </w:rPr>
        <w:t xml:space="preserve">   </w:t>
      </w:r>
    </w:p>
    <w:p w:rsidR="002D3369" w:rsidRDefault="002D3369" w:rsidP="00211573">
      <w:pPr>
        <w:spacing w:after="0"/>
        <w:rPr>
          <w:rFonts w:ascii="Times New Roman" w:hAnsi="Times New Roman"/>
          <w:sz w:val="24"/>
          <w:szCs w:val="24"/>
        </w:rPr>
      </w:pPr>
    </w:p>
    <w:p w:rsidR="00E001F7" w:rsidRDefault="002D18A4" w:rsidP="00534DD4">
      <w:pPr>
        <w:spacing w:after="0"/>
        <w:jc w:val="both"/>
        <w:rPr>
          <w:rFonts w:ascii="Times New Roman" w:hAnsi="Times New Roman"/>
          <w:sz w:val="24"/>
          <w:szCs w:val="24"/>
        </w:rPr>
      </w:pPr>
      <w:r w:rsidRPr="002D18A4">
        <w:rPr>
          <w:rFonts w:ascii="Times New Roman" w:hAnsi="Times New Roman"/>
          <w:b/>
          <w:sz w:val="24"/>
          <w:szCs w:val="24"/>
          <w:u w:val="single"/>
        </w:rPr>
        <w:t>UPDATE</w:t>
      </w:r>
      <w:r>
        <w:rPr>
          <w:rFonts w:ascii="Times New Roman" w:hAnsi="Times New Roman"/>
          <w:sz w:val="24"/>
          <w:szCs w:val="24"/>
        </w:rPr>
        <w:t xml:space="preserve">: Larry Brannan representing the City of Raymond met with the board regarding an update on the status of the trailer house that was brought to the Raymond School house lot and abandoned. Discussion was held regarding what needs to be done to have it removed.  The board will request the States Attorney be present at the next meeting for further updates and information. </w:t>
      </w:r>
    </w:p>
    <w:p w:rsidR="002D18A4" w:rsidRDefault="002D18A4" w:rsidP="00534DD4">
      <w:pPr>
        <w:spacing w:after="0"/>
        <w:jc w:val="both"/>
        <w:rPr>
          <w:rFonts w:ascii="Times New Roman" w:hAnsi="Times New Roman"/>
          <w:sz w:val="24"/>
          <w:szCs w:val="24"/>
        </w:rPr>
      </w:pPr>
    </w:p>
    <w:p w:rsidR="002D18A4" w:rsidRDefault="002D18A4" w:rsidP="00534DD4">
      <w:pPr>
        <w:spacing w:after="0"/>
        <w:jc w:val="both"/>
        <w:rPr>
          <w:rFonts w:ascii="Times New Roman" w:hAnsi="Times New Roman"/>
          <w:sz w:val="24"/>
          <w:szCs w:val="24"/>
        </w:rPr>
      </w:pPr>
      <w:r w:rsidRPr="00AA3622">
        <w:rPr>
          <w:rFonts w:ascii="Times New Roman" w:hAnsi="Times New Roman"/>
          <w:b/>
          <w:sz w:val="24"/>
          <w:szCs w:val="24"/>
          <w:u w:val="single"/>
        </w:rPr>
        <w:t>WEED</w:t>
      </w:r>
      <w:r>
        <w:rPr>
          <w:rFonts w:ascii="Times New Roman" w:hAnsi="Times New Roman"/>
          <w:sz w:val="24"/>
          <w:szCs w:val="24"/>
        </w:rPr>
        <w:t>: Motion by Wicks, second by Sass to approve purchase of a 2011 Freightliner business Class M</w:t>
      </w:r>
      <w:r w:rsidR="00AA3622">
        <w:rPr>
          <w:rFonts w:ascii="Times New Roman" w:hAnsi="Times New Roman"/>
          <w:sz w:val="24"/>
          <w:szCs w:val="24"/>
        </w:rPr>
        <w:t>2</w:t>
      </w:r>
      <w:r>
        <w:rPr>
          <w:rFonts w:ascii="Times New Roman" w:hAnsi="Times New Roman"/>
          <w:sz w:val="24"/>
          <w:szCs w:val="24"/>
        </w:rPr>
        <w:t xml:space="preserve"> 106 as per recommendation of WS Michalski. Purchase price for this truck is $28,000 and will be purchased from FM Truck Sales in Moorhead Minnesota for the weed department. All voting aye. Motion carried.</w:t>
      </w:r>
    </w:p>
    <w:p w:rsidR="002D18A4" w:rsidRDefault="002D18A4" w:rsidP="00534DD4">
      <w:pPr>
        <w:spacing w:after="0"/>
        <w:jc w:val="both"/>
        <w:rPr>
          <w:rFonts w:ascii="Times New Roman" w:hAnsi="Times New Roman"/>
          <w:sz w:val="24"/>
          <w:szCs w:val="24"/>
        </w:rPr>
      </w:pPr>
    </w:p>
    <w:p w:rsidR="002D18A4" w:rsidRDefault="002D18A4" w:rsidP="00534DD4">
      <w:pPr>
        <w:spacing w:after="0"/>
        <w:jc w:val="both"/>
        <w:rPr>
          <w:rFonts w:ascii="Times New Roman" w:hAnsi="Times New Roman"/>
          <w:sz w:val="24"/>
          <w:szCs w:val="24"/>
        </w:rPr>
      </w:pPr>
      <w:r w:rsidRPr="00AA3622">
        <w:rPr>
          <w:rFonts w:ascii="Times New Roman" w:hAnsi="Times New Roman"/>
          <w:b/>
          <w:sz w:val="24"/>
          <w:szCs w:val="24"/>
          <w:u w:val="single"/>
        </w:rPr>
        <w:t>TAX DEED</w:t>
      </w:r>
      <w:r>
        <w:rPr>
          <w:rFonts w:ascii="Times New Roman" w:hAnsi="Times New Roman"/>
          <w:sz w:val="24"/>
          <w:szCs w:val="24"/>
        </w:rPr>
        <w:t xml:space="preserve">: ROD Helkenn presented the recent </w:t>
      </w:r>
      <w:r w:rsidR="00CC78A4">
        <w:rPr>
          <w:rFonts w:ascii="Times New Roman" w:hAnsi="Times New Roman"/>
          <w:sz w:val="24"/>
          <w:szCs w:val="24"/>
        </w:rPr>
        <w:t>D</w:t>
      </w:r>
      <w:r>
        <w:rPr>
          <w:rFonts w:ascii="Times New Roman" w:hAnsi="Times New Roman"/>
          <w:sz w:val="24"/>
          <w:szCs w:val="24"/>
        </w:rPr>
        <w:t xml:space="preserve">eed </w:t>
      </w:r>
      <w:r w:rsidR="00CC78A4">
        <w:rPr>
          <w:rFonts w:ascii="Times New Roman" w:hAnsi="Times New Roman"/>
          <w:sz w:val="24"/>
          <w:szCs w:val="24"/>
        </w:rPr>
        <w:t xml:space="preserve">by County </w:t>
      </w:r>
      <w:r>
        <w:rPr>
          <w:rFonts w:ascii="Times New Roman" w:hAnsi="Times New Roman"/>
          <w:sz w:val="24"/>
          <w:szCs w:val="24"/>
        </w:rPr>
        <w:t xml:space="preserve">to be approved. Motion by Reints, second by Hass to approve and </w:t>
      </w:r>
      <w:r w:rsidR="00CC78A4">
        <w:rPr>
          <w:rFonts w:ascii="Times New Roman" w:hAnsi="Times New Roman"/>
          <w:sz w:val="24"/>
          <w:szCs w:val="24"/>
        </w:rPr>
        <w:t xml:space="preserve">allow Chairman to </w:t>
      </w:r>
      <w:r>
        <w:rPr>
          <w:rFonts w:ascii="Times New Roman" w:hAnsi="Times New Roman"/>
          <w:sz w:val="24"/>
          <w:szCs w:val="24"/>
        </w:rPr>
        <w:t xml:space="preserve">sign </w:t>
      </w:r>
      <w:r w:rsidR="00CC78A4">
        <w:rPr>
          <w:rFonts w:ascii="Times New Roman" w:hAnsi="Times New Roman"/>
          <w:sz w:val="24"/>
          <w:szCs w:val="24"/>
        </w:rPr>
        <w:t>the deed by County for Outlot One (1) less .24 aces RD Outlots Willow Lake, Clark County, South Dakota. All voting aye. Motion carried.</w:t>
      </w:r>
    </w:p>
    <w:p w:rsidR="00CC78A4" w:rsidRDefault="00CC78A4" w:rsidP="00534DD4">
      <w:pPr>
        <w:spacing w:after="0"/>
        <w:jc w:val="both"/>
        <w:rPr>
          <w:rFonts w:ascii="Times New Roman" w:hAnsi="Times New Roman"/>
          <w:sz w:val="24"/>
          <w:szCs w:val="24"/>
        </w:rPr>
      </w:pPr>
    </w:p>
    <w:p w:rsidR="00CC78A4" w:rsidRDefault="00CC78A4" w:rsidP="00534DD4">
      <w:pPr>
        <w:spacing w:after="0"/>
        <w:jc w:val="both"/>
        <w:rPr>
          <w:rFonts w:ascii="Times New Roman" w:hAnsi="Times New Roman"/>
          <w:sz w:val="24"/>
          <w:szCs w:val="24"/>
        </w:rPr>
      </w:pPr>
      <w:r>
        <w:rPr>
          <w:rFonts w:ascii="Times New Roman" w:hAnsi="Times New Roman"/>
          <w:b/>
          <w:sz w:val="24"/>
          <w:szCs w:val="24"/>
          <w:u w:val="single"/>
        </w:rPr>
        <w:t xml:space="preserve">SHERIFF: </w:t>
      </w:r>
      <w:r>
        <w:rPr>
          <w:rFonts w:ascii="Times New Roman" w:hAnsi="Times New Roman"/>
          <w:sz w:val="24"/>
          <w:szCs w:val="24"/>
        </w:rPr>
        <w:t>Sheriff McGraw met with the board to discuss wage increase for the deputies. Discussion was held. No action taken.</w:t>
      </w:r>
    </w:p>
    <w:p w:rsidR="00CC78A4" w:rsidRDefault="00CC78A4" w:rsidP="00534DD4">
      <w:pPr>
        <w:spacing w:after="0"/>
        <w:jc w:val="both"/>
        <w:rPr>
          <w:rFonts w:ascii="Times New Roman" w:hAnsi="Times New Roman"/>
          <w:sz w:val="24"/>
          <w:szCs w:val="24"/>
        </w:rPr>
      </w:pPr>
    </w:p>
    <w:p w:rsidR="00CC78A4" w:rsidRDefault="00CC78A4" w:rsidP="00534DD4">
      <w:pPr>
        <w:spacing w:after="0"/>
        <w:jc w:val="both"/>
        <w:rPr>
          <w:rFonts w:ascii="Times New Roman" w:hAnsi="Times New Roman"/>
          <w:sz w:val="24"/>
          <w:szCs w:val="24"/>
        </w:rPr>
      </w:pPr>
      <w:r w:rsidRPr="00800EF2">
        <w:rPr>
          <w:rFonts w:ascii="Times New Roman" w:hAnsi="Times New Roman"/>
          <w:b/>
          <w:sz w:val="24"/>
          <w:szCs w:val="24"/>
          <w:u w:val="single"/>
        </w:rPr>
        <w:t>SHERIFF</w:t>
      </w:r>
      <w:r>
        <w:rPr>
          <w:rFonts w:ascii="Times New Roman" w:hAnsi="Times New Roman"/>
          <w:sz w:val="24"/>
          <w:szCs w:val="24"/>
        </w:rPr>
        <w:t xml:space="preserve">: Motion by Wicks, second by Sass to approve and allow Chairman to sign the </w:t>
      </w:r>
      <w:r w:rsidR="00800EF2">
        <w:rPr>
          <w:rFonts w:ascii="Times New Roman" w:hAnsi="Times New Roman"/>
          <w:sz w:val="24"/>
          <w:szCs w:val="24"/>
        </w:rPr>
        <w:t xml:space="preserve">facility </w:t>
      </w:r>
      <w:r>
        <w:rPr>
          <w:rFonts w:ascii="Times New Roman" w:hAnsi="Times New Roman"/>
          <w:sz w:val="24"/>
          <w:szCs w:val="24"/>
        </w:rPr>
        <w:t xml:space="preserve">housing agreement </w:t>
      </w:r>
      <w:r w:rsidR="00800EF2">
        <w:rPr>
          <w:rFonts w:ascii="Times New Roman" w:hAnsi="Times New Roman"/>
          <w:sz w:val="24"/>
          <w:szCs w:val="24"/>
        </w:rPr>
        <w:t>between</w:t>
      </w:r>
      <w:r>
        <w:rPr>
          <w:rFonts w:ascii="Times New Roman" w:hAnsi="Times New Roman"/>
          <w:sz w:val="24"/>
          <w:szCs w:val="24"/>
        </w:rPr>
        <w:t xml:space="preserve"> Roberts County </w:t>
      </w:r>
      <w:r w:rsidR="00800EF2">
        <w:rPr>
          <w:rFonts w:ascii="Times New Roman" w:hAnsi="Times New Roman"/>
          <w:sz w:val="24"/>
          <w:szCs w:val="24"/>
        </w:rPr>
        <w:t>Detention Center and Clark County Sheriff’s office</w:t>
      </w:r>
      <w:r>
        <w:rPr>
          <w:rFonts w:ascii="Times New Roman" w:hAnsi="Times New Roman"/>
          <w:sz w:val="24"/>
          <w:szCs w:val="24"/>
        </w:rPr>
        <w:t>.</w:t>
      </w:r>
      <w:r w:rsidR="00800EF2">
        <w:rPr>
          <w:rFonts w:ascii="Times New Roman" w:hAnsi="Times New Roman"/>
          <w:sz w:val="24"/>
          <w:szCs w:val="24"/>
        </w:rPr>
        <w:t xml:space="preserve"> </w:t>
      </w:r>
      <w:r>
        <w:rPr>
          <w:rFonts w:ascii="Times New Roman" w:hAnsi="Times New Roman"/>
          <w:sz w:val="24"/>
          <w:szCs w:val="24"/>
        </w:rPr>
        <w:t xml:space="preserve"> </w:t>
      </w:r>
      <w:r w:rsidR="00800EF2">
        <w:rPr>
          <w:rFonts w:ascii="Times New Roman" w:hAnsi="Times New Roman"/>
          <w:sz w:val="24"/>
          <w:szCs w:val="24"/>
        </w:rPr>
        <w:t>All voting aye. Motion carried.</w:t>
      </w:r>
    </w:p>
    <w:p w:rsidR="00800EF2" w:rsidRDefault="00800EF2" w:rsidP="00534DD4">
      <w:pPr>
        <w:spacing w:after="0"/>
        <w:jc w:val="both"/>
        <w:rPr>
          <w:rFonts w:ascii="Times New Roman" w:hAnsi="Times New Roman"/>
          <w:sz w:val="24"/>
          <w:szCs w:val="24"/>
        </w:rPr>
      </w:pPr>
    </w:p>
    <w:p w:rsidR="00AA3622" w:rsidRDefault="00AA3622" w:rsidP="00AA3622">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SURPLUS ANALYSIS</w:t>
      </w:r>
      <w:r>
        <w:rPr>
          <w:rFonts w:ascii="Times New Roman" w:eastAsia="Calibri" w:hAnsi="Times New Roman" w:cs="Times New Roman"/>
          <w:sz w:val="24"/>
          <w:szCs w:val="24"/>
        </w:rPr>
        <w:t xml:space="preserve">: According to SDCL 7-12-18-1, the total unassigned fund balance of the General Fund for Clark County as of September 30, 2018 is $1,849,427.41 which is 45% of the 2019 budget. </w:t>
      </w:r>
    </w:p>
    <w:p w:rsidR="00AA3622" w:rsidRDefault="00AA3622" w:rsidP="00AA3622">
      <w:pPr>
        <w:spacing w:after="0"/>
        <w:jc w:val="both"/>
        <w:rPr>
          <w:rFonts w:ascii="Times New Roman" w:hAnsi="Times New Roman"/>
          <w:sz w:val="24"/>
          <w:szCs w:val="24"/>
        </w:rPr>
      </w:pPr>
    </w:p>
    <w:p w:rsidR="00800EF2" w:rsidRDefault="00800EF2" w:rsidP="00534DD4">
      <w:pPr>
        <w:spacing w:after="0"/>
        <w:jc w:val="both"/>
        <w:rPr>
          <w:rFonts w:ascii="Times New Roman" w:hAnsi="Times New Roman"/>
          <w:sz w:val="24"/>
          <w:szCs w:val="24"/>
        </w:rPr>
      </w:pPr>
      <w:r w:rsidRPr="00AA3622">
        <w:rPr>
          <w:rFonts w:ascii="Times New Roman" w:hAnsi="Times New Roman"/>
          <w:b/>
          <w:sz w:val="24"/>
          <w:szCs w:val="24"/>
          <w:u w:val="single"/>
        </w:rPr>
        <w:t>AIRPORT:</w:t>
      </w:r>
      <w:r>
        <w:rPr>
          <w:rFonts w:ascii="Times New Roman" w:hAnsi="Times New Roman"/>
          <w:sz w:val="24"/>
          <w:szCs w:val="24"/>
        </w:rPr>
        <w:t xml:space="preserve">  Motion by Hass, second by Wicks to approve and allow chairman to sign the 2019 airport grant pre-application checklist for Clark County Airport. All voting aye. Motion carried.</w:t>
      </w:r>
    </w:p>
    <w:p w:rsidR="00800EF2" w:rsidRDefault="00800EF2" w:rsidP="00534DD4">
      <w:pPr>
        <w:spacing w:after="0"/>
        <w:jc w:val="both"/>
        <w:rPr>
          <w:rFonts w:ascii="Times New Roman" w:hAnsi="Times New Roman"/>
          <w:sz w:val="24"/>
          <w:szCs w:val="24"/>
        </w:rPr>
      </w:pPr>
    </w:p>
    <w:p w:rsidR="00800EF2" w:rsidRPr="00CC78A4" w:rsidRDefault="00800EF2" w:rsidP="00534DD4">
      <w:pPr>
        <w:spacing w:after="0"/>
        <w:jc w:val="both"/>
        <w:rPr>
          <w:rFonts w:ascii="Times New Roman" w:hAnsi="Times New Roman"/>
          <w:sz w:val="24"/>
          <w:szCs w:val="24"/>
        </w:rPr>
      </w:pPr>
      <w:r w:rsidRPr="00686CE3">
        <w:rPr>
          <w:rFonts w:ascii="Times New Roman" w:hAnsi="Times New Roman"/>
          <w:b/>
          <w:sz w:val="24"/>
          <w:szCs w:val="24"/>
          <w:u w:val="single"/>
        </w:rPr>
        <w:t>REED LOAN</w:t>
      </w:r>
      <w:r>
        <w:rPr>
          <w:rFonts w:ascii="Times New Roman" w:hAnsi="Times New Roman"/>
          <w:sz w:val="24"/>
          <w:szCs w:val="24"/>
        </w:rPr>
        <w:t xml:space="preserve">: No further information was available for discussion. </w:t>
      </w:r>
    </w:p>
    <w:p w:rsidR="00AA3622" w:rsidRDefault="00AA3622" w:rsidP="00534DD4">
      <w:pPr>
        <w:spacing w:after="0"/>
        <w:jc w:val="both"/>
        <w:rPr>
          <w:rFonts w:ascii="Times New Roman" w:hAnsi="Times New Roman"/>
          <w:b/>
          <w:sz w:val="24"/>
          <w:szCs w:val="24"/>
          <w:u w:val="single"/>
        </w:rPr>
      </w:pPr>
    </w:p>
    <w:p w:rsidR="00C67474" w:rsidRDefault="00C67474" w:rsidP="00534DD4">
      <w:pPr>
        <w:spacing w:after="0"/>
        <w:jc w:val="both"/>
        <w:rPr>
          <w:rFonts w:ascii="Times New Roman" w:hAnsi="Times New Roman"/>
          <w:sz w:val="24"/>
          <w:szCs w:val="24"/>
        </w:rPr>
      </w:pPr>
      <w:r w:rsidRPr="00C67474">
        <w:rPr>
          <w:rFonts w:ascii="Times New Roman" w:hAnsi="Times New Roman"/>
          <w:b/>
          <w:sz w:val="24"/>
          <w:szCs w:val="24"/>
          <w:u w:val="single"/>
        </w:rPr>
        <w:t>REPLACE CHECK</w:t>
      </w:r>
      <w:r>
        <w:rPr>
          <w:rFonts w:ascii="Times New Roman" w:hAnsi="Times New Roman"/>
          <w:sz w:val="24"/>
          <w:szCs w:val="24"/>
        </w:rPr>
        <w:t xml:space="preserve">: Motion by </w:t>
      </w:r>
      <w:r w:rsidR="00800EF2">
        <w:rPr>
          <w:rFonts w:ascii="Times New Roman" w:hAnsi="Times New Roman"/>
          <w:sz w:val="24"/>
          <w:szCs w:val="24"/>
        </w:rPr>
        <w:t>Sas</w:t>
      </w:r>
      <w:r>
        <w:rPr>
          <w:rFonts w:ascii="Times New Roman" w:hAnsi="Times New Roman"/>
          <w:sz w:val="24"/>
          <w:szCs w:val="24"/>
        </w:rPr>
        <w:t xml:space="preserve">s second by </w:t>
      </w:r>
      <w:r w:rsidR="00800EF2">
        <w:rPr>
          <w:rFonts w:ascii="Times New Roman" w:hAnsi="Times New Roman"/>
          <w:sz w:val="24"/>
          <w:szCs w:val="24"/>
        </w:rPr>
        <w:t>Wicks</w:t>
      </w:r>
      <w:r>
        <w:rPr>
          <w:rFonts w:ascii="Times New Roman" w:hAnsi="Times New Roman"/>
          <w:sz w:val="24"/>
          <w:szCs w:val="24"/>
        </w:rPr>
        <w:t xml:space="preserve"> to ap</w:t>
      </w:r>
      <w:r w:rsidR="002B2989">
        <w:rPr>
          <w:rFonts w:ascii="Times New Roman" w:hAnsi="Times New Roman"/>
          <w:sz w:val="24"/>
          <w:szCs w:val="24"/>
        </w:rPr>
        <w:t xml:space="preserve">prove replacing </w:t>
      </w:r>
      <w:r w:rsidR="00800EF2">
        <w:rPr>
          <w:rFonts w:ascii="Times New Roman" w:hAnsi="Times New Roman"/>
          <w:sz w:val="24"/>
          <w:szCs w:val="24"/>
        </w:rPr>
        <w:t xml:space="preserve">payroll </w:t>
      </w:r>
      <w:r w:rsidR="002B2989">
        <w:rPr>
          <w:rFonts w:ascii="Times New Roman" w:hAnsi="Times New Roman"/>
          <w:sz w:val="24"/>
          <w:szCs w:val="24"/>
        </w:rPr>
        <w:t>check for Randy Froke</w:t>
      </w:r>
      <w:r>
        <w:rPr>
          <w:rFonts w:ascii="Times New Roman" w:hAnsi="Times New Roman"/>
          <w:sz w:val="24"/>
          <w:szCs w:val="24"/>
        </w:rPr>
        <w:t xml:space="preserve"> </w:t>
      </w:r>
      <w:r w:rsidR="00800EF2">
        <w:rPr>
          <w:rFonts w:ascii="Times New Roman" w:hAnsi="Times New Roman"/>
          <w:sz w:val="24"/>
          <w:szCs w:val="24"/>
        </w:rPr>
        <w:t>in the amount of $72.35</w:t>
      </w:r>
      <w:r w:rsidR="00FB6E38">
        <w:rPr>
          <w:rFonts w:ascii="Times New Roman" w:hAnsi="Times New Roman"/>
          <w:sz w:val="24"/>
          <w:szCs w:val="24"/>
        </w:rPr>
        <w:t xml:space="preserve"> </w:t>
      </w:r>
      <w:r>
        <w:rPr>
          <w:rFonts w:ascii="Times New Roman" w:hAnsi="Times New Roman"/>
          <w:sz w:val="24"/>
          <w:szCs w:val="24"/>
        </w:rPr>
        <w:t xml:space="preserve">that was </w:t>
      </w:r>
      <w:r w:rsidR="002B2989">
        <w:rPr>
          <w:rFonts w:ascii="Times New Roman" w:hAnsi="Times New Roman"/>
          <w:sz w:val="24"/>
          <w:szCs w:val="24"/>
        </w:rPr>
        <w:t>lost</w:t>
      </w:r>
      <w:r>
        <w:rPr>
          <w:rFonts w:ascii="Times New Roman" w:hAnsi="Times New Roman"/>
          <w:sz w:val="24"/>
          <w:szCs w:val="24"/>
        </w:rPr>
        <w:t>. All voting aye. Motion carried.</w:t>
      </w:r>
    </w:p>
    <w:p w:rsidR="002B2989" w:rsidRDefault="002B2989" w:rsidP="00534DD4">
      <w:pPr>
        <w:spacing w:after="0"/>
        <w:jc w:val="both"/>
        <w:rPr>
          <w:rFonts w:ascii="Times New Roman" w:hAnsi="Times New Roman"/>
          <w:sz w:val="24"/>
          <w:szCs w:val="24"/>
        </w:rPr>
      </w:pPr>
    </w:p>
    <w:p w:rsidR="002B2989" w:rsidRDefault="002B2989" w:rsidP="00534DD4">
      <w:pPr>
        <w:spacing w:after="0"/>
        <w:jc w:val="both"/>
        <w:rPr>
          <w:rFonts w:ascii="Times New Roman" w:hAnsi="Times New Roman"/>
          <w:sz w:val="24"/>
          <w:szCs w:val="24"/>
        </w:rPr>
      </w:pPr>
      <w:r w:rsidRPr="00F80C52">
        <w:rPr>
          <w:rFonts w:ascii="Times New Roman" w:hAnsi="Times New Roman"/>
          <w:b/>
          <w:sz w:val="24"/>
          <w:szCs w:val="24"/>
          <w:u w:val="single"/>
        </w:rPr>
        <w:t>REPLACE CHECK</w:t>
      </w:r>
      <w:r>
        <w:rPr>
          <w:rFonts w:ascii="Times New Roman" w:hAnsi="Times New Roman"/>
          <w:sz w:val="24"/>
          <w:szCs w:val="24"/>
        </w:rPr>
        <w:t xml:space="preserve">: Motion by </w:t>
      </w:r>
      <w:r w:rsidR="00800EF2">
        <w:rPr>
          <w:rFonts w:ascii="Times New Roman" w:hAnsi="Times New Roman"/>
          <w:sz w:val="24"/>
          <w:szCs w:val="24"/>
        </w:rPr>
        <w:t>Hass</w:t>
      </w:r>
      <w:r>
        <w:rPr>
          <w:rFonts w:ascii="Times New Roman" w:hAnsi="Times New Roman"/>
          <w:sz w:val="24"/>
          <w:szCs w:val="24"/>
        </w:rPr>
        <w:t xml:space="preserve">, second by </w:t>
      </w:r>
      <w:r w:rsidR="00800EF2">
        <w:rPr>
          <w:rFonts w:ascii="Times New Roman" w:hAnsi="Times New Roman"/>
          <w:sz w:val="24"/>
          <w:szCs w:val="24"/>
        </w:rPr>
        <w:t xml:space="preserve">Reints </w:t>
      </w:r>
      <w:r>
        <w:rPr>
          <w:rFonts w:ascii="Times New Roman" w:hAnsi="Times New Roman"/>
          <w:sz w:val="24"/>
          <w:szCs w:val="24"/>
        </w:rPr>
        <w:t xml:space="preserve">to approve replacing check for Kelli Kritz </w:t>
      </w:r>
      <w:r w:rsidR="00800EF2">
        <w:rPr>
          <w:rFonts w:ascii="Times New Roman" w:hAnsi="Times New Roman"/>
          <w:sz w:val="24"/>
          <w:szCs w:val="24"/>
        </w:rPr>
        <w:t xml:space="preserve">in the amount of $18.73 </w:t>
      </w:r>
      <w:r>
        <w:rPr>
          <w:rFonts w:ascii="Times New Roman" w:hAnsi="Times New Roman"/>
          <w:sz w:val="24"/>
          <w:szCs w:val="24"/>
        </w:rPr>
        <w:t>which was lost in the mail. All voting aye. Motion carried.</w:t>
      </w:r>
    </w:p>
    <w:p w:rsidR="002B2989" w:rsidRDefault="002B2989" w:rsidP="00534DD4">
      <w:pPr>
        <w:spacing w:after="0"/>
        <w:jc w:val="both"/>
        <w:rPr>
          <w:rFonts w:ascii="Times New Roman" w:hAnsi="Times New Roman"/>
          <w:sz w:val="24"/>
          <w:szCs w:val="24"/>
        </w:rPr>
      </w:pPr>
      <w:r>
        <w:rPr>
          <w:rFonts w:ascii="Times New Roman" w:hAnsi="Times New Roman"/>
          <w:sz w:val="24"/>
          <w:szCs w:val="24"/>
        </w:rPr>
        <w:br/>
      </w:r>
      <w:r w:rsidRPr="00F80C52">
        <w:rPr>
          <w:rFonts w:ascii="Times New Roman" w:hAnsi="Times New Roman"/>
          <w:b/>
          <w:sz w:val="24"/>
          <w:szCs w:val="24"/>
          <w:u w:val="single"/>
        </w:rPr>
        <w:t>LIQUOR LICENSE</w:t>
      </w:r>
      <w:r>
        <w:rPr>
          <w:rFonts w:ascii="Times New Roman" w:hAnsi="Times New Roman"/>
          <w:sz w:val="24"/>
          <w:szCs w:val="24"/>
        </w:rPr>
        <w:t xml:space="preserve">: Motion by </w:t>
      </w:r>
      <w:r w:rsidR="00800EF2">
        <w:rPr>
          <w:rFonts w:ascii="Times New Roman" w:hAnsi="Times New Roman"/>
          <w:sz w:val="24"/>
          <w:szCs w:val="24"/>
        </w:rPr>
        <w:t>Hass</w:t>
      </w:r>
      <w:r>
        <w:rPr>
          <w:rFonts w:ascii="Times New Roman" w:hAnsi="Times New Roman"/>
          <w:sz w:val="24"/>
          <w:szCs w:val="24"/>
        </w:rPr>
        <w:t>, second by</w:t>
      </w:r>
      <w:r w:rsidR="00800EF2">
        <w:rPr>
          <w:rFonts w:ascii="Times New Roman" w:hAnsi="Times New Roman"/>
          <w:sz w:val="24"/>
          <w:szCs w:val="24"/>
        </w:rPr>
        <w:t xml:space="preserve"> Wicks</w:t>
      </w:r>
      <w:r>
        <w:rPr>
          <w:rFonts w:ascii="Times New Roman" w:hAnsi="Times New Roman"/>
          <w:sz w:val="24"/>
          <w:szCs w:val="24"/>
        </w:rPr>
        <w:t xml:space="preserve"> to approve liquor license for Black Claw, </w:t>
      </w:r>
      <w:r w:rsidR="006B72CB">
        <w:rPr>
          <w:rFonts w:ascii="Times New Roman" w:hAnsi="Times New Roman"/>
          <w:sz w:val="24"/>
          <w:szCs w:val="24"/>
        </w:rPr>
        <w:t>applicant Valorie Flatten</w:t>
      </w:r>
      <w:r>
        <w:rPr>
          <w:rFonts w:ascii="Times New Roman" w:hAnsi="Times New Roman"/>
          <w:sz w:val="24"/>
          <w:szCs w:val="24"/>
        </w:rPr>
        <w:t xml:space="preserve">. Cost of the license </w:t>
      </w:r>
      <w:r w:rsidR="006B72CB">
        <w:rPr>
          <w:rFonts w:ascii="Times New Roman" w:hAnsi="Times New Roman"/>
          <w:sz w:val="24"/>
          <w:szCs w:val="24"/>
        </w:rPr>
        <w:t>is</w:t>
      </w:r>
      <w:r>
        <w:rPr>
          <w:rFonts w:ascii="Times New Roman" w:hAnsi="Times New Roman"/>
          <w:sz w:val="24"/>
          <w:szCs w:val="24"/>
        </w:rPr>
        <w:t xml:space="preserve"> $900.00. </w:t>
      </w:r>
      <w:r w:rsidR="00800EF2">
        <w:rPr>
          <w:rFonts w:ascii="Times New Roman" w:hAnsi="Times New Roman"/>
          <w:sz w:val="24"/>
          <w:szCs w:val="24"/>
        </w:rPr>
        <w:t>This application will cover from January 1, 2019 to December 31, 2018.</w:t>
      </w:r>
      <w:r>
        <w:rPr>
          <w:rFonts w:ascii="Times New Roman" w:hAnsi="Times New Roman"/>
          <w:sz w:val="24"/>
          <w:szCs w:val="24"/>
        </w:rPr>
        <w:t xml:space="preserve"> All voting aye. Motion carried</w:t>
      </w:r>
    </w:p>
    <w:p w:rsidR="00847192" w:rsidRDefault="00847192" w:rsidP="00534DD4">
      <w:pPr>
        <w:spacing w:after="0"/>
        <w:jc w:val="both"/>
        <w:rPr>
          <w:rFonts w:ascii="Times New Roman" w:hAnsi="Times New Roman"/>
          <w:b/>
          <w:sz w:val="24"/>
          <w:szCs w:val="24"/>
          <w:u w:val="single"/>
        </w:rPr>
      </w:pPr>
    </w:p>
    <w:p w:rsidR="002B2989" w:rsidRDefault="002B2989" w:rsidP="00534DD4">
      <w:pPr>
        <w:spacing w:after="0"/>
        <w:jc w:val="both"/>
        <w:rPr>
          <w:rFonts w:ascii="Times New Roman" w:hAnsi="Times New Roman"/>
          <w:sz w:val="24"/>
          <w:szCs w:val="24"/>
        </w:rPr>
      </w:pPr>
      <w:r w:rsidRPr="00F80C52">
        <w:rPr>
          <w:rFonts w:ascii="Times New Roman" w:hAnsi="Times New Roman"/>
          <w:b/>
          <w:sz w:val="24"/>
          <w:szCs w:val="24"/>
          <w:u w:val="single"/>
        </w:rPr>
        <w:t>LIQUOR LICENSE</w:t>
      </w:r>
      <w:r>
        <w:rPr>
          <w:rFonts w:ascii="Times New Roman" w:hAnsi="Times New Roman"/>
          <w:sz w:val="24"/>
          <w:szCs w:val="24"/>
        </w:rPr>
        <w:t>: Motion by</w:t>
      </w:r>
      <w:r w:rsidR="00686CE3">
        <w:rPr>
          <w:rFonts w:ascii="Times New Roman" w:hAnsi="Times New Roman"/>
          <w:sz w:val="24"/>
          <w:szCs w:val="24"/>
        </w:rPr>
        <w:t xml:space="preserve"> S</w:t>
      </w:r>
      <w:r w:rsidR="007C3C8E">
        <w:rPr>
          <w:rFonts w:ascii="Times New Roman" w:hAnsi="Times New Roman"/>
          <w:sz w:val="24"/>
          <w:szCs w:val="24"/>
        </w:rPr>
        <w:t>ass</w:t>
      </w:r>
      <w:r>
        <w:rPr>
          <w:rFonts w:ascii="Times New Roman" w:hAnsi="Times New Roman"/>
          <w:sz w:val="24"/>
          <w:szCs w:val="24"/>
        </w:rPr>
        <w:t xml:space="preserve">, second by </w:t>
      </w:r>
      <w:r w:rsidR="00686CE3">
        <w:rPr>
          <w:rFonts w:ascii="Times New Roman" w:hAnsi="Times New Roman"/>
          <w:sz w:val="24"/>
          <w:szCs w:val="24"/>
        </w:rPr>
        <w:t>Reints</w:t>
      </w:r>
      <w:r w:rsidR="007C3C8E">
        <w:rPr>
          <w:rFonts w:ascii="Times New Roman" w:hAnsi="Times New Roman"/>
          <w:sz w:val="24"/>
          <w:szCs w:val="24"/>
        </w:rPr>
        <w:t xml:space="preserve">, </w:t>
      </w:r>
      <w:r>
        <w:rPr>
          <w:rFonts w:ascii="Times New Roman" w:hAnsi="Times New Roman"/>
          <w:sz w:val="24"/>
          <w:szCs w:val="24"/>
        </w:rPr>
        <w:t>to approve liquor license for Crocker Hills Bar and Grill</w:t>
      </w:r>
      <w:r w:rsidR="00AC2AB5">
        <w:rPr>
          <w:rFonts w:ascii="Times New Roman" w:hAnsi="Times New Roman"/>
          <w:sz w:val="24"/>
          <w:szCs w:val="24"/>
        </w:rPr>
        <w:t>, applicant Melissa Lehna</w:t>
      </w:r>
      <w:r>
        <w:rPr>
          <w:rFonts w:ascii="Times New Roman" w:hAnsi="Times New Roman"/>
          <w:sz w:val="24"/>
          <w:szCs w:val="24"/>
        </w:rPr>
        <w:t>. Cost of the lic</w:t>
      </w:r>
      <w:r w:rsidR="007C3C8E">
        <w:rPr>
          <w:rFonts w:ascii="Times New Roman" w:hAnsi="Times New Roman"/>
          <w:sz w:val="24"/>
          <w:szCs w:val="24"/>
        </w:rPr>
        <w:t>e</w:t>
      </w:r>
      <w:r>
        <w:rPr>
          <w:rFonts w:ascii="Times New Roman" w:hAnsi="Times New Roman"/>
          <w:sz w:val="24"/>
          <w:szCs w:val="24"/>
        </w:rPr>
        <w:t xml:space="preserve">nse is $900.00. </w:t>
      </w:r>
      <w:r w:rsidR="007C3C8E">
        <w:rPr>
          <w:rFonts w:ascii="Times New Roman" w:hAnsi="Times New Roman"/>
          <w:sz w:val="24"/>
          <w:szCs w:val="24"/>
        </w:rPr>
        <w:t xml:space="preserve">This application will cover from January 1, 2019 to December 31, 2019. </w:t>
      </w:r>
      <w:r>
        <w:rPr>
          <w:rFonts w:ascii="Times New Roman" w:hAnsi="Times New Roman"/>
          <w:sz w:val="24"/>
          <w:szCs w:val="24"/>
        </w:rPr>
        <w:t>All voting aye. Motion carried.</w:t>
      </w:r>
    </w:p>
    <w:p w:rsidR="006B72CB" w:rsidRDefault="006B72CB" w:rsidP="00534DD4">
      <w:pPr>
        <w:spacing w:after="0"/>
        <w:jc w:val="both"/>
        <w:rPr>
          <w:rFonts w:ascii="Times New Roman" w:hAnsi="Times New Roman"/>
          <w:sz w:val="24"/>
          <w:szCs w:val="24"/>
        </w:rPr>
      </w:pPr>
    </w:p>
    <w:p w:rsidR="0069648B" w:rsidRDefault="00000204"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C</w:t>
      </w:r>
      <w:r w:rsidR="00BB6B58">
        <w:rPr>
          <w:rFonts w:ascii="Times New Roman" w:eastAsia="Times New Roman" w:hAnsi="Times New Roman"/>
          <w:b/>
          <w:color w:val="000000"/>
          <w:sz w:val="24"/>
          <w:szCs w:val="24"/>
          <w:u w:val="single"/>
        </w:rPr>
        <w:t xml:space="preserve">LAIMS: </w:t>
      </w:r>
      <w:r w:rsidR="00BB6B58">
        <w:rPr>
          <w:rFonts w:ascii="Times New Roman" w:eastAsia="Times New Roman" w:hAnsi="Times New Roman"/>
          <w:color w:val="000000"/>
          <w:sz w:val="24"/>
          <w:szCs w:val="24"/>
        </w:rPr>
        <w:t xml:space="preserve">Motion by </w:t>
      </w:r>
      <w:r w:rsidR="00686CE3">
        <w:rPr>
          <w:rFonts w:ascii="Times New Roman" w:eastAsia="Times New Roman" w:hAnsi="Times New Roman"/>
          <w:color w:val="000000"/>
          <w:sz w:val="24"/>
          <w:szCs w:val="24"/>
        </w:rPr>
        <w:t>Reints</w:t>
      </w:r>
      <w:r w:rsidR="00C667D6">
        <w:rPr>
          <w:rFonts w:ascii="Times New Roman" w:eastAsia="Times New Roman" w:hAnsi="Times New Roman"/>
          <w:color w:val="000000"/>
          <w:sz w:val="24"/>
          <w:szCs w:val="24"/>
        </w:rPr>
        <w:t>, second by</w:t>
      </w:r>
      <w:r w:rsidR="00686CE3">
        <w:rPr>
          <w:rFonts w:ascii="Times New Roman" w:eastAsia="Times New Roman" w:hAnsi="Times New Roman"/>
          <w:color w:val="000000"/>
          <w:sz w:val="24"/>
          <w:szCs w:val="24"/>
        </w:rPr>
        <w:t xml:space="preserve"> Sass</w:t>
      </w:r>
      <w:r w:rsidR="00AC5C57">
        <w:rPr>
          <w:rFonts w:ascii="Times New Roman" w:eastAsia="Times New Roman" w:hAnsi="Times New Roman"/>
          <w:color w:val="000000"/>
          <w:sz w:val="24"/>
          <w:szCs w:val="24"/>
        </w:rPr>
        <w:t xml:space="preserve"> </w:t>
      </w:r>
      <w:r w:rsidR="00BB6B58">
        <w:rPr>
          <w:rFonts w:ascii="Times New Roman" w:eastAsia="Times New Roman" w:hAnsi="Times New Roman"/>
          <w:color w:val="000000"/>
          <w:sz w:val="24"/>
          <w:szCs w:val="24"/>
        </w:rPr>
        <w:t>to approve the following claims and allow the Auditor to issue payments for same. All voting ay</w:t>
      </w:r>
      <w:r w:rsidR="00ED694E">
        <w:rPr>
          <w:rFonts w:ascii="Times New Roman" w:eastAsia="Times New Roman" w:hAnsi="Times New Roman"/>
          <w:color w:val="000000"/>
          <w:sz w:val="24"/>
          <w:szCs w:val="24"/>
        </w:rPr>
        <w:t>e. Motion carried.</w:t>
      </w:r>
      <w:r w:rsidR="00EB477A">
        <w:rPr>
          <w:rFonts w:ascii="Times New Roman" w:eastAsia="Times New Roman" w:hAnsi="Times New Roman"/>
          <w:color w:val="000000"/>
          <w:sz w:val="24"/>
          <w:szCs w:val="24"/>
        </w:rPr>
        <w:t xml:space="preserve"> </w:t>
      </w:r>
      <w:r w:rsidR="00E03792">
        <w:rPr>
          <w:rFonts w:ascii="Times New Roman" w:eastAsia="Times New Roman" w:hAnsi="Times New Roman"/>
          <w:color w:val="000000"/>
          <w:sz w:val="24"/>
          <w:szCs w:val="24"/>
        </w:rPr>
        <w:t>CO</w:t>
      </w:r>
      <w:r w:rsidR="00990FA7">
        <w:rPr>
          <w:rFonts w:ascii="Times New Roman" w:eastAsia="Times New Roman" w:hAnsi="Times New Roman"/>
          <w:color w:val="000000"/>
          <w:sz w:val="24"/>
          <w:szCs w:val="24"/>
        </w:rPr>
        <w:t xml:space="preserve">MMISSIONERS: </w:t>
      </w:r>
      <w:r w:rsidR="006717BC">
        <w:rPr>
          <w:rFonts w:ascii="Times New Roman" w:eastAsia="Times New Roman" w:hAnsi="Times New Roman"/>
          <w:color w:val="000000"/>
          <w:sz w:val="24"/>
          <w:szCs w:val="24"/>
        </w:rPr>
        <w:t>Clark County Courier-proceedings</w:t>
      </w:r>
      <w:r w:rsidR="002A1562">
        <w:rPr>
          <w:rFonts w:ascii="Times New Roman" w:eastAsia="Times New Roman" w:hAnsi="Times New Roman"/>
          <w:color w:val="000000"/>
          <w:sz w:val="24"/>
          <w:szCs w:val="24"/>
        </w:rPr>
        <w:t xml:space="preserve">- </w:t>
      </w:r>
      <w:r w:rsidR="00CE1148">
        <w:rPr>
          <w:rFonts w:ascii="Times New Roman" w:eastAsia="Times New Roman" w:hAnsi="Times New Roman"/>
          <w:color w:val="000000"/>
          <w:sz w:val="24"/>
          <w:szCs w:val="24"/>
        </w:rPr>
        <w:t>431.70</w:t>
      </w:r>
      <w:r w:rsidR="00FC16B4">
        <w:rPr>
          <w:rFonts w:ascii="Times New Roman" w:eastAsia="Times New Roman" w:hAnsi="Times New Roman"/>
          <w:color w:val="000000"/>
          <w:sz w:val="24"/>
          <w:szCs w:val="24"/>
        </w:rPr>
        <w:t xml:space="preserve">, </w:t>
      </w:r>
      <w:r w:rsidR="00CE1148">
        <w:rPr>
          <w:rFonts w:ascii="Times New Roman" w:eastAsia="Times New Roman" w:hAnsi="Times New Roman"/>
          <w:color w:val="000000"/>
          <w:sz w:val="24"/>
          <w:szCs w:val="24"/>
        </w:rPr>
        <w:t xml:space="preserve">Kingsbury County Treasurer –registration fee 11.00, SDACO- 2018 county website fee 150.00, SDACC-dues/NACO Dues 1504.00, US Bank Voyager Fleet Systems-fuel 224.76, </w:t>
      </w:r>
      <w:r w:rsidR="00FC16B4">
        <w:rPr>
          <w:rFonts w:ascii="Times New Roman" w:eastAsia="Times New Roman" w:hAnsi="Times New Roman"/>
          <w:color w:val="000000"/>
          <w:sz w:val="24"/>
          <w:szCs w:val="24"/>
        </w:rPr>
        <w:t xml:space="preserve">ELECTIONS: </w:t>
      </w:r>
      <w:r w:rsidR="00CE1148">
        <w:rPr>
          <w:rFonts w:ascii="Times New Roman" w:eastAsia="Times New Roman" w:hAnsi="Times New Roman"/>
          <w:color w:val="000000"/>
          <w:sz w:val="24"/>
          <w:szCs w:val="24"/>
        </w:rPr>
        <w:t>Clark County Courier-voter registration/measures/ballot 1201.01, Clark Co Treasurer – postage 143.4</w:t>
      </w:r>
      <w:r w:rsidR="00686CE3">
        <w:rPr>
          <w:rFonts w:ascii="Times New Roman" w:eastAsia="Times New Roman" w:hAnsi="Times New Roman"/>
          <w:color w:val="000000"/>
          <w:sz w:val="24"/>
          <w:szCs w:val="24"/>
        </w:rPr>
        <w:t>2, Election Systems &amp; Software -</w:t>
      </w:r>
      <w:r w:rsidR="00CE1148">
        <w:rPr>
          <w:rFonts w:ascii="Times New Roman" w:eastAsia="Times New Roman" w:hAnsi="Times New Roman"/>
          <w:color w:val="000000"/>
          <w:sz w:val="24"/>
          <w:szCs w:val="24"/>
        </w:rPr>
        <w:t>layout charge/supplies 2694.39, Ken’s Fairway-supplies 3.58, McCleods –election supplies</w:t>
      </w:r>
      <w:r w:rsidR="00686CE3">
        <w:rPr>
          <w:rFonts w:ascii="Times New Roman" w:eastAsia="Times New Roman" w:hAnsi="Times New Roman"/>
          <w:color w:val="000000"/>
          <w:sz w:val="24"/>
          <w:szCs w:val="24"/>
        </w:rPr>
        <w:t xml:space="preserve"> 291.20, Seachange Print Innova</w:t>
      </w:r>
      <w:r w:rsidR="00CE1148">
        <w:rPr>
          <w:rFonts w:ascii="Times New Roman" w:eastAsia="Times New Roman" w:hAnsi="Times New Roman"/>
          <w:color w:val="000000"/>
          <w:sz w:val="24"/>
          <w:szCs w:val="24"/>
        </w:rPr>
        <w:t xml:space="preserve">tions – general publication 350.00, Margaret Wirkus-cookies for election school 35.00, </w:t>
      </w:r>
      <w:r w:rsidR="00E92E30">
        <w:rPr>
          <w:rFonts w:ascii="Times New Roman" w:eastAsia="Times New Roman" w:hAnsi="Times New Roman"/>
          <w:color w:val="000000"/>
          <w:sz w:val="24"/>
          <w:szCs w:val="24"/>
        </w:rPr>
        <w:t xml:space="preserve">AUDITOR: </w:t>
      </w:r>
      <w:r w:rsidR="00CE1148">
        <w:rPr>
          <w:rFonts w:ascii="Times New Roman" w:eastAsia="Times New Roman" w:hAnsi="Times New Roman"/>
          <w:color w:val="000000"/>
          <w:sz w:val="24"/>
          <w:szCs w:val="24"/>
        </w:rPr>
        <w:t xml:space="preserve">Clark County Treasurer – postage- 71.00,  </w:t>
      </w:r>
      <w:r w:rsidR="00A15246">
        <w:rPr>
          <w:rFonts w:ascii="Times New Roman" w:eastAsia="Times New Roman" w:hAnsi="Times New Roman"/>
          <w:color w:val="000000"/>
          <w:sz w:val="24"/>
          <w:szCs w:val="24"/>
        </w:rPr>
        <w:t xml:space="preserve">ITC-service </w:t>
      </w:r>
      <w:r w:rsidR="00E82BEF">
        <w:rPr>
          <w:rFonts w:ascii="Times New Roman" w:eastAsia="Times New Roman" w:hAnsi="Times New Roman"/>
          <w:color w:val="000000"/>
          <w:sz w:val="24"/>
          <w:szCs w:val="24"/>
        </w:rPr>
        <w:t>53.60</w:t>
      </w:r>
      <w:r w:rsidR="00A15246">
        <w:rPr>
          <w:rFonts w:ascii="Times New Roman" w:eastAsia="Times New Roman" w:hAnsi="Times New Roman"/>
          <w:color w:val="000000"/>
          <w:sz w:val="24"/>
          <w:szCs w:val="24"/>
        </w:rPr>
        <w:t xml:space="preserve">, </w:t>
      </w:r>
      <w:r w:rsidR="00E82BEF">
        <w:rPr>
          <w:rFonts w:ascii="Times New Roman" w:eastAsia="Times New Roman" w:hAnsi="Times New Roman"/>
          <w:color w:val="000000"/>
          <w:sz w:val="24"/>
          <w:szCs w:val="24"/>
        </w:rPr>
        <w:t>Kingsbury Co Treasurer- registration fee 1</w:t>
      </w:r>
      <w:r w:rsidR="00686CE3">
        <w:rPr>
          <w:rFonts w:ascii="Times New Roman" w:eastAsia="Times New Roman" w:hAnsi="Times New Roman"/>
          <w:color w:val="000000"/>
          <w:sz w:val="24"/>
          <w:szCs w:val="24"/>
        </w:rPr>
        <w:t>1</w:t>
      </w:r>
      <w:r w:rsidR="00E82BEF">
        <w:rPr>
          <w:rFonts w:ascii="Times New Roman" w:eastAsia="Times New Roman" w:hAnsi="Times New Roman"/>
          <w:color w:val="000000"/>
          <w:sz w:val="24"/>
          <w:szCs w:val="24"/>
        </w:rPr>
        <w:t xml:space="preserve">.00, McLeods-checks 368.90, </w:t>
      </w:r>
      <w:r w:rsidR="00A15246">
        <w:rPr>
          <w:rFonts w:ascii="Times New Roman" w:eastAsia="Times New Roman" w:hAnsi="Times New Roman"/>
          <w:color w:val="000000"/>
          <w:sz w:val="24"/>
          <w:szCs w:val="24"/>
        </w:rPr>
        <w:t>Office Peeps-</w:t>
      </w:r>
      <w:r w:rsidR="00E82BEF">
        <w:rPr>
          <w:rFonts w:ascii="Times New Roman" w:eastAsia="Times New Roman" w:hAnsi="Times New Roman"/>
          <w:color w:val="000000"/>
          <w:sz w:val="24"/>
          <w:szCs w:val="24"/>
        </w:rPr>
        <w:t xml:space="preserve">supplies 252.80, PMB-0112 access fees 34.75, SDACO-2019 membership fees 261.12, </w:t>
      </w:r>
      <w:r w:rsidR="00A15246">
        <w:rPr>
          <w:rFonts w:ascii="Times New Roman" w:eastAsia="Times New Roman" w:hAnsi="Times New Roman"/>
          <w:color w:val="000000"/>
          <w:sz w:val="24"/>
          <w:szCs w:val="24"/>
        </w:rPr>
        <w:t xml:space="preserve">TREASURER: </w:t>
      </w:r>
      <w:r w:rsidR="00E82BEF">
        <w:rPr>
          <w:rFonts w:ascii="Times New Roman" w:eastAsia="Times New Roman" w:hAnsi="Times New Roman"/>
          <w:color w:val="000000"/>
          <w:sz w:val="24"/>
          <w:szCs w:val="24"/>
        </w:rPr>
        <w:t>Clark Co Courier-taxes due 80.50, Clark Co Treasurer-postage 4.70, ITC-</w:t>
      </w:r>
      <w:r w:rsidR="00A15246">
        <w:rPr>
          <w:rFonts w:ascii="Times New Roman" w:eastAsia="Times New Roman" w:hAnsi="Times New Roman"/>
          <w:color w:val="000000"/>
          <w:sz w:val="24"/>
          <w:szCs w:val="24"/>
        </w:rPr>
        <w:t xml:space="preserve">service </w:t>
      </w:r>
      <w:r w:rsidR="00E82BEF">
        <w:rPr>
          <w:rFonts w:ascii="Times New Roman" w:eastAsia="Times New Roman" w:hAnsi="Times New Roman"/>
          <w:color w:val="000000"/>
          <w:sz w:val="24"/>
          <w:szCs w:val="24"/>
        </w:rPr>
        <w:t>8</w:t>
      </w:r>
      <w:r w:rsidR="00A15246">
        <w:rPr>
          <w:rFonts w:ascii="Times New Roman" w:eastAsia="Times New Roman" w:hAnsi="Times New Roman"/>
          <w:color w:val="000000"/>
          <w:sz w:val="24"/>
          <w:szCs w:val="24"/>
        </w:rPr>
        <w:t>9</w:t>
      </w:r>
      <w:r w:rsidR="00E82BEF">
        <w:rPr>
          <w:rFonts w:ascii="Times New Roman" w:eastAsia="Times New Roman" w:hAnsi="Times New Roman"/>
          <w:color w:val="000000"/>
          <w:sz w:val="24"/>
          <w:szCs w:val="24"/>
        </w:rPr>
        <w:t>.85</w:t>
      </w:r>
      <w:r w:rsidR="00A15246">
        <w:rPr>
          <w:rFonts w:ascii="Times New Roman" w:eastAsia="Times New Roman" w:hAnsi="Times New Roman"/>
          <w:color w:val="000000"/>
          <w:sz w:val="24"/>
          <w:szCs w:val="24"/>
        </w:rPr>
        <w:t>,</w:t>
      </w:r>
      <w:r w:rsidR="00E82BEF">
        <w:rPr>
          <w:rFonts w:ascii="Times New Roman" w:eastAsia="Times New Roman" w:hAnsi="Times New Roman"/>
          <w:color w:val="000000"/>
          <w:sz w:val="24"/>
          <w:szCs w:val="24"/>
        </w:rPr>
        <w:t xml:space="preserve"> Kingsbury Co Treasurer-registration fee 11.00, </w:t>
      </w:r>
      <w:r w:rsidR="00A15246">
        <w:rPr>
          <w:rFonts w:ascii="Times New Roman" w:eastAsia="Times New Roman" w:hAnsi="Times New Roman"/>
          <w:color w:val="000000"/>
          <w:sz w:val="24"/>
          <w:szCs w:val="24"/>
        </w:rPr>
        <w:t xml:space="preserve"> Office Peeps-supplies </w:t>
      </w:r>
      <w:r w:rsidR="00E82BEF">
        <w:rPr>
          <w:rFonts w:ascii="Times New Roman" w:eastAsia="Times New Roman" w:hAnsi="Times New Roman"/>
          <w:color w:val="000000"/>
          <w:sz w:val="24"/>
          <w:szCs w:val="24"/>
        </w:rPr>
        <w:t xml:space="preserve">381.05, </w:t>
      </w:r>
      <w:r w:rsidR="00913478">
        <w:rPr>
          <w:rFonts w:ascii="Times New Roman" w:eastAsia="Times New Roman" w:hAnsi="Times New Roman"/>
          <w:color w:val="000000"/>
          <w:sz w:val="24"/>
          <w:szCs w:val="24"/>
        </w:rPr>
        <w:t>SDACO- 2019 registration dues – 261.13, S</w:t>
      </w:r>
      <w:r w:rsidR="00A15246">
        <w:rPr>
          <w:rFonts w:ascii="Times New Roman" w:eastAsia="Times New Roman" w:hAnsi="Times New Roman"/>
          <w:color w:val="000000"/>
          <w:sz w:val="24"/>
          <w:szCs w:val="24"/>
        </w:rPr>
        <w:t>TATES ATTORNEY: ITC-service 5</w:t>
      </w:r>
      <w:r w:rsidR="00913478">
        <w:rPr>
          <w:rFonts w:ascii="Times New Roman" w:eastAsia="Times New Roman" w:hAnsi="Times New Roman"/>
          <w:color w:val="000000"/>
          <w:sz w:val="24"/>
          <w:szCs w:val="24"/>
        </w:rPr>
        <w:t>0</w:t>
      </w:r>
      <w:r w:rsidR="00A15246">
        <w:rPr>
          <w:rFonts w:ascii="Times New Roman" w:eastAsia="Times New Roman" w:hAnsi="Times New Roman"/>
          <w:color w:val="000000"/>
          <w:sz w:val="24"/>
          <w:szCs w:val="24"/>
        </w:rPr>
        <w:t>.</w:t>
      </w:r>
      <w:r w:rsidR="00913478">
        <w:rPr>
          <w:rFonts w:ascii="Times New Roman" w:eastAsia="Times New Roman" w:hAnsi="Times New Roman"/>
          <w:color w:val="000000"/>
          <w:sz w:val="24"/>
          <w:szCs w:val="24"/>
        </w:rPr>
        <w:t>17</w:t>
      </w:r>
      <w:r w:rsidR="00A15246">
        <w:rPr>
          <w:rFonts w:ascii="Times New Roman" w:eastAsia="Times New Roman" w:hAnsi="Times New Roman"/>
          <w:color w:val="000000"/>
          <w:sz w:val="24"/>
          <w:szCs w:val="24"/>
        </w:rPr>
        <w:t xml:space="preserve">, </w:t>
      </w:r>
      <w:r w:rsidR="00913478">
        <w:rPr>
          <w:rFonts w:ascii="Times New Roman" w:eastAsia="Times New Roman" w:hAnsi="Times New Roman"/>
          <w:color w:val="000000"/>
          <w:sz w:val="24"/>
          <w:szCs w:val="24"/>
        </w:rPr>
        <w:t>LAW LIBRARY: Beadle County Auditor-</w:t>
      </w:r>
      <w:r w:rsidR="00913478">
        <w:rPr>
          <w:rFonts w:ascii="Times New Roman" w:eastAsia="Times New Roman" w:hAnsi="Times New Roman"/>
          <w:color w:val="000000"/>
          <w:sz w:val="24"/>
          <w:szCs w:val="24"/>
        </w:rPr>
        <w:lastRenderedPageBreak/>
        <w:t>victim advocate fees 2500.00, PUBLIC BUILDINGS: Atco International – supplies 250.00,                 City of Clark – water 93.75, Clark Co Courier- elevator ad 195.50, Cook’s Wastepaper</w:t>
      </w:r>
      <w:r w:rsidR="00686CE3">
        <w:rPr>
          <w:rFonts w:ascii="Times New Roman" w:eastAsia="Times New Roman" w:hAnsi="Times New Roman"/>
          <w:color w:val="000000"/>
          <w:sz w:val="24"/>
          <w:szCs w:val="24"/>
        </w:rPr>
        <w:t>-</w:t>
      </w:r>
      <w:r w:rsidR="00913478">
        <w:rPr>
          <w:rFonts w:ascii="Times New Roman" w:eastAsia="Times New Roman" w:hAnsi="Times New Roman"/>
          <w:color w:val="000000"/>
          <w:sz w:val="24"/>
          <w:szCs w:val="24"/>
        </w:rPr>
        <w:t xml:space="preserve"> garbage 30.50, Culligan – water 31.00, Dekker Hardware – supplies 45.22, Gray Construction CO-elevator contract 71,308.80, Heiman Fire Equipment- fire extinguisher inspection 30.00, ITC-service 48.45, Northwestern Energy-utilities 1011.71, Star Laundry</w:t>
      </w:r>
      <w:r w:rsidR="00686CE3">
        <w:rPr>
          <w:rFonts w:ascii="Times New Roman" w:eastAsia="Times New Roman" w:hAnsi="Times New Roman"/>
          <w:color w:val="000000"/>
          <w:sz w:val="24"/>
          <w:szCs w:val="24"/>
        </w:rPr>
        <w:t>-</w:t>
      </w:r>
      <w:r w:rsidR="00913478">
        <w:rPr>
          <w:rFonts w:ascii="Times New Roman" w:eastAsia="Times New Roman" w:hAnsi="Times New Roman"/>
          <w:color w:val="000000"/>
          <w:sz w:val="24"/>
          <w:szCs w:val="24"/>
        </w:rPr>
        <w:t xml:space="preserve"> rugs 36.58, </w:t>
      </w:r>
      <w:r w:rsidR="00CD7EA4">
        <w:rPr>
          <w:rFonts w:ascii="Times New Roman" w:eastAsia="Times New Roman" w:hAnsi="Times New Roman"/>
          <w:color w:val="000000"/>
          <w:sz w:val="24"/>
          <w:szCs w:val="24"/>
        </w:rPr>
        <w:t xml:space="preserve">DIRECTOR OF EQUALIZATION: </w:t>
      </w:r>
      <w:r w:rsidR="00913478">
        <w:rPr>
          <w:rFonts w:ascii="Times New Roman" w:eastAsia="Times New Roman" w:hAnsi="Times New Roman"/>
          <w:color w:val="000000"/>
          <w:sz w:val="24"/>
          <w:szCs w:val="24"/>
        </w:rPr>
        <w:t xml:space="preserve">Day County Courthouse – plat book – 30.00, </w:t>
      </w:r>
      <w:r w:rsidR="00A15246">
        <w:rPr>
          <w:rFonts w:ascii="Times New Roman" w:eastAsia="Times New Roman" w:hAnsi="Times New Roman"/>
          <w:color w:val="000000"/>
          <w:sz w:val="24"/>
          <w:szCs w:val="24"/>
        </w:rPr>
        <w:t xml:space="preserve">ITC-service </w:t>
      </w:r>
      <w:r w:rsidR="00913478">
        <w:rPr>
          <w:rFonts w:ascii="Times New Roman" w:eastAsia="Times New Roman" w:hAnsi="Times New Roman"/>
          <w:color w:val="000000"/>
          <w:sz w:val="24"/>
          <w:szCs w:val="24"/>
        </w:rPr>
        <w:t>10</w:t>
      </w:r>
      <w:r w:rsidR="00A15246">
        <w:rPr>
          <w:rFonts w:ascii="Times New Roman" w:eastAsia="Times New Roman" w:hAnsi="Times New Roman"/>
          <w:color w:val="000000"/>
          <w:sz w:val="24"/>
          <w:szCs w:val="24"/>
        </w:rPr>
        <w:t>2.</w:t>
      </w:r>
      <w:r w:rsidR="00913478">
        <w:rPr>
          <w:rFonts w:ascii="Times New Roman" w:eastAsia="Times New Roman" w:hAnsi="Times New Roman"/>
          <w:color w:val="000000"/>
          <w:sz w:val="24"/>
          <w:szCs w:val="24"/>
        </w:rPr>
        <w:t>05</w:t>
      </w:r>
      <w:r w:rsidR="00A15246">
        <w:rPr>
          <w:rFonts w:ascii="Times New Roman" w:eastAsia="Times New Roman" w:hAnsi="Times New Roman"/>
          <w:color w:val="000000"/>
          <w:sz w:val="24"/>
          <w:szCs w:val="24"/>
        </w:rPr>
        <w:t xml:space="preserve">, </w:t>
      </w:r>
      <w:r w:rsidR="00913478">
        <w:rPr>
          <w:rFonts w:ascii="Times New Roman" w:eastAsia="Times New Roman" w:hAnsi="Times New Roman"/>
          <w:color w:val="000000"/>
          <w:sz w:val="24"/>
          <w:szCs w:val="24"/>
        </w:rPr>
        <w:t xml:space="preserve"> SDAAO-2019 membership dues 75.00, VanGuard Appraisals –reappraisal fees 10</w:t>
      </w:r>
      <w:r w:rsidR="00686CE3">
        <w:rPr>
          <w:rFonts w:ascii="Times New Roman" w:eastAsia="Times New Roman" w:hAnsi="Times New Roman"/>
          <w:color w:val="000000"/>
          <w:sz w:val="24"/>
          <w:szCs w:val="24"/>
        </w:rPr>
        <w:t>,</w:t>
      </w:r>
      <w:r w:rsidR="00913478">
        <w:rPr>
          <w:rFonts w:ascii="Times New Roman" w:eastAsia="Times New Roman" w:hAnsi="Times New Roman"/>
          <w:color w:val="000000"/>
          <w:sz w:val="24"/>
          <w:szCs w:val="24"/>
        </w:rPr>
        <w:t>913.40, REGI</w:t>
      </w:r>
      <w:r w:rsidR="00A15246">
        <w:rPr>
          <w:rFonts w:ascii="Times New Roman" w:eastAsia="Times New Roman" w:hAnsi="Times New Roman"/>
          <w:color w:val="000000"/>
          <w:sz w:val="24"/>
          <w:szCs w:val="24"/>
        </w:rPr>
        <w:t>STER OF DEEDS: ITC –service 8</w:t>
      </w:r>
      <w:r w:rsidR="00141EA7">
        <w:rPr>
          <w:rFonts w:ascii="Times New Roman" w:eastAsia="Times New Roman" w:hAnsi="Times New Roman"/>
          <w:color w:val="000000"/>
          <w:sz w:val="24"/>
          <w:szCs w:val="24"/>
        </w:rPr>
        <w:t>7</w:t>
      </w:r>
      <w:r w:rsidR="00A15246">
        <w:rPr>
          <w:rFonts w:ascii="Times New Roman" w:eastAsia="Times New Roman" w:hAnsi="Times New Roman"/>
          <w:color w:val="000000"/>
          <w:sz w:val="24"/>
          <w:szCs w:val="24"/>
        </w:rPr>
        <w:t>.2</w:t>
      </w:r>
      <w:r w:rsidR="00141EA7">
        <w:rPr>
          <w:rFonts w:ascii="Times New Roman" w:eastAsia="Times New Roman" w:hAnsi="Times New Roman"/>
          <w:color w:val="000000"/>
          <w:sz w:val="24"/>
          <w:szCs w:val="24"/>
        </w:rPr>
        <w:t>8</w:t>
      </w:r>
      <w:r w:rsidR="00A15246">
        <w:rPr>
          <w:rFonts w:ascii="Times New Roman" w:eastAsia="Times New Roman" w:hAnsi="Times New Roman"/>
          <w:color w:val="000000"/>
          <w:sz w:val="24"/>
          <w:szCs w:val="24"/>
        </w:rPr>
        <w:t xml:space="preserve">, </w:t>
      </w:r>
      <w:r w:rsidR="00141EA7">
        <w:rPr>
          <w:rFonts w:ascii="Times New Roman" w:eastAsia="Times New Roman" w:hAnsi="Times New Roman"/>
          <w:color w:val="000000"/>
          <w:sz w:val="24"/>
          <w:szCs w:val="24"/>
        </w:rPr>
        <w:t xml:space="preserve">Kingsbury Co Treasurer-registration fee 11.00, SDACO – 2019 membership dues 261.12, </w:t>
      </w:r>
      <w:r w:rsidR="00A15246">
        <w:rPr>
          <w:rFonts w:ascii="Times New Roman" w:eastAsia="Times New Roman" w:hAnsi="Times New Roman"/>
          <w:color w:val="000000"/>
          <w:sz w:val="24"/>
          <w:szCs w:val="24"/>
        </w:rPr>
        <w:t xml:space="preserve">VETERANS OFFICER: </w:t>
      </w:r>
      <w:r w:rsidR="00141EA7">
        <w:rPr>
          <w:rFonts w:ascii="Times New Roman" w:eastAsia="Times New Roman" w:hAnsi="Times New Roman"/>
          <w:color w:val="000000"/>
          <w:sz w:val="24"/>
          <w:szCs w:val="24"/>
        </w:rPr>
        <w:t xml:space="preserve">Dataspec Inc-state solution yearly fee 449.00, </w:t>
      </w:r>
      <w:r w:rsidR="00A15246">
        <w:rPr>
          <w:rFonts w:ascii="Times New Roman" w:eastAsia="Times New Roman" w:hAnsi="Times New Roman"/>
          <w:color w:val="000000"/>
          <w:sz w:val="24"/>
          <w:szCs w:val="24"/>
        </w:rPr>
        <w:t xml:space="preserve">ITC-service </w:t>
      </w:r>
      <w:r w:rsidR="00141EA7">
        <w:rPr>
          <w:rFonts w:ascii="Times New Roman" w:eastAsia="Times New Roman" w:hAnsi="Times New Roman"/>
          <w:color w:val="000000"/>
          <w:sz w:val="24"/>
          <w:szCs w:val="24"/>
        </w:rPr>
        <w:t>39.65, S</w:t>
      </w:r>
      <w:r w:rsidR="00A15246">
        <w:rPr>
          <w:rFonts w:ascii="Times New Roman" w:eastAsia="Times New Roman" w:hAnsi="Times New Roman"/>
          <w:color w:val="000000"/>
          <w:sz w:val="24"/>
          <w:szCs w:val="24"/>
        </w:rPr>
        <w:t xml:space="preserve">HERIFF: </w:t>
      </w:r>
      <w:r w:rsidR="00141EA7">
        <w:rPr>
          <w:rFonts w:ascii="Times New Roman" w:eastAsia="Times New Roman" w:hAnsi="Times New Roman"/>
          <w:color w:val="000000"/>
          <w:sz w:val="24"/>
          <w:szCs w:val="24"/>
        </w:rPr>
        <w:t>A&amp;B Business –repairs on copy machine 157.58, AT&amp;T</w:t>
      </w:r>
      <w:r w:rsidR="00A15246">
        <w:rPr>
          <w:rFonts w:ascii="Times New Roman" w:eastAsia="Times New Roman" w:hAnsi="Times New Roman"/>
          <w:color w:val="000000"/>
          <w:sz w:val="24"/>
          <w:szCs w:val="24"/>
        </w:rPr>
        <w:t xml:space="preserve"> Mobility-service 256</w:t>
      </w:r>
      <w:r w:rsidR="00141EA7">
        <w:rPr>
          <w:rFonts w:ascii="Times New Roman" w:eastAsia="Times New Roman" w:hAnsi="Times New Roman"/>
          <w:color w:val="000000"/>
          <w:sz w:val="24"/>
          <w:szCs w:val="24"/>
        </w:rPr>
        <w:t>.20</w:t>
      </w:r>
      <w:r w:rsidR="00A15246">
        <w:rPr>
          <w:rFonts w:ascii="Times New Roman" w:eastAsia="Times New Roman" w:hAnsi="Times New Roman"/>
          <w:color w:val="000000"/>
          <w:sz w:val="24"/>
          <w:szCs w:val="24"/>
        </w:rPr>
        <w:t xml:space="preserve">, </w:t>
      </w:r>
      <w:r w:rsidR="00141EA7">
        <w:rPr>
          <w:rFonts w:ascii="Times New Roman" w:eastAsia="Times New Roman" w:hAnsi="Times New Roman"/>
          <w:color w:val="000000"/>
          <w:sz w:val="24"/>
          <w:szCs w:val="24"/>
        </w:rPr>
        <w:t xml:space="preserve">Best Western Plus Ramkota Hotel –lodging 110.00, Clark County Treasurer –postage 11.00, Clark Community Oil-fuel 888.53, Mike Gravning – Kansas fees/motel/gas 392.54, </w:t>
      </w:r>
      <w:r w:rsidR="0069648B">
        <w:rPr>
          <w:rFonts w:ascii="Times New Roman" w:eastAsia="Times New Roman" w:hAnsi="Times New Roman"/>
          <w:color w:val="000000"/>
          <w:sz w:val="24"/>
          <w:szCs w:val="24"/>
        </w:rPr>
        <w:t>ITC-</w:t>
      </w:r>
      <w:r w:rsidR="00A15246">
        <w:rPr>
          <w:rFonts w:ascii="Times New Roman" w:eastAsia="Times New Roman" w:hAnsi="Times New Roman"/>
          <w:color w:val="000000"/>
          <w:sz w:val="24"/>
          <w:szCs w:val="24"/>
        </w:rPr>
        <w:t xml:space="preserve">service </w:t>
      </w:r>
      <w:r w:rsidR="00141EA7">
        <w:rPr>
          <w:rFonts w:ascii="Times New Roman" w:eastAsia="Times New Roman" w:hAnsi="Times New Roman"/>
          <w:color w:val="000000"/>
          <w:sz w:val="24"/>
          <w:szCs w:val="24"/>
        </w:rPr>
        <w:t>207.15</w:t>
      </w:r>
      <w:r w:rsidR="00A15246">
        <w:rPr>
          <w:rFonts w:ascii="Times New Roman" w:eastAsia="Times New Roman" w:hAnsi="Times New Roman"/>
          <w:color w:val="000000"/>
          <w:sz w:val="24"/>
          <w:szCs w:val="24"/>
        </w:rPr>
        <w:t>,</w:t>
      </w:r>
      <w:r w:rsidR="00141EA7">
        <w:rPr>
          <w:rFonts w:ascii="Times New Roman" w:eastAsia="Times New Roman" w:hAnsi="Times New Roman"/>
          <w:color w:val="000000"/>
          <w:sz w:val="24"/>
          <w:szCs w:val="24"/>
        </w:rPr>
        <w:t xml:space="preserve"> Sturdevants Auto Parts-supplies 6.59, US Bank Voyager Fleet-fuel 82.61, Verizon Wireless-monthly fees 14.85, PRISONER CARE: Codington Co Auditor-prisoner care 6913.78, </w:t>
      </w:r>
      <w:r w:rsidR="00B23AD2">
        <w:rPr>
          <w:rFonts w:ascii="Times New Roman" w:eastAsia="Times New Roman" w:hAnsi="Times New Roman"/>
          <w:color w:val="000000"/>
          <w:sz w:val="24"/>
          <w:szCs w:val="24"/>
        </w:rPr>
        <w:t xml:space="preserve"> CORONER: Joie Steffen-coroner training 30.00, </w:t>
      </w:r>
      <w:r w:rsidR="00A15246">
        <w:rPr>
          <w:rFonts w:ascii="Times New Roman" w:eastAsia="Times New Roman" w:hAnsi="Times New Roman"/>
          <w:color w:val="000000"/>
          <w:sz w:val="24"/>
          <w:szCs w:val="24"/>
        </w:rPr>
        <w:t xml:space="preserve">AIRPORT: </w:t>
      </w:r>
      <w:r w:rsidR="00D96C3D">
        <w:rPr>
          <w:rFonts w:ascii="Times New Roman" w:eastAsia="Times New Roman" w:hAnsi="Times New Roman"/>
          <w:color w:val="000000"/>
          <w:sz w:val="24"/>
          <w:szCs w:val="24"/>
        </w:rPr>
        <w:t>Clark Rural Water</w:t>
      </w:r>
      <w:r w:rsidR="00A15246">
        <w:rPr>
          <w:rFonts w:ascii="Times New Roman" w:eastAsia="Times New Roman" w:hAnsi="Times New Roman"/>
          <w:color w:val="000000"/>
          <w:sz w:val="24"/>
          <w:szCs w:val="24"/>
        </w:rPr>
        <w:t xml:space="preserve">-water 35.00, Helms &amp; Associates </w:t>
      </w:r>
      <w:r w:rsidR="00D96C3D">
        <w:rPr>
          <w:rFonts w:ascii="Times New Roman" w:eastAsia="Times New Roman" w:hAnsi="Times New Roman"/>
          <w:color w:val="000000"/>
          <w:sz w:val="24"/>
          <w:szCs w:val="24"/>
        </w:rPr>
        <w:t>–runway reconstruction – 25,504.31</w:t>
      </w:r>
      <w:r w:rsidR="00A15246">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 xml:space="preserve"> Northwestern Energy- utilities 119.28, NURSE: </w:t>
      </w:r>
      <w:r w:rsidR="00D26911">
        <w:rPr>
          <w:rFonts w:ascii="Times New Roman" w:eastAsia="Times New Roman" w:hAnsi="Times New Roman"/>
          <w:color w:val="000000"/>
          <w:sz w:val="24"/>
          <w:szCs w:val="24"/>
        </w:rPr>
        <w:t xml:space="preserve">Dollar General – totes 9.00, </w:t>
      </w:r>
      <w:r w:rsidR="00A15246">
        <w:rPr>
          <w:rFonts w:ascii="Times New Roman" w:eastAsia="Times New Roman" w:hAnsi="Times New Roman"/>
          <w:color w:val="000000"/>
          <w:sz w:val="24"/>
          <w:szCs w:val="24"/>
        </w:rPr>
        <w:t xml:space="preserve">Office Peeps- </w:t>
      </w:r>
      <w:r w:rsidR="00D26911">
        <w:rPr>
          <w:rFonts w:ascii="Times New Roman" w:eastAsia="Times New Roman" w:hAnsi="Times New Roman"/>
          <w:color w:val="000000"/>
          <w:sz w:val="24"/>
          <w:szCs w:val="24"/>
        </w:rPr>
        <w:t>11.43</w:t>
      </w:r>
      <w:r w:rsidR="00A15246">
        <w:rPr>
          <w:rFonts w:ascii="Times New Roman" w:eastAsia="Times New Roman" w:hAnsi="Times New Roman"/>
          <w:color w:val="000000"/>
          <w:sz w:val="24"/>
          <w:szCs w:val="24"/>
        </w:rPr>
        <w:t xml:space="preserve">, AMBULANCE: </w:t>
      </w:r>
      <w:r w:rsidR="00BD552D">
        <w:rPr>
          <w:rFonts w:ascii="Times New Roman" w:eastAsia="Times New Roman" w:hAnsi="Times New Roman"/>
          <w:color w:val="000000"/>
          <w:sz w:val="24"/>
          <w:szCs w:val="24"/>
        </w:rPr>
        <w:t xml:space="preserve">A-OX Welding Supply – oxygen 50.15, Advanced Assett Alliance-collection fees 185.01, </w:t>
      </w:r>
      <w:r w:rsidR="00A15246">
        <w:rPr>
          <w:rFonts w:ascii="Times New Roman" w:eastAsia="Times New Roman" w:hAnsi="Times New Roman"/>
          <w:color w:val="000000"/>
          <w:sz w:val="24"/>
          <w:szCs w:val="24"/>
        </w:rPr>
        <w:t>AT&amp;T Mobility</w:t>
      </w:r>
      <w:r w:rsidR="00BD552D">
        <w:rPr>
          <w:rFonts w:ascii="Times New Roman" w:eastAsia="Times New Roman" w:hAnsi="Times New Roman"/>
          <w:color w:val="000000"/>
          <w:sz w:val="24"/>
          <w:szCs w:val="24"/>
        </w:rPr>
        <w:t>-</w:t>
      </w:r>
      <w:r w:rsidR="00A15246">
        <w:rPr>
          <w:rFonts w:ascii="Times New Roman" w:eastAsia="Times New Roman" w:hAnsi="Times New Roman"/>
          <w:color w:val="000000"/>
          <w:sz w:val="24"/>
          <w:szCs w:val="24"/>
        </w:rPr>
        <w:t xml:space="preserve"> cell phone </w:t>
      </w:r>
      <w:r w:rsidR="00BD552D">
        <w:rPr>
          <w:rFonts w:ascii="Times New Roman" w:eastAsia="Times New Roman" w:hAnsi="Times New Roman"/>
          <w:color w:val="000000"/>
          <w:sz w:val="24"/>
          <w:szCs w:val="24"/>
        </w:rPr>
        <w:t>114.48</w:t>
      </w:r>
      <w:r w:rsidR="00A15246">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 xml:space="preserve"> Best Western Plus Ramkota</w:t>
      </w:r>
      <w:r w:rsidR="00686CE3">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 xml:space="preserve">lodging 99.99, City of Clark –water 72.95, Clark Co Treasurer-postage 26.50, Clark Community Oil-fuel 354.14, Dakota Electronics-radio parts 126.65, </w:t>
      </w:r>
      <w:r w:rsidR="00A15246">
        <w:rPr>
          <w:rFonts w:ascii="Times New Roman" w:eastAsia="Times New Roman" w:hAnsi="Times New Roman"/>
          <w:color w:val="000000"/>
          <w:sz w:val="24"/>
          <w:szCs w:val="24"/>
        </w:rPr>
        <w:t xml:space="preserve"> Dekker Hardware- supplies </w:t>
      </w:r>
      <w:r w:rsidR="00BD552D">
        <w:rPr>
          <w:rFonts w:ascii="Times New Roman" w:eastAsia="Times New Roman" w:hAnsi="Times New Roman"/>
          <w:color w:val="000000"/>
          <w:sz w:val="24"/>
          <w:szCs w:val="24"/>
        </w:rPr>
        <w:t>41.98</w:t>
      </w:r>
      <w:r w:rsidR="00A15246">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 xml:space="preserve">Randy Froke – reissue lost payroll check 72.35, Heiman Fire Equipment-annual fire extinguisher inspection 129.93, </w:t>
      </w:r>
      <w:r w:rsidR="00A15246">
        <w:rPr>
          <w:rFonts w:ascii="Times New Roman" w:eastAsia="Times New Roman" w:hAnsi="Times New Roman"/>
          <w:color w:val="000000"/>
          <w:sz w:val="24"/>
          <w:szCs w:val="24"/>
        </w:rPr>
        <w:t>ITC-service 17</w:t>
      </w:r>
      <w:r w:rsidR="00BD552D">
        <w:rPr>
          <w:rFonts w:ascii="Times New Roman" w:eastAsia="Times New Roman" w:hAnsi="Times New Roman"/>
          <w:color w:val="000000"/>
          <w:sz w:val="24"/>
          <w:szCs w:val="24"/>
        </w:rPr>
        <w:t>1</w:t>
      </w:r>
      <w:r w:rsidR="00A15246">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90</w:t>
      </w:r>
      <w:r w:rsidR="00A15246">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 xml:space="preserve">Ken’s Fairway – supplies 37.43, Lake Grocery-battery 2.23, Mathewson Tri-Gas- rental 44.02, Midwest Pest Control-spray for pests-80.00, Northwestern Energy-utilities 342.95, Star Laundry- laundry-7.87, US Bank Voyager Fleet Systems-fuel 163.71, SOCIAL SERVICES FOR AGED: Inter-Lakes Comm Action – support comm work/November 1388.33, </w:t>
      </w:r>
      <w:r w:rsidR="00A15246">
        <w:rPr>
          <w:rFonts w:ascii="Times New Roman" w:eastAsia="Times New Roman" w:hAnsi="Times New Roman"/>
          <w:color w:val="000000"/>
          <w:sz w:val="24"/>
          <w:szCs w:val="24"/>
        </w:rPr>
        <w:t xml:space="preserve"> MENTAL &amp;</w:t>
      </w:r>
      <w:r w:rsidR="0069648B">
        <w:rPr>
          <w:rFonts w:ascii="Times New Roman" w:eastAsia="Times New Roman" w:hAnsi="Times New Roman"/>
          <w:color w:val="000000"/>
          <w:sz w:val="24"/>
          <w:szCs w:val="24"/>
        </w:rPr>
        <w:t xml:space="preserve"> </w:t>
      </w:r>
      <w:r w:rsidR="00A15246">
        <w:rPr>
          <w:rFonts w:ascii="Times New Roman" w:eastAsia="Times New Roman" w:hAnsi="Times New Roman"/>
          <w:color w:val="000000"/>
          <w:sz w:val="24"/>
          <w:szCs w:val="24"/>
        </w:rPr>
        <w:t>HANDICAPPED: SD Dept of Revenue-pt care 60.00, MENTAL ILLNESS BOARD: Lincoln County Treasurer-involuntary mental exp</w:t>
      </w:r>
      <w:r w:rsidR="0069648B">
        <w:rPr>
          <w:rFonts w:ascii="Times New Roman" w:eastAsia="Times New Roman" w:hAnsi="Times New Roman"/>
          <w:color w:val="000000"/>
          <w:sz w:val="24"/>
          <w:szCs w:val="24"/>
        </w:rPr>
        <w:t>ense-</w:t>
      </w:r>
      <w:r w:rsidR="00A15246">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43.17</w:t>
      </w:r>
      <w:r w:rsidR="00A15246">
        <w:rPr>
          <w:rFonts w:ascii="Times New Roman" w:eastAsia="Times New Roman" w:hAnsi="Times New Roman"/>
          <w:color w:val="000000"/>
          <w:sz w:val="24"/>
          <w:szCs w:val="24"/>
        </w:rPr>
        <w:t xml:space="preserve">, EXTENSION: ITC-service </w:t>
      </w:r>
      <w:r w:rsidR="00BD552D">
        <w:rPr>
          <w:rFonts w:ascii="Times New Roman" w:eastAsia="Times New Roman" w:hAnsi="Times New Roman"/>
          <w:color w:val="000000"/>
          <w:sz w:val="24"/>
          <w:szCs w:val="24"/>
        </w:rPr>
        <w:t>94</w:t>
      </w:r>
      <w:r w:rsidR="00A15246">
        <w:rPr>
          <w:rFonts w:ascii="Times New Roman" w:eastAsia="Times New Roman" w:hAnsi="Times New Roman"/>
          <w:color w:val="000000"/>
          <w:sz w:val="24"/>
          <w:szCs w:val="24"/>
        </w:rPr>
        <w:t>.3</w:t>
      </w:r>
      <w:r w:rsidR="00BD552D">
        <w:rPr>
          <w:rFonts w:ascii="Times New Roman" w:eastAsia="Times New Roman" w:hAnsi="Times New Roman"/>
          <w:color w:val="000000"/>
          <w:sz w:val="24"/>
          <w:szCs w:val="24"/>
        </w:rPr>
        <w:t xml:space="preserve">3, Office Peeps-drive 55.71, Star Laundry- rugs 21.20, </w:t>
      </w:r>
      <w:r w:rsidR="0069648B">
        <w:rPr>
          <w:rFonts w:ascii="Times New Roman" w:eastAsia="Times New Roman" w:hAnsi="Times New Roman"/>
          <w:color w:val="000000"/>
          <w:sz w:val="24"/>
          <w:szCs w:val="24"/>
        </w:rPr>
        <w:t xml:space="preserve">WEED: </w:t>
      </w:r>
      <w:r w:rsidR="00BD552D">
        <w:rPr>
          <w:rFonts w:ascii="Times New Roman" w:eastAsia="Times New Roman" w:hAnsi="Times New Roman"/>
          <w:color w:val="000000"/>
          <w:sz w:val="24"/>
          <w:szCs w:val="24"/>
        </w:rPr>
        <w:t xml:space="preserve">City of Clark – water 62.55, </w:t>
      </w:r>
      <w:r w:rsidR="0069648B">
        <w:rPr>
          <w:rFonts w:ascii="Times New Roman" w:eastAsia="Times New Roman" w:hAnsi="Times New Roman"/>
          <w:color w:val="000000"/>
          <w:sz w:val="24"/>
          <w:szCs w:val="24"/>
        </w:rPr>
        <w:t xml:space="preserve">Dekker Hardware- supplies </w:t>
      </w:r>
      <w:r w:rsidR="00BD552D">
        <w:rPr>
          <w:rFonts w:ascii="Times New Roman" w:eastAsia="Times New Roman" w:hAnsi="Times New Roman"/>
          <w:color w:val="000000"/>
          <w:sz w:val="24"/>
          <w:szCs w:val="24"/>
        </w:rPr>
        <w:t>4</w:t>
      </w:r>
      <w:r w:rsidR="0069648B">
        <w:rPr>
          <w:rFonts w:ascii="Times New Roman" w:eastAsia="Times New Roman" w:hAnsi="Times New Roman"/>
          <w:color w:val="000000"/>
          <w:sz w:val="24"/>
          <w:szCs w:val="24"/>
        </w:rPr>
        <w:t>5</w:t>
      </w:r>
      <w:r w:rsidR="00BD552D">
        <w:rPr>
          <w:rFonts w:ascii="Times New Roman" w:eastAsia="Times New Roman" w:hAnsi="Times New Roman"/>
          <w:color w:val="000000"/>
          <w:sz w:val="24"/>
          <w:szCs w:val="24"/>
        </w:rPr>
        <w:t>8</w:t>
      </w:r>
      <w:r w:rsidR="0069648B">
        <w:rPr>
          <w:rFonts w:ascii="Times New Roman" w:eastAsia="Times New Roman" w:hAnsi="Times New Roman"/>
          <w:color w:val="000000"/>
          <w:sz w:val="24"/>
          <w:szCs w:val="24"/>
        </w:rPr>
        <w:t>.1</w:t>
      </w:r>
      <w:r w:rsidR="00BD552D">
        <w:rPr>
          <w:rFonts w:ascii="Times New Roman" w:eastAsia="Times New Roman" w:hAnsi="Times New Roman"/>
          <w:color w:val="000000"/>
          <w:sz w:val="24"/>
          <w:szCs w:val="24"/>
        </w:rPr>
        <w:t>5</w:t>
      </w:r>
      <w:r w:rsidR="0069648B">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 xml:space="preserve">FM Truck Sales – 2011 Freightliner 28,000.00, </w:t>
      </w:r>
      <w:r w:rsidR="0069648B">
        <w:rPr>
          <w:rFonts w:ascii="Times New Roman" w:eastAsia="Times New Roman" w:hAnsi="Times New Roman"/>
          <w:color w:val="000000"/>
          <w:sz w:val="24"/>
          <w:szCs w:val="24"/>
        </w:rPr>
        <w:t xml:space="preserve">ITC-service </w:t>
      </w:r>
      <w:r w:rsidR="00BD552D">
        <w:rPr>
          <w:rFonts w:ascii="Times New Roman" w:eastAsia="Times New Roman" w:hAnsi="Times New Roman"/>
          <w:color w:val="000000"/>
          <w:sz w:val="24"/>
          <w:szCs w:val="24"/>
        </w:rPr>
        <w:t>95.33</w:t>
      </w:r>
      <w:r w:rsidR="0069648B">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 xml:space="preserve"> Ken’s Fairway –supplies 3.79, Matheson Tri-Gas-rental 19.22, Cody Michalski – registration fee 20.00, Office Peeps-envelopes 36.72, Sturdevants Auto Parts-supplies 249.90, Austin Swanhorst-registration fee – 20.00, </w:t>
      </w:r>
      <w:r w:rsidR="006154D1">
        <w:rPr>
          <w:rFonts w:ascii="Times New Roman" w:eastAsia="Times New Roman" w:hAnsi="Times New Roman"/>
          <w:color w:val="000000"/>
          <w:sz w:val="24"/>
          <w:szCs w:val="24"/>
        </w:rPr>
        <w:t xml:space="preserve">ROAD &amp; BRIDGE: </w:t>
      </w:r>
      <w:r w:rsidR="00BD552D">
        <w:rPr>
          <w:rFonts w:ascii="Times New Roman" w:eastAsia="Times New Roman" w:hAnsi="Times New Roman"/>
          <w:color w:val="000000"/>
          <w:sz w:val="24"/>
          <w:szCs w:val="24"/>
        </w:rPr>
        <w:t xml:space="preserve">212 Truck &amp; Trailer Repair-outside repair 718.15, Ameripride Services-towels 129.46, </w:t>
      </w:r>
      <w:r w:rsidR="0069648B">
        <w:rPr>
          <w:rFonts w:ascii="Times New Roman" w:eastAsia="Times New Roman" w:hAnsi="Times New Roman"/>
          <w:color w:val="000000"/>
          <w:sz w:val="24"/>
          <w:szCs w:val="24"/>
        </w:rPr>
        <w:t xml:space="preserve"> AT&amp;T Mobility – cell phone </w:t>
      </w:r>
      <w:r w:rsidR="00BD552D">
        <w:rPr>
          <w:rFonts w:ascii="Times New Roman" w:eastAsia="Times New Roman" w:hAnsi="Times New Roman"/>
          <w:color w:val="000000"/>
          <w:sz w:val="24"/>
          <w:szCs w:val="24"/>
        </w:rPr>
        <w:t>61.25</w:t>
      </w:r>
      <w:r w:rsidR="0069648B">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 xml:space="preserve"> </w:t>
      </w:r>
      <w:r w:rsidR="00686CE3">
        <w:rPr>
          <w:rFonts w:ascii="Times New Roman" w:eastAsia="Times New Roman" w:hAnsi="Times New Roman"/>
          <w:color w:val="000000"/>
          <w:sz w:val="24"/>
          <w:szCs w:val="24"/>
        </w:rPr>
        <w:t xml:space="preserve">Avera Queen of Peace – drug testing 62.00, </w:t>
      </w:r>
      <w:r w:rsidR="00BD552D">
        <w:rPr>
          <w:rFonts w:ascii="Times New Roman" w:eastAsia="Times New Roman" w:hAnsi="Times New Roman"/>
          <w:color w:val="000000"/>
          <w:sz w:val="24"/>
          <w:szCs w:val="24"/>
        </w:rPr>
        <w:t>Best Western Ramkota Hotel-lodging 175.98, Butler Machinery-outside repair 756.00, Butler Machinery-parts 437.77, City of Clark – water 67.75, City of Garden City-water 90.00,</w:t>
      </w:r>
      <w:r w:rsidR="0069648B">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 xml:space="preserve">Clark Abstract &amp; Title Co-title search 150.00, Clark Community Oil – lp/diesel-8247.40, </w:t>
      </w:r>
      <w:r w:rsidR="0069648B">
        <w:rPr>
          <w:rFonts w:ascii="Times New Roman" w:eastAsia="Times New Roman" w:hAnsi="Times New Roman"/>
          <w:color w:val="000000"/>
          <w:sz w:val="24"/>
          <w:szCs w:val="24"/>
        </w:rPr>
        <w:t xml:space="preserve">Clark Engineering- bridge </w:t>
      </w:r>
      <w:r w:rsidR="0069648B">
        <w:rPr>
          <w:rFonts w:ascii="Times New Roman" w:eastAsia="Times New Roman" w:hAnsi="Times New Roman"/>
          <w:color w:val="000000"/>
          <w:sz w:val="24"/>
          <w:szCs w:val="24"/>
        </w:rPr>
        <w:lastRenderedPageBreak/>
        <w:t>work 10</w:t>
      </w:r>
      <w:r w:rsidR="00BD552D">
        <w:rPr>
          <w:rFonts w:ascii="Times New Roman" w:eastAsia="Times New Roman" w:hAnsi="Times New Roman"/>
          <w:color w:val="000000"/>
          <w:sz w:val="24"/>
          <w:szCs w:val="24"/>
        </w:rPr>
        <w:t>,784</w:t>
      </w:r>
      <w:r w:rsidR="0069648B">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94</w:t>
      </w:r>
      <w:r w:rsidR="0069648B">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 xml:space="preserve">Cook’s Wastepaper –garbage 81.50, </w:t>
      </w:r>
      <w:r w:rsidR="0069648B">
        <w:rPr>
          <w:rFonts w:ascii="Times New Roman" w:eastAsia="Times New Roman" w:hAnsi="Times New Roman"/>
          <w:color w:val="000000"/>
          <w:sz w:val="24"/>
          <w:szCs w:val="24"/>
        </w:rPr>
        <w:t xml:space="preserve">Dekker Hardware- supplies </w:t>
      </w:r>
      <w:r w:rsidR="00BD552D">
        <w:rPr>
          <w:rFonts w:ascii="Times New Roman" w:eastAsia="Times New Roman" w:hAnsi="Times New Roman"/>
          <w:color w:val="000000"/>
          <w:sz w:val="24"/>
          <w:szCs w:val="24"/>
        </w:rPr>
        <w:t>394.59</w:t>
      </w:r>
      <w:r w:rsidR="0069648B">
        <w:rPr>
          <w:rFonts w:ascii="Times New Roman" w:eastAsia="Times New Roman" w:hAnsi="Times New Roman"/>
          <w:color w:val="000000"/>
          <w:sz w:val="24"/>
          <w:szCs w:val="24"/>
        </w:rPr>
        <w:t xml:space="preserve">, </w:t>
      </w:r>
      <w:r w:rsidR="00BD552D">
        <w:rPr>
          <w:rFonts w:ascii="Times New Roman" w:eastAsia="Times New Roman" w:hAnsi="Times New Roman"/>
          <w:color w:val="000000"/>
          <w:sz w:val="24"/>
          <w:szCs w:val="24"/>
        </w:rPr>
        <w:t xml:space="preserve">I-State Truck Center-parts 37.69, </w:t>
      </w:r>
      <w:r w:rsidR="0069648B">
        <w:rPr>
          <w:rFonts w:ascii="Times New Roman" w:eastAsia="Times New Roman" w:hAnsi="Times New Roman"/>
          <w:color w:val="000000"/>
          <w:sz w:val="24"/>
          <w:szCs w:val="24"/>
        </w:rPr>
        <w:t>ITC-service 1</w:t>
      </w:r>
      <w:r w:rsidR="00BD552D">
        <w:rPr>
          <w:rFonts w:ascii="Times New Roman" w:eastAsia="Times New Roman" w:hAnsi="Times New Roman"/>
          <w:color w:val="000000"/>
          <w:sz w:val="24"/>
          <w:szCs w:val="24"/>
        </w:rPr>
        <w:t>24.0</w:t>
      </w:r>
      <w:r w:rsidR="0069648B">
        <w:rPr>
          <w:rFonts w:ascii="Times New Roman" w:eastAsia="Times New Roman" w:hAnsi="Times New Roman"/>
          <w:color w:val="000000"/>
          <w:sz w:val="24"/>
          <w:szCs w:val="24"/>
        </w:rPr>
        <w:t xml:space="preserve">4, </w:t>
      </w:r>
      <w:r w:rsidR="00BD552D">
        <w:rPr>
          <w:rFonts w:ascii="Times New Roman" w:eastAsia="Times New Roman" w:hAnsi="Times New Roman"/>
          <w:color w:val="000000"/>
          <w:sz w:val="24"/>
          <w:szCs w:val="24"/>
        </w:rPr>
        <w:t>JGE Inc – ram service truck 44,000.00, Kibble Equipment –parts 620.93, Kingsbury Co Treasurer-registration fee 11.00, Matheson Tri-Gas welding supplies 155.97, Menards – supplies 193.79, Northern Con Ag –pea rock/concrete 11,729.61, Northwestern Energy-utilities 922.02, Office Peeps- supplies 13</w:t>
      </w:r>
      <w:r w:rsidR="00686CE3">
        <w:rPr>
          <w:rFonts w:ascii="Times New Roman" w:eastAsia="Times New Roman" w:hAnsi="Times New Roman"/>
          <w:color w:val="000000"/>
          <w:sz w:val="24"/>
          <w:szCs w:val="24"/>
        </w:rPr>
        <w:t>.33, Oscar’s Machine Shop-parts-</w:t>
      </w:r>
      <w:r w:rsidR="00BD552D">
        <w:rPr>
          <w:rFonts w:ascii="Times New Roman" w:eastAsia="Times New Roman" w:hAnsi="Times New Roman"/>
          <w:color w:val="000000"/>
          <w:sz w:val="24"/>
          <w:szCs w:val="24"/>
        </w:rPr>
        <w:t xml:space="preserve">supplies 197.84, RDO Equipment-filters 208.42, RDO Equipment-parts 2439.83, SD Federal Property-2650.00, Sioux Valley Water System-water 36.00, Sturdevant’s Auto Parts 1758.24, US Postmaster 110.00, Westside Implement - parts 646.84, </w:t>
      </w:r>
      <w:r w:rsidR="0069648B">
        <w:rPr>
          <w:rFonts w:ascii="Times New Roman" w:eastAsia="Times New Roman" w:hAnsi="Times New Roman"/>
          <w:color w:val="000000"/>
          <w:sz w:val="24"/>
          <w:szCs w:val="24"/>
        </w:rPr>
        <w:t xml:space="preserve"> 911 SERVICE FUND: Century Link-fees 273.67, City of Watertown – 911 ER surcharge 33</w:t>
      </w:r>
      <w:r w:rsidR="00BD552D">
        <w:rPr>
          <w:rFonts w:ascii="Times New Roman" w:eastAsia="Times New Roman" w:hAnsi="Times New Roman"/>
          <w:color w:val="000000"/>
          <w:sz w:val="24"/>
          <w:szCs w:val="24"/>
        </w:rPr>
        <w:t>0</w:t>
      </w:r>
      <w:r w:rsidR="0069648B">
        <w:rPr>
          <w:rFonts w:ascii="Times New Roman" w:eastAsia="Times New Roman" w:hAnsi="Times New Roman"/>
          <w:color w:val="000000"/>
          <w:sz w:val="24"/>
          <w:szCs w:val="24"/>
        </w:rPr>
        <w:t>6.9</w:t>
      </w:r>
      <w:r w:rsidR="00BD552D">
        <w:rPr>
          <w:rFonts w:ascii="Times New Roman" w:eastAsia="Times New Roman" w:hAnsi="Times New Roman"/>
          <w:color w:val="000000"/>
          <w:sz w:val="24"/>
          <w:szCs w:val="24"/>
        </w:rPr>
        <w:t>5</w:t>
      </w:r>
      <w:r w:rsidR="0069648B">
        <w:rPr>
          <w:rFonts w:ascii="Times New Roman" w:eastAsia="Times New Roman" w:hAnsi="Times New Roman"/>
          <w:color w:val="000000"/>
          <w:sz w:val="24"/>
          <w:szCs w:val="24"/>
        </w:rPr>
        <w:t>, ITC-service 145.23, CIVIL DEFE</w:t>
      </w:r>
      <w:r w:rsidR="00BD552D">
        <w:rPr>
          <w:rFonts w:ascii="Times New Roman" w:eastAsia="Times New Roman" w:hAnsi="Times New Roman"/>
          <w:color w:val="000000"/>
          <w:sz w:val="24"/>
          <w:szCs w:val="24"/>
        </w:rPr>
        <w:t>NSE: AT&amp;T Mobility-service 133.8</w:t>
      </w:r>
      <w:r w:rsidR="0069648B">
        <w:rPr>
          <w:rFonts w:ascii="Times New Roman" w:eastAsia="Times New Roman" w:hAnsi="Times New Roman"/>
          <w:color w:val="000000"/>
          <w:sz w:val="24"/>
          <w:szCs w:val="24"/>
        </w:rPr>
        <w:t xml:space="preserve">0, </w:t>
      </w:r>
      <w:r w:rsidR="00BD552D">
        <w:rPr>
          <w:rFonts w:ascii="Times New Roman" w:eastAsia="Times New Roman" w:hAnsi="Times New Roman"/>
          <w:color w:val="000000"/>
          <w:sz w:val="24"/>
          <w:szCs w:val="24"/>
        </w:rPr>
        <w:t xml:space="preserve">Clark County Treasurer-postage 1.63, Dakota Electronics – </w:t>
      </w:r>
      <w:r w:rsidR="00686CE3">
        <w:rPr>
          <w:rFonts w:ascii="Times New Roman" w:eastAsia="Times New Roman" w:hAnsi="Times New Roman"/>
          <w:color w:val="000000"/>
          <w:sz w:val="24"/>
          <w:szCs w:val="24"/>
        </w:rPr>
        <w:t>K</w:t>
      </w:r>
      <w:r w:rsidR="00BD552D">
        <w:rPr>
          <w:rFonts w:ascii="Times New Roman" w:eastAsia="Times New Roman" w:hAnsi="Times New Roman"/>
          <w:color w:val="000000"/>
          <w:sz w:val="24"/>
          <w:szCs w:val="24"/>
        </w:rPr>
        <w:t xml:space="preserve">enwood port 387.00, REGISTER OF DEEDS: Microfilm Imaging Systems-software/scanner rent 235.00, Kelli Kritz-replace lost check 18.73, </w:t>
      </w:r>
      <w:r w:rsidR="0069648B">
        <w:rPr>
          <w:rFonts w:ascii="Times New Roman" w:eastAsia="Times New Roman" w:hAnsi="Times New Roman"/>
          <w:color w:val="000000"/>
          <w:sz w:val="24"/>
          <w:szCs w:val="24"/>
        </w:rPr>
        <w:t>M&amp;P RELIEF: SDACO- $2.00 fee – 2</w:t>
      </w:r>
      <w:r w:rsidR="00BD552D">
        <w:rPr>
          <w:rFonts w:ascii="Times New Roman" w:eastAsia="Times New Roman" w:hAnsi="Times New Roman"/>
          <w:color w:val="000000"/>
          <w:sz w:val="24"/>
          <w:szCs w:val="24"/>
        </w:rPr>
        <w:t>1</w:t>
      </w:r>
      <w:r w:rsidR="0069648B">
        <w:rPr>
          <w:rFonts w:ascii="Times New Roman" w:eastAsia="Times New Roman" w:hAnsi="Times New Roman"/>
          <w:color w:val="000000"/>
          <w:sz w:val="24"/>
          <w:szCs w:val="24"/>
        </w:rPr>
        <w:t>0</w:t>
      </w:r>
      <w:r w:rsidR="00CD7EA4">
        <w:rPr>
          <w:rFonts w:ascii="Times New Roman" w:eastAsia="Times New Roman" w:hAnsi="Times New Roman"/>
          <w:color w:val="000000"/>
          <w:sz w:val="24"/>
          <w:szCs w:val="24"/>
        </w:rPr>
        <w:t>.00. TOTAL: 2</w:t>
      </w:r>
      <w:r w:rsidR="00BD552D">
        <w:rPr>
          <w:rFonts w:ascii="Times New Roman" w:eastAsia="Times New Roman" w:hAnsi="Times New Roman"/>
          <w:color w:val="000000"/>
          <w:sz w:val="24"/>
          <w:szCs w:val="24"/>
        </w:rPr>
        <w:t>5</w:t>
      </w:r>
      <w:r w:rsidR="0069648B">
        <w:rPr>
          <w:rFonts w:ascii="Times New Roman" w:eastAsia="Times New Roman" w:hAnsi="Times New Roman"/>
          <w:color w:val="000000"/>
          <w:sz w:val="24"/>
          <w:szCs w:val="24"/>
        </w:rPr>
        <w:t>6</w:t>
      </w:r>
      <w:r w:rsidR="00CD7EA4">
        <w:rPr>
          <w:rFonts w:ascii="Times New Roman" w:eastAsia="Times New Roman" w:hAnsi="Times New Roman"/>
          <w:color w:val="000000"/>
          <w:sz w:val="24"/>
          <w:szCs w:val="24"/>
        </w:rPr>
        <w:t>,</w:t>
      </w:r>
      <w:r w:rsidR="00BD552D">
        <w:rPr>
          <w:rFonts w:ascii="Times New Roman" w:eastAsia="Times New Roman" w:hAnsi="Times New Roman"/>
          <w:color w:val="000000"/>
          <w:sz w:val="24"/>
          <w:szCs w:val="24"/>
        </w:rPr>
        <w:t>74</w:t>
      </w:r>
      <w:r w:rsidR="0069648B">
        <w:rPr>
          <w:rFonts w:ascii="Times New Roman" w:eastAsia="Times New Roman" w:hAnsi="Times New Roman"/>
          <w:color w:val="000000"/>
          <w:sz w:val="24"/>
          <w:szCs w:val="24"/>
        </w:rPr>
        <w:t>8.4</w:t>
      </w:r>
      <w:r w:rsidR="00BD552D">
        <w:rPr>
          <w:rFonts w:ascii="Times New Roman" w:eastAsia="Times New Roman" w:hAnsi="Times New Roman"/>
          <w:color w:val="000000"/>
          <w:sz w:val="24"/>
          <w:szCs w:val="24"/>
        </w:rPr>
        <w:t>8</w:t>
      </w:r>
      <w:r w:rsidR="00CD7EA4">
        <w:rPr>
          <w:rFonts w:ascii="Times New Roman" w:eastAsia="Times New Roman" w:hAnsi="Times New Roman"/>
          <w:color w:val="000000"/>
          <w:sz w:val="24"/>
          <w:szCs w:val="24"/>
        </w:rPr>
        <w:t>.</w:t>
      </w:r>
    </w:p>
    <w:p w:rsidR="0069648B" w:rsidRDefault="0069648B" w:rsidP="004C2352">
      <w:pPr>
        <w:spacing w:after="0" w:line="276" w:lineRule="auto"/>
        <w:rPr>
          <w:rFonts w:ascii="Times New Roman" w:eastAsia="Times New Roman" w:hAnsi="Times New Roman"/>
          <w:color w:val="000000"/>
          <w:sz w:val="24"/>
          <w:szCs w:val="24"/>
        </w:rPr>
      </w:pPr>
    </w:p>
    <w:p w:rsidR="0029706E" w:rsidRDefault="0069648B" w:rsidP="004C2352">
      <w:pPr>
        <w:spacing w:after="0" w:line="276" w:lineRule="auto"/>
        <w:rPr>
          <w:rFonts w:ascii="Times New Roman" w:eastAsia="Calibri" w:hAnsi="Times New Roman" w:cs="Times New Roman"/>
          <w:b/>
          <w:sz w:val="24"/>
          <w:szCs w:val="24"/>
          <w:u w:val="single"/>
        </w:rPr>
      </w:pPr>
      <w:r>
        <w:rPr>
          <w:rFonts w:ascii="Times New Roman" w:eastAsia="Times New Roman" w:hAnsi="Times New Roman"/>
          <w:b/>
          <w:color w:val="000000"/>
          <w:sz w:val="24"/>
          <w:szCs w:val="24"/>
          <w:u w:val="single"/>
        </w:rPr>
        <w:t>P</w:t>
      </w:r>
      <w:r w:rsidR="00BB6B58" w:rsidRPr="00BB6B58">
        <w:rPr>
          <w:rFonts w:ascii="Times New Roman" w:eastAsia="Times New Roman" w:hAnsi="Times New Roman"/>
          <w:b/>
          <w:color w:val="000000"/>
          <w:sz w:val="24"/>
          <w:szCs w:val="24"/>
          <w:u w:val="single"/>
        </w:rPr>
        <w:t>AYROLL</w:t>
      </w:r>
      <w:r w:rsidR="00BB6B58" w:rsidRPr="00BB6B58">
        <w:rPr>
          <w:rFonts w:ascii="Times New Roman" w:eastAsia="Times New Roman" w:hAnsi="Times New Roman"/>
          <w:color w:val="000000"/>
          <w:sz w:val="24"/>
          <w:szCs w:val="24"/>
        </w:rPr>
        <w:t>: COMMISSIONERS:</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7</w:t>
      </w:r>
      <w:r w:rsidR="007C3A02">
        <w:rPr>
          <w:rFonts w:ascii="Times New Roman" w:eastAsia="Times New Roman" w:hAnsi="Times New Roman"/>
          <w:color w:val="000000"/>
          <w:sz w:val="24"/>
          <w:szCs w:val="24"/>
        </w:rPr>
        <w:t>6</w:t>
      </w:r>
      <w:r w:rsidR="00CF1FD7">
        <w:rPr>
          <w:rFonts w:ascii="Times New Roman" w:eastAsia="Times New Roman" w:hAnsi="Times New Roman"/>
          <w:color w:val="000000"/>
          <w:sz w:val="24"/>
          <w:szCs w:val="24"/>
        </w:rPr>
        <w:t>6</w:t>
      </w:r>
      <w:r w:rsidR="00145FE1">
        <w:rPr>
          <w:rFonts w:ascii="Times New Roman" w:eastAsia="Times New Roman" w:hAnsi="Times New Roman"/>
          <w:color w:val="000000"/>
          <w:sz w:val="24"/>
          <w:szCs w:val="24"/>
        </w:rPr>
        <w:t>6.83</w:t>
      </w:r>
      <w:r w:rsidR="00256460">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AUDITOR:</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3</w:t>
      </w:r>
      <w:r w:rsidR="00CF1FD7">
        <w:rPr>
          <w:rFonts w:ascii="Times New Roman" w:eastAsia="Times New Roman" w:hAnsi="Times New Roman"/>
          <w:color w:val="000000"/>
          <w:sz w:val="24"/>
          <w:szCs w:val="24"/>
        </w:rPr>
        <w:t>4</w:t>
      </w:r>
      <w:r w:rsidR="00145FE1">
        <w:rPr>
          <w:rFonts w:ascii="Times New Roman" w:eastAsia="Times New Roman" w:hAnsi="Times New Roman"/>
          <w:color w:val="000000"/>
          <w:sz w:val="24"/>
          <w:szCs w:val="24"/>
        </w:rPr>
        <w:t>99</w:t>
      </w:r>
      <w:r w:rsidR="00CF1FD7">
        <w:rPr>
          <w:rFonts w:ascii="Times New Roman" w:eastAsia="Times New Roman" w:hAnsi="Times New Roman"/>
          <w:color w:val="000000"/>
          <w:sz w:val="24"/>
          <w:szCs w:val="24"/>
        </w:rPr>
        <w:t>.5</w:t>
      </w:r>
      <w:r w:rsidR="00145FE1">
        <w:rPr>
          <w:rFonts w:ascii="Times New Roman" w:eastAsia="Times New Roman" w:hAnsi="Times New Roman"/>
          <w:color w:val="000000"/>
          <w:sz w:val="24"/>
          <w:szCs w:val="24"/>
        </w:rPr>
        <w:t>4</w:t>
      </w:r>
      <w:r w:rsidR="00BB6B58" w:rsidRPr="00BB6B58">
        <w:rPr>
          <w:rFonts w:ascii="Times New Roman" w:eastAsia="Times New Roman" w:hAnsi="Times New Roman"/>
          <w:color w:val="000000"/>
          <w:sz w:val="24"/>
          <w:szCs w:val="24"/>
        </w:rPr>
        <w:t>, TREASURER:</w:t>
      </w:r>
      <w:r w:rsidR="00EF4002">
        <w:rPr>
          <w:rFonts w:ascii="Times New Roman" w:eastAsia="Times New Roman" w:hAnsi="Times New Roman"/>
          <w:color w:val="000000"/>
          <w:sz w:val="24"/>
          <w:szCs w:val="24"/>
        </w:rPr>
        <w:t xml:space="preserve"> 3</w:t>
      </w:r>
      <w:r w:rsidR="003A155C">
        <w:rPr>
          <w:rFonts w:ascii="Times New Roman" w:eastAsia="Times New Roman" w:hAnsi="Times New Roman"/>
          <w:color w:val="000000"/>
          <w:sz w:val="24"/>
          <w:szCs w:val="24"/>
        </w:rPr>
        <w:t>3</w:t>
      </w:r>
      <w:r w:rsidR="00460FE3">
        <w:rPr>
          <w:rFonts w:ascii="Times New Roman" w:eastAsia="Times New Roman" w:hAnsi="Times New Roman"/>
          <w:color w:val="000000"/>
          <w:sz w:val="24"/>
          <w:szCs w:val="24"/>
        </w:rPr>
        <w:t>5</w:t>
      </w:r>
      <w:r w:rsidR="003A155C">
        <w:rPr>
          <w:rFonts w:ascii="Times New Roman" w:eastAsia="Times New Roman" w:hAnsi="Times New Roman"/>
          <w:color w:val="000000"/>
          <w:sz w:val="24"/>
          <w:szCs w:val="24"/>
        </w:rPr>
        <w:t>0.2</w:t>
      </w:r>
      <w:r w:rsidR="00FA525B">
        <w:rPr>
          <w:rFonts w:ascii="Times New Roman" w:eastAsia="Times New Roman" w:hAnsi="Times New Roman"/>
          <w:color w:val="000000"/>
          <w:sz w:val="24"/>
          <w:szCs w:val="24"/>
        </w:rPr>
        <w:t>4</w:t>
      </w:r>
      <w:r w:rsidR="00BB6B58" w:rsidRPr="00BB6B58">
        <w:rPr>
          <w:rFonts w:ascii="Times New Roman" w:eastAsia="Times New Roman" w:hAnsi="Times New Roman"/>
          <w:color w:val="000000"/>
          <w:sz w:val="24"/>
          <w:szCs w:val="24"/>
        </w:rPr>
        <w:t>, STATES ATTORNEY:</w:t>
      </w:r>
      <w:r w:rsidR="00EF4002">
        <w:rPr>
          <w:rFonts w:ascii="Times New Roman" w:eastAsia="Times New Roman" w:hAnsi="Times New Roman"/>
          <w:color w:val="000000"/>
          <w:sz w:val="24"/>
          <w:szCs w:val="24"/>
        </w:rPr>
        <w:t xml:space="preserve"> </w:t>
      </w:r>
      <w:r w:rsidR="00256460">
        <w:rPr>
          <w:rFonts w:ascii="Times New Roman" w:eastAsia="Times New Roman" w:hAnsi="Times New Roman"/>
          <w:color w:val="000000"/>
          <w:sz w:val="24"/>
          <w:szCs w:val="24"/>
        </w:rPr>
        <w:t>3</w:t>
      </w:r>
      <w:r w:rsidR="00FA525B">
        <w:rPr>
          <w:rFonts w:ascii="Times New Roman" w:eastAsia="Times New Roman" w:hAnsi="Times New Roman"/>
          <w:color w:val="000000"/>
          <w:sz w:val="24"/>
          <w:szCs w:val="24"/>
        </w:rPr>
        <w:t>04</w:t>
      </w:r>
      <w:r w:rsidR="00CE3D67">
        <w:rPr>
          <w:rFonts w:ascii="Times New Roman" w:eastAsia="Times New Roman" w:hAnsi="Times New Roman"/>
          <w:color w:val="000000"/>
          <w:sz w:val="24"/>
          <w:szCs w:val="24"/>
        </w:rPr>
        <w:t>9</w:t>
      </w:r>
      <w:r w:rsidR="00460FE3">
        <w:rPr>
          <w:rFonts w:ascii="Times New Roman" w:eastAsia="Times New Roman" w:hAnsi="Times New Roman"/>
          <w:color w:val="000000"/>
          <w:sz w:val="24"/>
          <w:szCs w:val="24"/>
        </w:rPr>
        <w:t>.</w:t>
      </w:r>
      <w:r w:rsidR="00CE3D67">
        <w:rPr>
          <w:rFonts w:ascii="Times New Roman" w:eastAsia="Times New Roman" w:hAnsi="Times New Roman"/>
          <w:color w:val="000000"/>
          <w:sz w:val="24"/>
          <w:szCs w:val="24"/>
        </w:rPr>
        <w:t>2</w:t>
      </w:r>
      <w:r w:rsidR="00145FE1">
        <w:rPr>
          <w:rFonts w:ascii="Times New Roman" w:eastAsia="Times New Roman" w:hAnsi="Times New Roman"/>
          <w:color w:val="000000"/>
          <w:sz w:val="24"/>
          <w:szCs w:val="24"/>
        </w:rPr>
        <w:t>7</w:t>
      </w:r>
      <w:r w:rsidR="00460FE3">
        <w:rPr>
          <w:rFonts w:ascii="Times New Roman" w:eastAsia="Times New Roman" w:hAnsi="Times New Roman"/>
          <w:color w:val="000000"/>
          <w:sz w:val="24"/>
          <w:szCs w:val="24"/>
        </w:rPr>
        <w:t>,</w:t>
      </w:r>
      <w:r w:rsidR="00BB6B58" w:rsidRPr="00BB6B58">
        <w:rPr>
          <w:rFonts w:ascii="Times New Roman" w:eastAsia="Times New Roman" w:hAnsi="Times New Roman"/>
          <w:color w:val="000000"/>
          <w:sz w:val="24"/>
          <w:szCs w:val="24"/>
        </w:rPr>
        <w:t xml:space="preserve"> COURTHOUSE:</w:t>
      </w:r>
      <w:r w:rsidR="00CE3D67">
        <w:rPr>
          <w:rFonts w:ascii="Times New Roman" w:eastAsia="Times New Roman" w:hAnsi="Times New Roman"/>
          <w:color w:val="000000"/>
          <w:sz w:val="24"/>
          <w:szCs w:val="24"/>
        </w:rPr>
        <w:t xml:space="preserve"> </w:t>
      </w:r>
      <w:r w:rsidR="00CF1FD7">
        <w:rPr>
          <w:rFonts w:ascii="Times New Roman" w:eastAsia="Times New Roman" w:hAnsi="Times New Roman"/>
          <w:color w:val="000000"/>
          <w:sz w:val="24"/>
          <w:szCs w:val="24"/>
        </w:rPr>
        <w:t>1</w:t>
      </w:r>
      <w:r w:rsidR="00145FE1">
        <w:rPr>
          <w:rFonts w:ascii="Times New Roman" w:eastAsia="Times New Roman" w:hAnsi="Times New Roman"/>
          <w:color w:val="000000"/>
          <w:sz w:val="24"/>
          <w:szCs w:val="24"/>
        </w:rPr>
        <w:t>922.55</w:t>
      </w:r>
      <w:r w:rsidR="00BB6B58" w:rsidRPr="00BB6B58">
        <w:rPr>
          <w:rFonts w:ascii="Times New Roman" w:eastAsia="Times New Roman" w:hAnsi="Times New Roman"/>
          <w:color w:val="000000"/>
          <w:sz w:val="24"/>
          <w:szCs w:val="24"/>
        </w:rPr>
        <w:t>, DIRECTOR OF EQUALIZATION:</w:t>
      </w:r>
      <w:r w:rsidR="00EF4002">
        <w:rPr>
          <w:rFonts w:ascii="Times New Roman" w:eastAsia="Times New Roman" w:hAnsi="Times New Roman"/>
          <w:color w:val="000000"/>
          <w:sz w:val="24"/>
          <w:szCs w:val="24"/>
        </w:rPr>
        <w:t xml:space="preserve"> 45</w:t>
      </w:r>
      <w:r w:rsidR="003A155C">
        <w:rPr>
          <w:rFonts w:ascii="Times New Roman" w:eastAsia="Times New Roman" w:hAnsi="Times New Roman"/>
          <w:color w:val="000000"/>
          <w:sz w:val="24"/>
          <w:szCs w:val="24"/>
        </w:rPr>
        <w:t>7</w:t>
      </w:r>
      <w:r w:rsidR="00064248">
        <w:rPr>
          <w:rFonts w:ascii="Times New Roman" w:eastAsia="Times New Roman" w:hAnsi="Times New Roman"/>
          <w:color w:val="000000"/>
          <w:sz w:val="24"/>
          <w:szCs w:val="24"/>
        </w:rPr>
        <w:t>3</w:t>
      </w:r>
      <w:r w:rsidR="003A155C">
        <w:rPr>
          <w:rFonts w:ascii="Times New Roman" w:eastAsia="Times New Roman" w:hAnsi="Times New Roman"/>
          <w:color w:val="000000"/>
          <w:sz w:val="24"/>
          <w:szCs w:val="24"/>
        </w:rPr>
        <w:t>.</w:t>
      </w:r>
      <w:r w:rsidR="00064248">
        <w:rPr>
          <w:rFonts w:ascii="Times New Roman" w:eastAsia="Times New Roman" w:hAnsi="Times New Roman"/>
          <w:color w:val="000000"/>
          <w:sz w:val="24"/>
          <w:szCs w:val="24"/>
        </w:rPr>
        <w:t>5</w:t>
      </w:r>
      <w:r w:rsidR="006202F9">
        <w:rPr>
          <w:rFonts w:ascii="Times New Roman" w:eastAsia="Times New Roman" w:hAnsi="Times New Roman"/>
          <w:color w:val="000000"/>
          <w:sz w:val="24"/>
          <w:szCs w:val="24"/>
        </w:rPr>
        <w:t>1</w:t>
      </w:r>
      <w:r w:rsidR="00BB6B58" w:rsidRPr="00BB6B58">
        <w:rPr>
          <w:rFonts w:ascii="Times New Roman" w:eastAsia="Times New Roman" w:hAnsi="Times New Roman"/>
          <w:color w:val="000000"/>
          <w:sz w:val="24"/>
          <w:szCs w:val="24"/>
        </w:rPr>
        <w:t>, REGISTER OF DEEDS:</w:t>
      </w:r>
      <w:r w:rsidR="00EF4002">
        <w:rPr>
          <w:rFonts w:ascii="Times New Roman" w:eastAsia="Times New Roman" w:hAnsi="Times New Roman"/>
          <w:color w:val="000000"/>
          <w:sz w:val="24"/>
          <w:szCs w:val="24"/>
        </w:rPr>
        <w:t xml:space="preserve"> </w:t>
      </w:r>
      <w:r w:rsidR="00CE3D67">
        <w:rPr>
          <w:rFonts w:ascii="Times New Roman" w:eastAsia="Times New Roman" w:hAnsi="Times New Roman"/>
          <w:color w:val="000000"/>
          <w:sz w:val="24"/>
          <w:szCs w:val="24"/>
        </w:rPr>
        <w:t>3</w:t>
      </w:r>
      <w:r w:rsidR="00FA525B">
        <w:rPr>
          <w:rFonts w:ascii="Times New Roman" w:eastAsia="Times New Roman" w:hAnsi="Times New Roman"/>
          <w:color w:val="000000"/>
          <w:sz w:val="24"/>
          <w:szCs w:val="24"/>
        </w:rPr>
        <w:t>2</w:t>
      </w:r>
      <w:r w:rsidR="00145FE1">
        <w:rPr>
          <w:rFonts w:ascii="Times New Roman" w:eastAsia="Times New Roman" w:hAnsi="Times New Roman"/>
          <w:color w:val="000000"/>
          <w:sz w:val="24"/>
          <w:szCs w:val="24"/>
        </w:rPr>
        <w:t>4</w:t>
      </w:r>
      <w:r w:rsidR="00FA525B">
        <w:rPr>
          <w:rFonts w:ascii="Times New Roman" w:eastAsia="Times New Roman" w:hAnsi="Times New Roman"/>
          <w:color w:val="000000"/>
          <w:sz w:val="24"/>
          <w:szCs w:val="24"/>
        </w:rPr>
        <w:t>5.</w:t>
      </w:r>
      <w:r w:rsidR="00145FE1">
        <w:rPr>
          <w:rFonts w:ascii="Times New Roman" w:eastAsia="Times New Roman" w:hAnsi="Times New Roman"/>
          <w:color w:val="000000"/>
          <w:sz w:val="24"/>
          <w:szCs w:val="24"/>
        </w:rPr>
        <w:t>84</w:t>
      </w:r>
      <w:r w:rsidR="00BB6B58" w:rsidRPr="00BB6B58">
        <w:rPr>
          <w:rFonts w:ascii="Times New Roman" w:eastAsia="Times New Roman" w:hAnsi="Times New Roman"/>
          <w:color w:val="000000"/>
          <w:sz w:val="24"/>
          <w:szCs w:val="24"/>
        </w:rPr>
        <w:t xml:space="preserve">, VETERAN OFFICER: </w:t>
      </w:r>
      <w:r w:rsidR="00EF4002">
        <w:rPr>
          <w:rFonts w:ascii="Times New Roman" w:eastAsia="Times New Roman" w:hAnsi="Times New Roman"/>
          <w:color w:val="000000"/>
          <w:sz w:val="24"/>
          <w:szCs w:val="24"/>
        </w:rPr>
        <w:t>336.41</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SHERIFF:</w:t>
      </w:r>
      <w:r w:rsidR="00EF4002">
        <w:rPr>
          <w:rFonts w:ascii="Times New Roman" w:eastAsia="Times New Roman" w:hAnsi="Times New Roman"/>
          <w:color w:val="000000"/>
          <w:sz w:val="24"/>
          <w:szCs w:val="24"/>
        </w:rPr>
        <w:t xml:space="preserve"> </w:t>
      </w:r>
      <w:r w:rsidR="00256460">
        <w:rPr>
          <w:rFonts w:ascii="Times New Roman" w:eastAsia="Times New Roman" w:hAnsi="Times New Roman"/>
          <w:color w:val="000000"/>
          <w:sz w:val="24"/>
          <w:szCs w:val="24"/>
        </w:rPr>
        <w:t>5</w:t>
      </w:r>
      <w:r w:rsidR="00145FE1">
        <w:rPr>
          <w:rFonts w:ascii="Times New Roman" w:eastAsia="Times New Roman" w:hAnsi="Times New Roman"/>
          <w:color w:val="000000"/>
          <w:sz w:val="24"/>
          <w:szCs w:val="24"/>
        </w:rPr>
        <w:t>151.82</w:t>
      </w:r>
      <w:r w:rsidR="00BB6B58" w:rsidRPr="00BB6B58">
        <w:rPr>
          <w:rFonts w:ascii="Times New Roman" w:eastAsia="Times New Roman" w:hAnsi="Times New Roman"/>
          <w:color w:val="000000"/>
          <w:sz w:val="24"/>
          <w:szCs w:val="24"/>
        </w:rPr>
        <w:t xml:space="preserve">, </w:t>
      </w:r>
      <w:r w:rsidR="00FB43DE">
        <w:rPr>
          <w:rFonts w:ascii="Times New Roman" w:eastAsia="Times New Roman" w:hAnsi="Times New Roman"/>
          <w:color w:val="000000"/>
          <w:sz w:val="24"/>
          <w:szCs w:val="24"/>
        </w:rPr>
        <w:t>POOR:</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4</w:t>
      </w:r>
      <w:r w:rsidR="00145FE1">
        <w:rPr>
          <w:rFonts w:ascii="Times New Roman" w:eastAsia="Times New Roman" w:hAnsi="Times New Roman"/>
          <w:color w:val="000000"/>
          <w:sz w:val="24"/>
          <w:szCs w:val="24"/>
        </w:rPr>
        <w:t>49.68</w:t>
      </w:r>
      <w:r w:rsidR="00CF1FD7">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NUR</w:t>
      </w:r>
      <w:r w:rsidR="001B14E2">
        <w:rPr>
          <w:rFonts w:ascii="Times New Roman" w:eastAsia="Times New Roman" w:hAnsi="Times New Roman"/>
          <w:color w:val="000000"/>
          <w:sz w:val="24"/>
          <w:szCs w:val="24"/>
        </w:rPr>
        <w:t>S</w:t>
      </w:r>
      <w:r w:rsidR="00BB6B58" w:rsidRPr="00BB6B58">
        <w:rPr>
          <w:rFonts w:ascii="Times New Roman" w:eastAsia="Times New Roman" w:hAnsi="Times New Roman"/>
          <w:color w:val="000000"/>
          <w:sz w:val="24"/>
          <w:szCs w:val="24"/>
        </w:rPr>
        <w:t>E:</w:t>
      </w:r>
      <w:r w:rsidR="00EF4002">
        <w:rPr>
          <w:rFonts w:ascii="Times New Roman" w:eastAsia="Times New Roman" w:hAnsi="Times New Roman"/>
          <w:color w:val="000000"/>
          <w:sz w:val="24"/>
          <w:szCs w:val="24"/>
        </w:rPr>
        <w:t xml:space="preserve"> 1</w:t>
      </w:r>
      <w:r w:rsidR="003A155C">
        <w:rPr>
          <w:rFonts w:ascii="Times New Roman" w:eastAsia="Times New Roman" w:hAnsi="Times New Roman"/>
          <w:color w:val="000000"/>
          <w:sz w:val="24"/>
          <w:szCs w:val="24"/>
        </w:rPr>
        <w:t>88</w:t>
      </w:r>
      <w:r w:rsidR="00EF4002">
        <w:rPr>
          <w:rFonts w:ascii="Times New Roman" w:eastAsia="Times New Roman" w:hAnsi="Times New Roman"/>
          <w:color w:val="000000"/>
          <w:sz w:val="24"/>
          <w:szCs w:val="24"/>
        </w:rPr>
        <w:t>2.</w:t>
      </w:r>
      <w:r w:rsidR="003A155C">
        <w:rPr>
          <w:rFonts w:ascii="Times New Roman" w:eastAsia="Times New Roman" w:hAnsi="Times New Roman"/>
          <w:color w:val="000000"/>
          <w:sz w:val="24"/>
          <w:szCs w:val="24"/>
        </w:rPr>
        <w:t>9</w:t>
      </w:r>
      <w:r w:rsidR="00145FE1">
        <w:rPr>
          <w:rFonts w:ascii="Times New Roman" w:eastAsia="Times New Roman" w:hAnsi="Times New Roman"/>
          <w:color w:val="000000"/>
          <w:sz w:val="24"/>
          <w:szCs w:val="24"/>
        </w:rPr>
        <w:t>1</w:t>
      </w:r>
      <w:r w:rsidR="00BB6B58" w:rsidRPr="00BB6B58">
        <w:rPr>
          <w:rFonts w:ascii="Times New Roman" w:eastAsia="Times New Roman" w:hAnsi="Times New Roman"/>
          <w:color w:val="000000"/>
          <w:sz w:val="24"/>
          <w:szCs w:val="24"/>
        </w:rPr>
        <w:t>, AMBULANCE:</w:t>
      </w:r>
      <w:r w:rsidR="00EF4002">
        <w:rPr>
          <w:rFonts w:ascii="Times New Roman" w:eastAsia="Times New Roman" w:hAnsi="Times New Roman"/>
          <w:color w:val="000000"/>
          <w:sz w:val="24"/>
          <w:szCs w:val="24"/>
        </w:rPr>
        <w:t xml:space="preserve"> </w:t>
      </w:r>
      <w:r w:rsidR="00460FE3">
        <w:rPr>
          <w:rFonts w:ascii="Times New Roman" w:eastAsia="Times New Roman" w:hAnsi="Times New Roman"/>
          <w:color w:val="000000"/>
          <w:sz w:val="24"/>
          <w:szCs w:val="24"/>
        </w:rPr>
        <w:t>1</w:t>
      </w:r>
      <w:r w:rsidR="00145FE1">
        <w:rPr>
          <w:rFonts w:ascii="Times New Roman" w:eastAsia="Times New Roman" w:hAnsi="Times New Roman"/>
          <w:color w:val="000000"/>
          <w:sz w:val="24"/>
          <w:szCs w:val="24"/>
        </w:rPr>
        <w:t>1</w:t>
      </w:r>
      <w:r w:rsidR="00CF1FD7">
        <w:rPr>
          <w:rFonts w:ascii="Times New Roman" w:eastAsia="Times New Roman" w:hAnsi="Times New Roman"/>
          <w:color w:val="000000"/>
          <w:sz w:val="24"/>
          <w:szCs w:val="24"/>
        </w:rPr>
        <w:t>,</w:t>
      </w:r>
      <w:r w:rsidR="00145FE1">
        <w:rPr>
          <w:rFonts w:ascii="Times New Roman" w:eastAsia="Times New Roman" w:hAnsi="Times New Roman"/>
          <w:color w:val="000000"/>
          <w:sz w:val="24"/>
          <w:szCs w:val="24"/>
        </w:rPr>
        <w:t>080.44</w:t>
      </w:r>
      <w:r w:rsidR="00BB6B58" w:rsidRPr="00BB6B58">
        <w:rPr>
          <w:rFonts w:ascii="Times New Roman" w:eastAsia="Times New Roman" w:hAnsi="Times New Roman"/>
          <w:color w:val="000000"/>
          <w:sz w:val="24"/>
          <w:szCs w:val="24"/>
        </w:rPr>
        <w:t xml:space="preserve"> EXTENSION:</w:t>
      </w:r>
      <w:r w:rsidR="006202F9">
        <w:rPr>
          <w:rFonts w:ascii="Times New Roman" w:eastAsia="Times New Roman" w:hAnsi="Times New Roman"/>
          <w:color w:val="000000"/>
          <w:sz w:val="24"/>
          <w:szCs w:val="24"/>
        </w:rPr>
        <w:t xml:space="preserve"> </w:t>
      </w:r>
      <w:r w:rsidR="00FA525B">
        <w:rPr>
          <w:rFonts w:ascii="Times New Roman" w:eastAsia="Times New Roman" w:hAnsi="Times New Roman"/>
          <w:color w:val="000000"/>
          <w:sz w:val="24"/>
          <w:szCs w:val="24"/>
        </w:rPr>
        <w:t>8</w:t>
      </w:r>
      <w:r w:rsidR="00145FE1">
        <w:rPr>
          <w:rFonts w:ascii="Times New Roman" w:eastAsia="Times New Roman" w:hAnsi="Times New Roman"/>
          <w:color w:val="000000"/>
          <w:sz w:val="24"/>
          <w:szCs w:val="24"/>
        </w:rPr>
        <w:t>58</w:t>
      </w:r>
      <w:r w:rsidR="00FA525B">
        <w:rPr>
          <w:rFonts w:ascii="Times New Roman" w:eastAsia="Times New Roman" w:hAnsi="Times New Roman"/>
          <w:color w:val="000000"/>
          <w:sz w:val="24"/>
          <w:szCs w:val="24"/>
        </w:rPr>
        <w:t>.</w:t>
      </w:r>
      <w:r w:rsidR="00145FE1">
        <w:rPr>
          <w:rFonts w:ascii="Times New Roman" w:eastAsia="Times New Roman" w:hAnsi="Times New Roman"/>
          <w:color w:val="000000"/>
          <w:sz w:val="24"/>
          <w:szCs w:val="24"/>
        </w:rPr>
        <w:t>20</w:t>
      </w:r>
      <w:r w:rsidR="00BB6B58" w:rsidRPr="00BB6B58">
        <w:rPr>
          <w:rFonts w:ascii="Times New Roman" w:eastAsia="Times New Roman" w:hAnsi="Times New Roman"/>
          <w:color w:val="000000"/>
          <w:sz w:val="24"/>
          <w:szCs w:val="24"/>
        </w:rPr>
        <w:t>, WEED:</w:t>
      </w:r>
      <w:r w:rsidR="00EF4002">
        <w:rPr>
          <w:rFonts w:ascii="Times New Roman" w:eastAsia="Times New Roman" w:hAnsi="Times New Roman"/>
          <w:color w:val="000000"/>
          <w:sz w:val="24"/>
          <w:szCs w:val="24"/>
        </w:rPr>
        <w:t xml:space="preserve"> </w:t>
      </w:r>
      <w:r w:rsidR="00145FE1">
        <w:rPr>
          <w:rFonts w:ascii="Times New Roman" w:eastAsia="Times New Roman" w:hAnsi="Times New Roman"/>
          <w:color w:val="000000"/>
          <w:sz w:val="24"/>
          <w:szCs w:val="24"/>
        </w:rPr>
        <w:t>3511.61</w:t>
      </w:r>
      <w:r w:rsidR="00BB6B58" w:rsidRPr="00BB6B58">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PLANNING &amp; ZONING: 56</w:t>
      </w:r>
      <w:r w:rsidR="00064248">
        <w:rPr>
          <w:rFonts w:ascii="Times New Roman" w:eastAsia="Times New Roman" w:hAnsi="Times New Roman"/>
          <w:color w:val="000000"/>
          <w:sz w:val="24"/>
          <w:szCs w:val="24"/>
        </w:rPr>
        <w:t>1.5</w:t>
      </w:r>
      <w:r w:rsidR="00FA525B">
        <w:rPr>
          <w:rFonts w:ascii="Times New Roman" w:eastAsia="Times New Roman" w:hAnsi="Times New Roman"/>
          <w:color w:val="000000"/>
          <w:sz w:val="24"/>
          <w:szCs w:val="24"/>
        </w:rPr>
        <w:t>8</w:t>
      </w:r>
      <w:r w:rsidR="00EF4002">
        <w:rPr>
          <w:rFonts w:ascii="Times New Roman" w:eastAsia="Times New Roman" w:hAnsi="Times New Roman"/>
          <w:color w:val="000000"/>
          <w:sz w:val="24"/>
          <w:szCs w:val="24"/>
        </w:rPr>
        <w:t>,</w:t>
      </w:r>
      <w:r w:rsidR="00BB6B58" w:rsidRPr="00BB6B58">
        <w:rPr>
          <w:rFonts w:ascii="Times New Roman" w:eastAsia="Times New Roman" w:hAnsi="Times New Roman"/>
          <w:color w:val="000000"/>
          <w:sz w:val="24"/>
          <w:szCs w:val="24"/>
        </w:rPr>
        <w:t xml:space="preserve"> ROAD &amp; BRIDGE:</w:t>
      </w:r>
      <w:r w:rsidR="00EF4002">
        <w:rPr>
          <w:rFonts w:ascii="Times New Roman" w:eastAsia="Times New Roman" w:hAnsi="Times New Roman"/>
          <w:color w:val="000000"/>
          <w:sz w:val="24"/>
          <w:szCs w:val="24"/>
        </w:rPr>
        <w:t xml:space="preserve"> </w:t>
      </w:r>
      <w:r w:rsidR="00CF1FD7">
        <w:rPr>
          <w:rFonts w:ascii="Times New Roman" w:eastAsia="Times New Roman" w:hAnsi="Times New Roman"/>
          <w:color w:val="000000"/>
          <w:sz w:val="24"/>
          <w:szCs w:val="24"/>
        </w:rPr>
        <w:t>3</w:t>
      </w:r>
      <w:r w:rsidR="00D209CD">
        <w:rPr>
          <w:rFonts w:ascii="Times New Roman" w:eastAsia="Times New Roman" w:hAnsi="Times New Roman"/>
          <w:color w:val="000000"/>
          <w:sz w:val="24"/>
          <w:szCs w:val="24"/>
        </w:rPr>
        <w:t>7</w:t>
      </w:r>
      <w:r w:rsidR="00145FE1">
        <w:rPr>
          <w:rFonts w:ascii="Times New Roman" w:eastAsia="Times New Roman" w:hAnsi="Times New Roman"/>
          <w:color w:val="000000"/>
          <w:sz w:val="24"/>
          <w:szCs w:val="24"/>
        </w:rPr>
        <w:t>,129.91</w:t>
      </w:r>
      <w:r w:rsidR="004F66D1">
        <w:rPr>
          <w:rFonts w:ascii="Times New Roman" w:eastAsia="Times New Roman" w:hAnsi="Times New Roman"/>
          <w:color w:val="000000"/>
          <w:sz w:val="24"/>
          <w:szCs w:val="24"/>
        </w:rPr>
        <w:t>,</w:t>
      </w:r>
      <w:r w:rsidR="00FB43DE">
        <w:rPr>
          <w:rFonts w:ascii="Times New Roman" w:eastAsia="Times New Roman" w:hAnsi="Times New Roman"/>
          <w:color w:val="000000"/>
          <w:sz w:val="24"/>
          <w:szCs w:val="24"/>
        </w:rPr>
        <w:t xml:space="preserve"> </w:t>
      </w:r>
      <w:r w:rsidR="007C3A02">
        <w:rPr>
          <w:rFonts w:ascii="Times New Roman" w:eastAsia="Times New Roman" w:hAnsi="Times New Roman"/>
          <w:color w:val="000000"/>
          <w:sz w:val="24"/>
          <w:szCs w:val="24"/>
        </w:rPr>
        <w:t>EMERGENCY MANAGEMENT: 948.</w:t>
      </w:r>
      <w:r w:rsidR="00D209CD">
        <w:rPr>
          <w:rFonts w:ascii="Times New Roman" w:eastAsia="Times New Roman" w:hAnsi="Times New Roman"/>
          <w:color w:val="000000"/>
          <w:sz w:val="24"/>
          <w:szCs w:val="24"/>
        </w:rPr>
        <w:t>40</w:t>
      </w:r>
      <w:r w:rsidR="007C3A02">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TOTAL:</w:t>
      </w:r>
      <w:r w:rsidR="00EF4002">
        <w:rPr>
          <w:rFonts w:ascii="Times New Roman" w:eastAsia="Times New Roman" w:hAnsi="Times New Roman"/>
          <w:color w:val="000000"/>
          <w:sz w:val="24"/>
          <w:szCs w:val="24"/>
        </w:rPr>
        <w:t xml:space="preserve"> </w:t>
      </w:r>
      <w:r w:rsidR="00145FE1">
        <w:rPr>
          <w:rFonts w:ascii="Times New Roman" w:eastAsia="Times New Roman" w:hAnsi="Times New Roman"/>
          <w:color w:val="000000"/>
          <w:sz w:val="24"/>
          <w:szCs w:val="24"/>
        </w:rPr>
        <w:t>8</w:t>
      </w:r>
      <w:r w:rsidR="00D209CD">
        <w:rPr>
          <w:rFonts w:ascii="Times New Roman" w:eastAsia="Times New Roman" w:hAnsi="Times New Roman"/>
          <w:color w:val="000000"/>
          <w:sz w:val="24"/>
          <w:szCs w:val="24"/>
        </w:rPr>
        <w:t>9,21</w:t>
      </w:r>
      <w:r w:rsidR="00145FE1">
        <w:rPr>
          <w:rFonts w:ascii="Times New Roman" w:eastAsia="Times New Roman" w:hAnsi="Times New Roman"/>
          <w:color w:val="000000"/>
          <w:sz w:val="24"/>
          <w:szCs w:val="24"/>
        </w:rPr>
        <w:t>8</w:t>
      </w:r>
      <w:r w:rsidR="00D209CD">
        <w:rPr>
          <w:rFonts w:ascii="Times New Roman" w:eastAsia="Times New Roman" w:hAnsi="Times New Roman"/>
          <w:color w:val="000000"/>
          <w:sz w:val="24"/>
          <w:szCs w:val="24"/>
        </w:rPr>
        <w:t>.</w:t>
      </w:r>
      <w:r w:rsidR="00145FE1">
        <w:rPr>
          <w:rFonts w:ascii="Times New Roman" w:eastAsia="Times New Roman" w:hAnsi="Times New Roman"/>
          <w:color w:val="000000"/>
          <w:sz w:val="24"/>
          <w:szCs w:val="24"/>
        </w:rPr>
        <w:t>7</w:t>
      </w:r>
      <w:r w:rsidR="00D209CD">
        <w:rPr>
          <w:rFonts w:ascii="Times New Roman" w:eastAsia="Times New Roman" w:hAnsi="Times New Roman"/>
          <w:color w:val="000000"/>
          <w:sz w:val="24"/>
          <w:szCs w:val="24"/>
        </w:rPr>
        <w:t>4</w:t>
      </w:r>
      <w:r w:rsidR="00BB6B58" w:rsidRPr="00BB6B58">
        <w:rPr>
          <w:rFonts w:ascii="Times New Roman" w:eastAsia="Times New Roman" w:hAnsi="Times New Roman"/>
          <w:color w:val="000000"/>
          <w:sz w:val="24"/>
          <w:szCs w:val="24"/>
        </w:rPr>
        <w:t>.</w:t>
      </w:r>
    </w:p>
    <w:p w:rsidR="003E4794" w:rsidRDefault="003E4794" w:rsidP="003E4794">
      <w:pPr>
        <w:spacing w:after="0" w:line="276" w:lineRule="auto"/>
        <w:rPr>
          <w:rFonts w:ascii="Times New Roman" w:hAnsi="Times New Roman"/>
          <w:b/>
          <w:sz w:val="24"/>
          <w:szCs w:val="24"/>
          <w:u w:val="single"/>
        </w:rPr>
      </w:pPr>
    </w:p>
    <w:p w:rsidR="0029706E" w:rsidRDefault="00BB6B58" w:rsidP="004C235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582BB4">
        <w:rPr>
          <w:rFonts w:ascii="Times New Roman" w:hAnsi="Times New Roman"/>
          <w:sz w:val="24"/>
          <w:szCs w:val="24"/>
        </w:rPr>
        <w:t xml:space="preserve"> </w:t>
      </w:r>
      <w:r w:rsidR="00467D8C">
        <w:rPr>
          <w:rFonts w:ascii="Times New Roman" w:hAnsi="Times New Roman"/>
          <w:sz w:val="24"/>
          <w:szCs w:val="24"/>
        </w:rPr>
        <w:t>H</w:t>
      </w:r>
      <w:r w:rsidR="00621ABA">
        <w:rPr>
          <w:rFonts w:ascii="Times New Roman" w:hAnsi="Times New Roman"/>
          <w:sz w:val="24"/>
          <w:szCs w:val="24"/>
        </w:rPr>
        <w:t>ass</w:t>
      </w:r>
      <w:r w:rsidR="00501A72">
        <w:rPr>
          <w:rFonts w:ascii="Times New Roman" w:hAnsi="Times New Roman"/>
          <w:sz w:val="24"/>
          <w:szCs w:val="24"/>
        </w:rPr>
        <w:t>, second by</w:t>
      </w:r>
      <w:r w:rsidR="00981699">
        <w:rPr>
          <w:rFonts w:ascii="Times New Roman" w:hAnsi="Times New Roman"/>
          <w:sz w:val="24"/>
          <w:szCs w:val="24"/>
        </w:rPr>
        <w:t xml:space="preserve"> </w:t>
      </w:r>
      <w:r w:rsidR="00924E0A">
        <w:rPr>
          <w:rFonts w:ascii="Times New Roman" w:hAnsi="Times New Roman"/>
          <w:sz w:val="24"/>
          <w:szCs w:val="24"/>
        </w:rPr>
        <w:t>Sas</w:t>
      </w:r>
      <w:r w:rsidR="00621ABA">
        <w:rPr>
          <w:rFonts w:ascii="Times New Roman" w:hAnsi="Times New Roman"/>
          <w:sz w:val="24"/>
          <w:szCs w:val="24"/>
        </w:rPr>
        <w:t xml:space="preserve">s </w:t>
      </w:r>
      <w:r w:rsidRPr="00BB6B58">
        <w:rPr>
          <w:rFonts w:ascii="Times New Roman" w:hAnsi="Times New Roman"/>
          <w:sz w:val="24"/>
          <w:szCs w:val="24"/>
        </w:rPr>
        <w:t xml:space="preserve">to adjourn at </w:t>
      </w:r>
      <w:r w:rsidR="0068414D">
        <w:rPr>
          <w:rFonts w:ascii="Times New Roman" w:hAnsi="Times New Roman"/>
          <w:sz w:val="24"/>
          <w:szCs w:val="24"/>
        </w:rPr>
        <w:t>1</w:t>
      </w:r>
      <w:r w:rsidR="00E001F7">
        <w:rPr>
          <w:rFonts w:ascii="Times New Roman" w:hAnsi="Times New Roman"/>
          <w:sz w:val="24"/>
          <w:szCs w:val="24"/>
        </w:rPr>
        <w:t>1</w:t>
      </w:r>
      <w:r w:rsidR="0068414D">
        <w:rPr>
          <w:rFonts w:ascii="Times New Roman" w:hAnsi="Times New Roman"/>
          <w:sz w:val="24"/>
          <w:szCs w:val="24"/>
        </w:rPr>
        <w:t>:</w:t>
      </w:r>
      <w:r w:rsidR="00145FE1">
        <w:rPr>
          <w:rFonts w:ascii="Times New Roman" w:hAnsi="Times New Roman"/>
          <w:sz w:val="24"/>
          <w:szCs w:val="24"/>
        </w:rPr>
        <w:t>20</w:t>
      </w:r>
      <w:r w:rsidR="00DD7CD5">
        <w:rPr>
          <w:rFonts w:ascii="Times New Roman" w:hAnsi="Times New Roman"/>
          <w:sz w:val="24"/>
          <w:szCs w:val="24"/>
        </w:rPr>
        <w:t xml:space="preserve"> </w:t>
      </w:r>
      <w:r w:rsidR="00E001F7">
        <w:rPr>
          <w:rFonts w:ascii="Times New Roman" w:hAnsi="Times New Roman"/>
          <w:sz w:val="24"/>
          <w:szCs w:val="24"/>
        </w:rPr>
        <w:t>a</w:t>
      </w:r>
      <w:r w:rsidR="00DD7CD5">
        <w:rPr>
          <w:rFonts w:ascii="Times New Roman" w:hAnsi="Times New Roman"/>
          <w:sz w:val="24"/>
          <w:szCs w:val="24"/>
        </w:rPr>
        <w:t>.</w:t>
      </w:r>
      <w:r w:rsidRPr="00BB6B58">
        <w:rPr>
          <w:rFonts w:ascii="Times New Roman" w:hAnsi="Times New Roman"/>
          <w:sz w:val="24"/>
          <w:szCs w:val="24"/>
        </w:rPr>
        <w:t xml:space="preserve">m. until next regular meeting </w:t>
      </w:r>
      <w:r w:rsidR="00A302CD">
        <w:rPr>
          <w:rFonts w:ascii="Times New Roman" w:hAnsi="Times New Roman"/>
          <w:sz w:val="24"/>
          <w:szCs w:val="24"/>
        </w:rPr>
        <w:t>Tuesday</w:t>
      </w:r>
      <w:r w:rsidRPr="00BB6B58">
        <w:rPr>
          <w:rFonts w:ascii="Times New Roman" w:hAnsi="Times New Roman"/>
          <w:sz w:val="24"/>
          <w:szCs w:val="24"/>
        </w:rPr>
        <w:t>,</w:t>
      </w:r>
      <w:r w:rsidR="00A302CD">
        <w:rPr>
          <w:rFonts w:ascii="Times New Roman" w:hAnsi="Times New Roman"/>
          <w:sz w:val="24"/>
          <w:szCs w:val="24"/>
        </w:rPr>
        <w:t xml:space="preserve"> </w:t>
      </w:r>
      <w:r w:rsidR="00F80C52">
        <w:rPr>
          <w:rFonts w:ascii="Times New Roman" w:hAnsi="Times New Roman"/>
          <w:sz w:val="24"/>
          <w:szCs w:val="24"/>
        </w:rPr>
        <w:t>Novemb</w:t>
      </w:r>
      <w:r w:rsidR="00E001F7">
        <w:rPr>
          <w:rFonts w:ascii="Times New Roman" w:hAnsi="Times New Roman"/>
          <w:sz w:val="24"/>
          <w:szCs w:val="24"/>
        </w:rPr>
        <w:t xml:space="preserve">er </w:t>
      </w:r>
      <w:r w:rsidR="00F80C52">
        <w:rPr>
          <w:rFonts w:ascii="Times New Roman" w:hAnsi="Times New Roman"/>
          <w:sz w:val="24"/>
          <w:szCs w:val="24"/>
        </w:rPr>
        <w:t>20</w:t>
      </w:r>
      <w:r w:rsidR="00A302CD">
        <w:rPr>
          <w:rFonts w:ascii="Times New Roman" w:hAnsi="Times New Roman"/>
          <w:sz w:val="24"/>
          <w:szCs w:val="24"/>
        </w:rPr>
        <w:t>,</w:t>
      </w:r>
      <w:r w:rsidR="006015D8">
        <w:rPr>
          <w:rFonts w:ascii="Times New Roman" w:hAnsi="Times New Roman"/>
          <w:sz w:val="24"/>
          <w:szCs w:val="24"/>
        </w:rPr>
        <w:t xml:space="preserve"> 201</w:t>
      </w:r>
      <w:r w:rsidR="00250E69">
        <w:rPr>
          <w:rFonts w:ascii="Times New Roman" w:hAnsi="Times New Roman"/>
          <w:sz w:val="24"/>
          <w:szCs w:val="24"/>
        </w:rPr>
        <w:t>8</w:t>
      </w:r>
      <w:r w:rsidRPr="00BB6B58">
        <w:rPr>
          <w:rFonts w:ascii="Times New Roman" w:hAnsi="Times New Roman"/>
          <w:sz w:val="24"/>
          <w:szCs w:val="24"/>
        </w:rPr>
        <w:t xml:space="preserve"> at 8:00 a.m. All </w:t>
      </w:r>
      <w:r w:rsidR="00DB0041">
        <w:rPr>
          <w:rFonts w:ascii="Times New Roman" w:hAnsi="Times New Roman"/>
          <w:sz w:val="24"/>
          <w:szCs w:val="24"/>
        </w:rPr>
        <w:t xml:space="preserve">members present </w:t>
      </w:r>
      <w:r w:rsidRPr="00BB6B58">
        <w:rPr>
          <w:rFonts w:ascii="Times New Roman" w:hAnsi="Times New Roman"/>
          <w:sz w:val="24"/>
          <w:szCs w:val="24"/>
        </w:rPr>
        <w:t>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B45BF7" w:rsidRDefault="00B45BF7" w:rsidP="004C2352">
      <w:pPr>
        <w:spacing w:after="0" w:line="276" w:lineRule="auto"/>
        <w:rPr>
          <w:rFonts w:ascii="Times New Roman" w:hAnsi="Times New Roman"/>
          <w:sz w:val="24"/>
          <w:szCs w:val="24"/>
        </w:rPr>
      </w:pPr>
    </w:p>
    <w:p w:rsidR="0029706E" w:rsidRDefault="0029706E" w:rsidP="004C2352">
      <w:pPr>
        <w:spacing w:after="0" w:line="276" w:lineRule="auto"/>
        <w:ind w:left="-480" w:firstLine="480"/>
        <w:rPr>
          <w:rFonts w:ascii="Times New Roman" w:hAnsi="Times New Roman"/>
          <w:sz w:val="24"/>
          <w:szCs w:val="24"/>
        </w:rPr>
      </w:pPr>
      <w:r>
        <w:rPr>
          <w:rFonts w:ascii="Times New Roman" w:hAnsi="Times New Roman"/>
          <w:sz w:val="24"/>
          <w:szCs w:val="24"/>
        </w:rPr>
        <w:t>(</w:t>
      </w:r>
      <w:r w:rsidR="00BB6B58" w:rsidRPr="00BB6B58">
        <w:rPr>
          <w:rFonts w:ascii="Times New Roman" w:hAnsi="Times New Roman"/>
          <w:sz w:val="24"/>
          <w:szCs w:val="24"/>
        </w:rPr>
        <w:t>SEAL)    </w:t>
      </w:r>
    </w:p>
    <w:p w:rsidR="00AC5C57" w:rsidRDefault="00AC5C57" w:rsidP="004C2352">
      <w:pPr>
        <w:spacing w:after="0" w:line="276" w:lineRule="auto"/>
        <w:ind w:left="-480" w:firstLine="480"/>
        <w:rPr>
          <w:rFonts w:ascii="Times New Roman" w:eastAsia="Calibri" w:hAnsi="Times New Roman" w:cs="Times New Roman"/>
          <w:b/>
          <w:sz w:val="24"/>
          <w:szCs w:val="24"/>
          <w:u w:val="single"/>
        </w:rPr>
      </w:pPr>
    </w:p>
    <w:p w:rsidR="0029706E" w:rsidRDefault="0029706E" w:rsidP="0029706E">
      <w:pPr>
        <w:spacing w:after="0" w:line="276" w:lineRule="auto"/>
        <w:ind w:left="-480"/>
        <w:rPr>
          <w:rFonts w:ascii="Times New Roman" w:eastAsia="Calibri" w:hAnsi="Times New Roman" w:cs="Times New Roman"/>
          <w:b/>
          <w:sz w:val="24"/>
          <w:szCs w:val="24"/>
          <w:u w:val="single"/>
        </w:rPr>
      </w:pPr>
    </w:p>
    <w:p w:rsidR="00286E73" w:rsidRDefault="00BB6B58" w:rsidP="004C2352">
      <w:pPr>
        <w:spacing w:after="0" w:line="276" w:lineRule="auto"/>
        <w:rPr>
          <w:rFonts w:ascii="Times New Roman" w:hAnsi="Times New Roman"/>
          <w:sz w:val="24"/>
          <w:szCs w:val="24"/>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w:t>
      </w:r>
      <w:r w:rsidR="00BE15BB">
        <w:rPr>
          <w:rFonts w:ascii="Times New Roman" w:hAnsi="Times New Roman"/>
          <w:sz w:val="24"/>
          <w:szCs w:val="24"/>
        </w:rPr>
        <w:tab/>
      </w:r>
      <w:r w:rsidRPr="00BB6B58">
        <w:rPr>
          <w:rFonts w:ascii="Times New Roman" w:hAnsi="Times New Roman"/>
          <w:sz w:val="24"/>
          <w:szCs w:val="24"/>
        </w:rPr>
        <w:t>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sidR="00BE15BB">
        <w:rPr>
          <w:rFonts w:ascii="Times New Roman" w:hAnsi="Times New Roman"/>
          <w:sz w:val="24"/>
          <w:szCs w:val="24"/>
        </w:rPr>
        <w:t xml:space="preserve">  </w:t>
      </w:r>
      <w:r w:rsidR="00C65C4D">
        <w:rPr>
          <w:rFonts w:ascii="Times New Roman" w:hAnsi="Times New Roman"/>
          <w:sz w:val="24"/>
          <w:szCs w:val="24"/>
        </w:rPr>
        <w:t>Robert Bjerke</w:t>
      </w:r>
    </w:p>
    <w:p w:rsidR="0029706E" w:rsidRDefault="00BB6B58" w:rsidP="004C2352">
      <w:pPr>
        <w:spacing w:after="0" w:line="276" w:lineRule="auto"/>
        <w:rPr>
          <w:rFonts w:ascii="Times New Roman" w:eastAsia="Calibri" w:hAnsi="Times New Roman" w:cs="Times New Roman"/>
          <w:b/>
          <w:sz w:val="24"/>
          <w:szCs w:val="24"/>
          <w:u w:val="single"/>
        </w:rPr>
      </w:pPr>
      <w:bookmarkStart w:id="0" w:name="_GoBack"/>
      <w:bookmarkEnd w:id="0"/>
      <w:r>
        <w:rPr>
          <w:rFonts w:ascii="Times New Roman" w:hAnsi="Times New Roman"/>
          <w:sz w:val="24"/>
          <w:szCs w:val="24"/>
        </w:rPr>
        <w:t xml:space="preserve">, </w:t>
      </w:r>
      <w:r w:rsidR="00E001F7">
        <w:rPr>
          <w:rFonts w:ascii="Times New Roman" w:hAnsi="Times New Roman"/>
          <w:sz w:val="24"/>
          <w:szCs w:val="24"/>
        </w:rPr>
        <w:t>Vice-</w:t>
      </w:r>
      <w:r>
        <w:rPr>
          <w:rFonts w:ascii="Times New Roman" w:hAnsi="Times New Roman"/>
          <w:sz w:val="24"/>
          <w:szCs w:val="24"/>
        </w:rPr>
        <w:t>Chair</w:t>
      </w:r>
      <w:r w:rsidR="00BE15BB">
        <w:rPr>
          <w:rFonts w:ascii="Times New Roman" w:hAnsi="Times New Roman"/>
          <w:sz w:val="24"/>
          <w:szCs w:val="24"/>
        </w:rPr>
        <w:t>ma</w:t>
      </w:r>
      <w:r w:rsidR="00D0615D">
        <w:rPr>
          <w:rFonts w:ascii="Times New Roman" w:hAnsi="Times New Roman"/>
          <w:sz w:val="24"/>
          <w:szCs w:val="24"/>
        </w:rPr>
        <w:t>n</w:t>
      </w:r>
    </w:p>
    <w:p w:rsidR="00C01768" w:rsidRPr="00E6568D" w:rsidRDefault="00BB6B58" w:rsidP="002968DC">
      <w:pPr>
        <w:spacing w:after="0" w:line="276" w:lineRule="auto"/>
        <w:ind w:left="-480" w:firstLine="480"/>
        <w:rPr>
          <w:rFonts w:ascii="Times New Roman" w:eastAsia="Calibri" w:hAnsi="Times New Roman" w:cs="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sidR="004C2352">
        <w:rPr>
          <w:rFonts w:ascii="Times New Roman" w:hAnsi="Times New Roman"/>
          <w:sz w:val="24"/>
          <w:szCs w:val="24"/>
        </w:rPr>
        <w:tab/>
      </w:r>
      <w:r w:rsidRPr="00BB6B58">
        <w:rPr>
          <w:rFonts w:ascii="Times New Roman" w:hAnsi="Times New Roman"/>
          <w:sz w:val="24"/>
          <w:szCs w:val="24"/>
        </w:rPr>
        <w:tab/>
        <w:t xml:space="preserve">        </w:t>
      </w:r>
      <w:r w:rsidR="0029706E">
        <w:rPr>
          <w:rFonts w:ascii="Times New Roman" w:hAnsi="Times New Roman"/>
          <w:sz w:val="24"/>
          <w:szCs w:val="24"/>
        </w:rPr>
        <w:t xml:space="preserve">  </w:t>
      </w:r>
      <w:r w:rsidR="00BE15BB">
        <w:rPr>
          <w:rFonts w:ascii="Times New Roman" w:hAnsi="Times New Roman"/>
          <w:sz w:val="24"/>
          <w:szCs w:val="24"/>
        </w:rPr>
        <w:t xml:space="preserve">  </w:t>
      </w:r>
      <w:r w:rsidRPr="00BB6B58">
        <w:rPr>
          <w:rFonts w:ascii="Times New Roman" w:hAnsi="Times New Roman"/>
          <w:sz w:val="24"/>
          <w:szCs w:val="24"/>
        </w:rPr>
        <w:t>Clark County Board of Commissioners     </w:t>
      </w:r>
    </w:p>
    <w:sectPr w:rsidR="00C01768" w:rsidRPr="00E6568D" w:rsidSect="000D61F6">
      <w:footerReference w:type="default" r:id="rId7"/>
      <w:pgSz w:w="12240" w:h="15840"/>
      <w:pgMar w:top="1728" w:right="1440" w:bottom="1440" w:left="1872" w:header="720" w:footer="720" w:gutter="0"/>
      <w:pgNumType w:start="8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E5" w:rsidRDefault="00775DE5" w:rsidP="00D96DFB">
      <w:pPr>
        <w:spacing w:after="0" w:line="240" w:lineRule="auto"/>
      </w:pPr>
      <w:r>
        <w:separator/>
      </w:r>
    </w:p>
  </w:endnote>
  <w:endnote w:type="continuationSeparator" w:id="0">
    <w:p w:rsidR="00775DE5" w:rsidRDefault="00775DE5" w:rsidP="00D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87231"/>
      <w:docPartObj>
        <w:docPartGallery w:val="Page Numbers (Bottom of Page)"/>
        <w:docPartUnique/>
      </w:docPartObj>
    </w:sdtPr>
    <w:sdtEndPr>
      <w:rPr>
        <w:noProof/>
      </w:rPr>
    </w:sdtEndPr>
    <w:sdtContent>
      <w:p w:rsidR="0047621B" w:rsidRDefault="0047621B">
        <w:pPr>
          <w:pStyle w:val="Footer"/>
          <w:jc w:val="center"/>
        </w:pPr>
        <w:r>
          <w:fldChar w:fldCharType="begin"/>
        </w:r>
        <w:r>
          <w:instrText xml:space="preserve"> PAGE   \* MERGEFORMAT </w:instrText>
        </w:r>
        <w:r>
          <w:fldChar w:fldCharType="separate"/>
        </w:r>
        <w:r w:rsidR="008F35BA">
          <w:rPr>
            <w:noProof/>
          </w:rPr>
          <w:t>817</w:t>
        </w:r>
        <w:r>
          <w:rPr>
            <w:noProof/>
          </w:rPr>
          <w:fldChar w:fldCharType="end"/>
        </w:r>
      </w:p>
    </w:sdtContent>
  </w:sdt>
  <w:p w:rsidR="00775DE5" w:rsidRDefault="0077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E5" w:rsidRDefault="00775DE5" w:rsidP="00D96DFB">
      <w:pPr>
        <w:spacing w:after="0" w:line="240" w:lineRule="auto"/>
      </w:pPr>
      <w:r>
        <w:separator/>
      </w:r>
    </w:p>
  </w:footnote>
  <w:footnote w:type="continuationSeparator" w:id="0">
    <w:p w:rsidR="00775DE5" w:rsidRDefault="00775DE5" w:rsidP="00D96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8"/>
    <w:rsid w:val="00000204"/>
    <w:rsid w:val="000009D2"/>
    <w:rsid w:val="000162A9"/>
    <w:rsid w:val="000247D1"/>
    <w:rsid w:val="0002679E"/>
    <w:rsid w:val="00033C75"/>
    <w:rsid w:val="00037C3B"/>
    <w:rsid w:val="00044E58"/>
    <w:rsid w:val="00044E5E"/>
    <w:rsid w:val="000614C4"/>
    <w:rsid w:val="00064248"/>
    <w:rsid w:val="000915E3"/>
    <w:rsid w:val="00091E19"/>
    <w:rsid w:val="00097B4A"/>
    <w:rsid w:val="000A2396"/>
    <w:rsid w:val="000A2767"/>
    <w:rsid w:val="000A32B8"/>
    <w:rsid w:val="000B019F"/>
    <w:rsid w:val="000B3600"/>
    <w:rsid w:val="000C64FB"/>
    <w:rsid w:val="000D0672"/>
    <w:rsid w:val="000D61F6"/>
    <w:rsid w:val="000E754C"/>
    <w:rsid w:val="000F6FAC"/>
    <w:rsid w:val="00101A31"/>
    <w:rsid w:val="00107A59"/>
    <w:rsid w:val="00116285"/>
    <w:rsid w:val="00125FE6"/>
    <w:rsid w:val="00140858"/>
    <w:rsid w:val="00141B05"/>
    <w:rsid w:val="00141D32"/>
    <w:rsid w:val="00141EA7"/>
    <w:rsid w:val="001452CC"/>
    <w:rsid w:val="00145FE1"/>
    <w:rsid w:val="0015686B"/>
    <w:rsid w:val="001819D9"/>
    <w:rsid w:val="00181CA5"/>
    <w:rsid w:val="00181FD2"/>
    <w:rsid w:val="00194375"/>
    <w:rsid w:val="00195C67"/>
    <w:rsid w:val="00195EFC"/>
    <w:rsid w:val="00196B1B"/>
    <w:rsid w:val="0019745B"/>
    <w:rsid w:val="001A0852"/>
    <w:rsid w:val="001A090B"/>
    <w:rsid w:val="001A3565"/>
    <w:rsid w:val="001B14E2"/>
    <w:rsid w:val="001E3D68"/>
    <w:rsid w:val="001E404F"/>
    <w:rsid w:val="001E422E"/>
    <w:rsid w:val="002018DA"/>
    <w:rsid w:val="00207421"/>
    <w:rsid w:val="00211573"/>
    <w:rsid w:val="00211997"/>
    <w:rsid w:val="00211FC6"/>
    <w:rsid w:val="00214E92"/>
    <w:rsid w:val="00214FFF"/>
    <w:rsid w:val="002275CB"/>
    <w:rsid w:val="00230972"/>
    <w:rsid w:val="0023246F"/>
    <w:rsid w:val="00243DEE"/>
    <w:rsid w:val="0024525D"/>
    <w:rsid w:val="00250E69"/>
    <w:rsid w:val="002515D5"/>
    <w:rsid w:val="00256460"/>
    <w:rsid w:val="00257841"/>
    <w:rsid w:val="00267F37"/>
    <w:rsid w:val="002711BD"/>
    <w:rsid w:val="00275598"/>
    <w:rsid w:val="0027632E"/>
    <w:rsid w:val="0027650E"/>
    <w:rsid w:val="00283BFC"/>
    <w:rsid w:val="0028408F"/>
    <w:rsid w:val="00285075"/>
    <w:rsid w:val="00286E3D"/>
    <w:rsid w:val="00286E73"/>
    <w:rsid w:val="002875DB"/>
    <w:rsid w:val="00295195"/>
    <w:rsid w:val="002968DC"/>
    <w:rsid w:val="0029706E"/>
    <w:rsid w:val="002A1562"/>
    <w:rsid w:val="002A5B22"/>
    <w:rsid w:val="002B2989"/>
    <w:rsid w:val="002D144E"/>
    <w:rsid w:val="002D18A4"/>
    <w:rsid w:val="002D1E7E"/>
    <w:rsid w:val="002D3369"/>
    <w:rsid w:val="002E2C53"/>
    <w:rsid w:val="002E53AC"/>
    <w:rsid w:val="002E5404"/>
    <w:rsid w:val="002E6950"/>
    <w:rsid w:val="002F0245"/>
    <w:rsid w:val="002F4026"/>
    <w:rsid w:val="002F4333"/>
    <w:rsid w:val="00301C1A"/>
    <w:rsid w:val="00302497"/>
    <w:rsid w:val="00304111"/>
    <w:rsid w:val="003101D1"/>
    <w:rsid w:val="003101D3"/>
    <w:rsid w:val="003122E0"/>
    <w:rsid w:val="003330EB"/>
    <w:rsid w:val="003336AB"/>
    <w:rsid w:val="003376FB"/>
    <w:rsid w:val="0034137E"/>
    <w:rsid w:val="00343117"/>
    <w:rsid w:val="0034762D"/>
    <w:rsid w:val="00350AE2"/>
    <w:rsid w:val="00350F70"/>
    <w:rsid w:val="00352B8E"/>
    <w:rsid w:val="003579C7"/>
    <w:rsid w:val="00360A20"/>
    <w:rsid w:val="003618CE"/>
    <w:rsid w:val="0038581E"/>
    <w:rsid w:val="0039093B"/>
    <w:rsid w:val="00390986"/>
    <w:rsid w:val="00395CDD"/>
    <w:rsid w:val="00396607"/>
    <w:rsid w:val="003A155C"/>
    <w:rsid w:val="003B4F49"/>
    <w:rsid w:val="003C36DC"/>
    <w:rsid w:val="003D2581"/>
    <w:rsid w:val="003E4274"/>
    <w:rsid w:val="003E4794"/>
    <w:rsid w:val="003E7215"/>
    <w:rsid w:val="003E7E10"/>
    <w:rsid w:val="0040790E"/>
    <w:rsid w:val="00410EB3"/>
    <w:rsid w:val="004265C5"/>
    <w:rsid w:val="004312E6"/>
    <w:rsid w:val="00435E68"/>
    <w:rsid w:val="0045062D"/>
    <w:rsid w:val="00451D92"/>
    <w:rsid w:val="00457E67"/>
    <w:rsid w:val="00460FE3"/>
    <w:rsid w:val="00462B19"/>
    <w:rsid w:val="00467D8C"/>
    <w:rsid w:val="00471448"/>
    <w:rsid w:val="00475BCD"/>
    <w:rsid w:val="0047621B"/>
    <w:rsid w:val="00477269"/>
    <w:rsid w:val="00485C65"/>
    <w:rsid w:val="0049144B"/>
    <w:rsid w:val="004951B4"/>
    <w:rsid w:val="00495332"/>
    <w:rsid w:val="004A5ED8"/>
    <w:rsid w:val="004A7CE3"/>
    <w:rsid w:val="004B1C14"/>
    <w:rsid w:val="004B415E"/>
    <w:rsid w:val="004B58FB"/>
    <w:rsid w:val="004B5E59"/>
    <w:rsid w:val="004C1A1A"/>
    <w:rsid w:val="004C2352"/>
    <w:rsid w:val="004D5788"/>
    <w:rsid w:val="004D7729"/>
    <w:rsid w:val="004E1F71"/>
    <w:rsid w:val="004E56F0"/>
    <w:rsid w:val="004E7208"/>
    <w:rsid w:val="004F66D1"/>
    <w:rsid w:val="004F7D20"/>
    <w:rsid w:val="00501A72"/>
    <w:rsid w:val="00502493"/>
    <w:rsid w:val="00502F69"/>
    <w:rsid w:val="005137C0"/>
    <w:rsid w:val="005240BE"/>
    <w:rsid w:val="0052741F"/>
    <w:rsid w:val="00527E31"/>
    <w:rsid w:val="00531510"/>
    <w:rsid w:val="0053256E"/>
    <w:rsid w:val="00534DD4"/>
    <w:rsid w:val="00535B99"/>
    <w:rsid w:val="00536141"/>
    <w:rsid w:val="0053701E"/>
    <w:rsid w:val="0054285D"/>
    <w:rsid w:val="005441D1"/>
    <w:rsid w:val="005464D1"/>
    <w:rsid w:val="00550490"/>
    <w:rsid w:val="00550E4C"/>
    <w:rsid w:val="00577C19"/>
    <w:rsid w:val="00582BB4"/>
    <w:rsid w:val="0059061C"/>
    <w:rsid w:val="005A7223"/>
    <w:rsid w:val="005B005C"/>
    <w:rsid w:val="005C3915"/>
    <w:rsid w:val="005C566C"/>
    <w:rsid w:val="005E3327"/>
    <w:rsid w:val="005E3852"/>
    <w:rsid w:val="005F185F"/>
    <w:rsid w:val="005F3489"/>
    <w:rsid w:val="005F7FE4"/>
    <w:rsid w:val="006015D8"/>
    <w:rsid w:val="006048B1"/>
    <w:rsid w:val="0060514D"/>
    <w:rsid w:val="00607CB7"/>
    <w:rsid w:val="006154D1"/>
    <w:rsid w:val="006202F9"/>
    <w:rsid w:val="0062089C"/>
    <w:rsid w:val="00621ABA"/>
    <w:rsid w:val="00622D78"/>
    <w:rsid w:val="00641C14"/>
    <w:rsid w:val="0064401C"/>
    <w:rsid w:val="00652801"/>
    <w:rsid w:val="00657575"/>
    <w:rsid w:val="00660229"/>
    <w:rsid w:val="00670746"/>
    <w:rsid w:val="006717BC"/>
    <w:rsid w:val="006820F6"/>
    <w:rsid w:val="0068414D"/>
    <w:rsid w:val="00686CE3"/>
    <w:rsid w:val="00686D7E"/>
    <w:rsid w:val="00686FB1"/>
    <w:rsid w:val="0068781F"/>
    <w:rsid w:val="00690C1E"/>
    <w:rsid w:val="00695F46"/>
    <w:rsid w:val="0069648B"/>
    <w:rsid w:val="00697FB4"/>
    <w:rsid w:val="006A3718"/>
    <w:rsid w:val="006A63C3"/>
    <w:rsid w:val="006B3243"/>
    <w:rsid w:val="006B50DF"/>
    <w:rsid w:val="006B669A"/>
    <w:rsid w:val="006B72CB"/>
    <w:rsid w:val="006C034B"/>
    <w:rsid w:val="006D01FD"/>
    <w:rsid w:val="006D0B21"/>
    <w:rsid w:val="006E0F2E"/>
    <w:rsid w:val="006F2B48"/>
    <w:rsid w:val="006F419D"/>
    <w:rsid w:val="00731EA1"/>
    <w:rsid w:val="00747F1B"/>
    <w:rsid w:val="007512CD"/>
    <w:rsid w:val="0075350A"/>
    <w:rsid w:val="00757B41"/>
    <w:rsid w:val="0076108B"/>
    <w:rsid w:val="0076681F"/>
    <w:rsid w:val="00771EB4"/>
    <w:rsid w:val="00775DE5"/>
    <w:rsid w:val="007773FE"/>
    <w:rsid w:val="00782458"/>
    <w:rsid w:val="007836DF"/>
    <w:rsid w:val="007840E0"/>
    <w:rsid w:val="00786DBE"/>
    <w:rsid w:val="00790DFE"/>
    <w:rsid w:val="007A11D4"/>
    <w:rsid w:val="007A3283"/>
    <w:rsid w:val="007C3A02"/>
    <w:rsid w:val="007C3C8E"/>
    <w:rsid w:val="007C6120"/>
    <w:rsid w:val="007D7D8A"/>
    <w:rsid w:val="007F1D5B"/>
    <w:rsid w:val="007F3AA8"/>
    <w:rsid w:val="007F6BF4"/>
    <w:rsid w:val="008009CD"/>
    <w:rsid w:val="00800EF2"/>
    <w:rsid w:val="00806091"/>
    <w:rsid w:val="00821EEA"/>
    <w:rsid w:val="00822867"/>
    <w:rsid w:val="008272A9"/>
    <w:rsid w:val="00840966"/>
    <w:rsid w:val="00847192"/>
    <w:rsid w:val="00864999"/>
    <w:rsid w:val="00870686"/>
    <w:rsid w:val="00873DD3"/>
    <w:rsid w:val="0088496F"/>
    <w:rsid w:val="00885A75"/>
    <w:rsid w:val="00885FF8"/>
    <w:rsid w:val="00896220"/>
    <w:rsid w:val="00896AB5"/>
    <w:rsid w:val="008A2D2B"/>
    <w:rsid w:val="008A7548"/>
    <w:rsid w:val="008B69D0"/>
    <w:rsid w:val="008C11E9"/>
    <w:rsid w:val="008C64BD"/>
    <w:rsid w:val="008C7AB4"/>
    <w:rsid w:val="008D0A3B"/>
    <w:rsid w:val="008E0058"/>
    <w:rsid w:val="008E5077"/>
    <w:rsid w:val="008F35BA"/>
    <w:rsid w:val="00902364"/>
    <w:rsid w:val="009123E1"/>
    <w:rsid w:val="00913478"/>
    <w:rsid w:val="00914A40"/>
    <w:rsid w:val="00920711"/>
    <w:rsid w:val="00924E0A"/>
    <w:rsid w:val="00925259"/>
    <w:rsid w:val="009265DC"/>
    <w:rsid w:val="009277E8"/>
    <w:rsid w:val="00933108"/>
    <w:rsid w:val="00937BC2"/>
    <w:rsid w:val="00962BB3"/>
    <w:rsid w:val="0096429A"/>
    <w:rsid w:val="00973D39"/>
    <w:rsid w:val="009752C2"/>
    <w:rsid w:val="00976EB9"/>
    <w:rsid w:val="00981699"/>
    <w:rsid w:val="00990FA7"/>
    <w:rsid w:val="00991100"/>
    <w:rsid w:val="00997727"/>
    <w:rsid w:val="009A56B2"/>
    <w:rsid w:val="009A7979"/>
    <w:rsid w:val="009A7E98"/>
    <w:rsid w:val="009B2BB4"/>
    <w:rsid w:val="009B6318"/>
    <w:rsid w:val="009C0592"/>
    <w:rsid w:val="009C1A86"/>
    <w:rsid w:val="009C6FCE"/>
    <w:rsid w:val="009D0483"/>
    <w:rsid w:val="009D3054"/>
    <w:rsid w:val="009E2C51"/>
    <w:rsid w:val="009F2E0A"/>
    <w:rsid w:val="00A0369C"/>
    <w:rsid w:val="00A03A2E"/>
    <w:rsid w:val="00A141FF"/>
    <w:rsid w:val="00A15246"/>
    <w:rsid w:val="00A302CD"/>
    <w:rsid w:val="00A32275"/>
    <w:rsid w:val="00A37539"/>
    <w:rsid w:val="00A42201"/>
    <w:rsid w:val="00A46D48"/>
    <w:rsid w:val="00A546EB"/>
    <w:rsid w:val="00A75D44"/>
    <w:rsid w:val="00A77AA5"/>
    <w:rsid w:val="00A84749"/>
    <w:rsid w:val="00A848B6"/>
    <w:rsid w:val="00A87D5F"/>
    <w:rsid w:val="00A90D44"/>
    <w:rsid w:val="00A91350"/>
    <w:rsid w:val="00AA3622"/>
    <w:rsid w:val="00AC24AD"/>
    <w:rsid w:val="00AC2AB5"/>
    <w:rsid w:val="00AC5C57"/>
    <w:rsid w:val="00AD35AB"/>
    <w:rsid w:val="00AE39E1"/>
    <w:rsid w:val="00AF017D"/>
    <w:rsid w:val="00AF43E5"/>
    <w:rsid w:val="00AF7583"/>
    <w:rsid w:val="00AF7C0C"/>
    <w:rsid w:val="00B04F7B"/>
    <w:rsid w:val="00B072C7"/>
    <w:rsid w:val="00B07325"/>
    <w:rsid w:val="00B133D8"/>
    <w:rsid w:val="00B23A4D"/>
    <w:rsid w:val="00B23AD2"/>
    <w:rsid w:val="00B34CE2"/>
    <w:rsid w:val="00B36F39"/>
    <w:rsid w:val="00B432DC"/>
    <w:rsid w:val="00B45BF7"/>
    <w:rsid w:val="00B52A04"/>
    <w:rsid w:val="00B645E2"/>
    <w:rsid w:val="00B80EBE"/>
    <w:rsid w:val="00B84B00"/>
    <w:rsid w:val="00B8522B"/>
    <w:rsid w:val="00B86E02"/>
    <w:rsid w:val="00BA0CB2"/>
    <w:rsid w:val="00BB3416"/>
    <w:rsid w:val="00BB6B58"/>
    <w:rsid w:val="00BB6EDD"/>
    <w:rsid w:val="00BB6FD4"/>
    <w:rsid w:val="00BB74DC"/>
    <w:rsid w:val="00BC73AC"/>
    <w:rsid w:val="00BD04CD"/>
    <w:rsid w:val="00BD552D"/>
    <w:rsid w:val="00BE14FD"/>
    <w:rsid w:val="00BE15BB"/>
    <w:rsid w:val="00BE7EBB"/>
    <w:rsid w:val="00C01768"/>
    <w:rsid w:val="00C20B2D"/>
    <w:rsid w:val="00C20E14"/>
    <w:rsid w:val="00C25C3C"/>
    <w:rsid w:val="00C2629F"/>
    <w:rsid w:val="00C31947"/>
    <w:rsid w:val="00C31D97"/>
    <w:rsid w:val="00C376F1"/>
    <w:rsid w:val="00C447AB"/>
    <w:rsid w:val="00C52BB8"/>
    <w:rsid w:val="00C5457F"/>
    <w:rsid w:val="00C5496E"/>
    <w:rsid w:val="00C555BB"/>
    <w:rsid w:val="00C65C4D"/>
    <w:rsid w:val="00C667D6"/>
    <w:rsid w:val="00C67474"/>
    <w:rsid w:val="00C824DF"/>
    <w:rsid w:val="00C83F01"/>
    <w:rsid w:val="00C84648"/>
    <w:rsid w:val="00C86E38"/>
    <w:rsid w:val="00CA429C"/>
    <w:rsid w:val="00CA6013"/>
    <w:rsid w:val="00CB58F3"/>
    <w:rsid w:val="00CC0A2B"/>
    <w:rsid w:val="00CC1D4A"/>
    <w:rsid w:val="00CC1DD3"/>
    <w:rsid w:val="00CC78A4"/>
    <w:rsid w:val="00CD2764"/>
    <w:rsid w:val="00CD3E6D"/>
    <w:rsid w:val="00CD5B16"/>
    <w:rsid w:val="00CD6745"/>
    <w:rsid w:val="00CD7ADB"/>
    <w:rsid w:val="00CD7EA4"/>
    <w:rsid w:val="00CE1148"/>
    <w:rsid w:val="00CE3151"/>
    <w:rsid w:val="00CE3707"/>
    <w:rsid w:val="00CE3D67"/>
    <w:rsid w:val="00CF0644"/>
    <w:rsid w:val="00CF091D"/>
    <w:rsid w:val="00CF1FD7"/>
    <w:rsid w:val="00D0615D"/>
    <w:rsid w:val="00D07CBF"/>
    <w:rsid w:val="00D13E88"/>
    <w:rsid w:val="00D14758"/>
    <w:rsid w:val="00D178B5"/>
    <w:rsid w:val="00D209CD"/>
    <w:rsid w:val="00D25697"/>
    <w:rsid w:val="00D26911"/>
    <w:rsid w:val="00D345FD"/>
    <w:rsid w:val="00D36F2C"/>
    <w:rsid w:val="00D4167F"/>
    <w:rsid w:val="00D51830"/>
    <w:rsid w:val="00D52CA3"/>
    <w:rsid w:val="00D62F70"/>
    <w:rsid w:val="00D82EFA"/>
    <w:rsid w:val="00D92705"/>
    <w:rsid w:val="00D96C3D"/>
    <w:rsid w:val="00D96DFB"/>
    <w:rsid w:val="00D97A8C"/>
    <w:rsid w:val="00DA1194"/>
    <w:rsid w:val="00DA4B2B"/>
    <w:rsid w:val="00DB0041"/>
    <w:rsid w:val="00DB2B0C"/>
    <w:rsid w:val="00DB72F9"/>
    <w:rsid w:val="00DC4612"/>
    <w:rsid w:val="00DD7CD5"/>
    <w:rsid w:val="00DE295C"/>
    <w:rsid w:val="00DE574F"/>
    <w:rsid w:val="00DE5E6B"/>
    <w:rsid w:val="00DE69BD"/>
    <w:rsid w:val="00E001F7"/>
    <w:rsid w:val="00E00B01"/>
    <w:rsid w:val="00E03792"/>
    <w:rsid w:val="00E044BB"/>
    <w:rsid w:val="00E04C3B"/>
    <w:rsid w:val="00E1723A"/>
    <w:rsid w:val="00E26E05"/>
    <w:rsid w:val="00E27EB4"/>
    <w:rsid w:val="00E30671"/>
    <w:rsid w:val="00E324CD"/>
    <w:rsid w:val="00E342AE"/>
    <w:rsid w:val="00E368AA"/>
    <w:rsid w:val="00E36B91"/>
    <w:rsid w:val="00E41886"/>
    <w:rsid w:val="00E43A95"/>
    <w:rsid w:val="00E4784A"/>
    <w:rsid w:val="00E52EAF"/>
    <w:rsid w:val="00E55D4D"/>
    <w:rsid w:val="00E60775"/>
    <w:rsid w:val="00E6568D"/>
    <w:rsid w:val="00E67EF5"/>
    <w:rsid w:val="00E76072"/>
    <w:rsid w:val="00E82BEF"/>
    <w:rsid w:val="00E86903"/>
    <w:rsid w:val="00E91373"/>
    <w:rsid w:val="00E91A14"/>
    <w:rsid w:val="00E92E30"/>
    <w:rsid w:val="00E95DF9"/>
    <w:rsid w:val="00E97872"/>
    <w:rsid w:val="00EA62B5"/>
    <w:rsid w:val="00EA701D"/>
    <w:rsid w:val="00EA77AD"/>
    <w:rsid w:val="00EB457B"/>
    <w:rsid w:val="00EB477A"/>
    <w:rsid w:val="00EC06D4"/>
    <w:rsid w:val="00EC0FDE"/>
    <w:rsid w:val="00ED694E"/>
    <w:rsid w:val="00EF4002"/>
    <w:rsid w:val="00F06931"/>
    <w:rsid w:val="00F07FE4"/>
    <w:rsid w:val="00F12A22"/>
    <w:rsid w:val="00F15C6E"/>
    <w:rsid w:val="00F16861"/>
    <w:rsid w:val="00F31393"/>
    <w:rsid w:val="00F3218A"/>
    <w:rsid w:val="00F65304"/>
    <w:rsid w:val="00F70065"/>
    <w:rsid w:val="00F70A02"/>
    <w:rsid w:val="00F746B5"/>
    <w:rsid w:val="00F80C52"/>
    <w:rsid w:val="00F90D88"/>
    <w:rsid w:val="00FA525B"/>
    <w:rsid w:val="00FB0042"/>
    <w:rsid w:val="00FB0747"/>
    <w:rsid w:val="00FB39C8"/>
    <w:rsid w:val="00FB43DE"/>
    <w:rsid w:val="00FB6E38"/>
    <w:rsid w:val="00FC16B4"/>
    <w:rsid w:val="00FC4938"/>
    <w:rsid w:val="00FC7187"/>
    <w:rsid w:val="00FE2242"/>
    <w:rsid w:val="00FE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5:chartTrackingRefBased/>
  <w15:docId w15:val="{FDFDCD94-B9FA-4AD8-9AD2-12F542A2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B"/>
  </w:style>
  <w:style w:type="paragraph" w:styleId="Footer">
    <w:name w:val="footer"/>
    <w:basedOn w:val="Normal"/>
    <w:link w:val="FooterChar"/>
    <w:uiPriority w:val="99"/>
    <w:unhideWhenUsed/>
    <w:rsid w:val="00D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B"/>
  </w:style>
  <w:style w:type="paragraph" w:styleId="BalloonText">
    <w:name w:val="Balloon Text"/>
    <w:basedOn w:val="Normal"/>
    <w:link w:val="BalloonTextChar"/>
    <w:uiPriority w:val="99"/>
    <w:semiHidden/>
    <w:unhideWhenUsed/>
    <w:rsid w:val="00C3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534">
      <w:bodyDiv w:val="1"/>
      <w:marLeft w:val="0"/>
      <w:marRight w:val="0"/>
      <w:marTop w:val="0"/>
      <w:marBottom w:val="0"/>
      <w:divBdr>
        <w:top w:val="none" w:sz="0" w:space="0" w:color="auto"/>
        <w:left w:val="none" w:sz="0" w:space="0" w:color="auto"/>
        <w:bottom w:val="none" w:sz="0" w:space="0" w:color="auto"/>
        <w:right w:val="none" w:sz="0" w:space="0" w:color="auto"/>
      </w:divBdr>
    </w:div>
    <w:div w:id="1983196617">
      <w:bodyDiv w:val="1"/>
      <w:marLeft w:val="0"/>
      <w:marRight w:val="0"/>
      <w:marTop w:val="0"/>
      <w:marBottom w:val="0"/>
      <w:divBdr>
        <w:top w:val="none" w:sz="0" w:space="0" w:color="auto"/>
        <w:left w:val="none" w:sz="0" w:space="0" w:color="auto"/>
        <w:bottom w:val="none" w:sz="0" w:space="0" w:color="auto"/>
        <w:right w:val="none" w:sz="0" w:space="0" w:color="auto"/>
      </w:divBdr>
      <w:divsChild>
        <w:div w:id="918951860">
          <w:marLeft w:val="0"/>
          <w:marRight w:val="0"/>
          <w:marTop w:val="0"/>
          <w:marBottom w:val="0"/>
          <w:divBdr>
            <w:top w:val="none" w:sz="0" w:space="0" w:color="auto"/>
            <w:left w:val="none" w:sz="0" w:space="0" w:color="auto"/>
            <w:bottom w:val="none" w:sz="0" w:space="0" w:color="auto"/>
            <w:right w:val="none" w:sz="0" w:space="0" w:color="auto"/>
          </w:divBdr>
          <w:divsChild>
            <w:div w:id="1583224558">
              <w:marLeft w:val="0"/>
              <w:marRight w:val="0"/>
              <w:marTop w:val="0"/>
              <w:marBottom w:val="0"/>
              <w:divBdr>
                <w:top w:val="none" w:sz="0" w:space="0" w:color="auto"/>
                <w:left w:val="none" w:sz="0" w:space="0" w:color="auto"/>
                <w:bottom w:val="none" w:sz="0" w:space="0" w:color="auto"/>
                <w:right w:val="none" w:sz="0" w:space="0" w:color="auto"/>
              </w:divBdr>
              <w:divsChild>
                <w:div w:id="918320869">
                  <w:marLeft w:val="0"/>
                  <w:marRight w:val="0"/>
                  <w:marTop w:val="0"/>
                  <w:marBottom w:val="0"/>
                  <w:divBdr>
                    <w:top w:val="none" w:sz="0" w:space="0" w:color="auto"/>
                    <w:left w:val="none" w:sz="0" w:space="0" w:color="auto"/>
                    <w:bottom w:val="none" w:sz="0" w:space="0" w:color="auto"/>
                    <w:right w:val="none" w:sz="0" w:space="0" w:color="auto"/>
                  </w:divBdr>
                  <w:divsChild>
                    <w:div w:id="2018192902">
                      <w:marLeft w:val="0"/>
                      <w:marRight w:val="0"/>
                      <w:marTop w:val="0"/>
                      <w:marBottom w:val="0"/>
                      <w:divBdr>
                        <w:top w:val="none" w:sz="0" w:space="0" w:color="auto"/>
                        <w:left w:val="none" w:sz="0" w:space="0" w:color="auto"/>
                        <w:bottom w:val="none" w:sz="0" w:space="0" w:color="auto"/>
                        <w:right w:val="none" w:sz="0" w:space="0" w:color="auto"/>
                      </w:divBdr>
                      <w:divsChild>
                        <w:div w:id="1284728685">
                          <w:marLeft w:val="0"/>
                          <w:marRight w:val="0"/>
                          <w:marTop w:val="0"/>
                          <w:marBottom w:val="0"/>
                          <w:divBdr>
                            <w:top w:val="none" w:sz="0" w:space="0" w:color="auto"/>
                            <w:left w:val="none" w:sz="0" w:space="0" w:color="auto"/>
                            <w:bottom w:val="none" w:sz="0" w:space="0" w:color="auto"/>
                            <w:right w:val="none" w:sz="0" w:space="0" w:color="auto"/>
                          </w:divBdr>
                          <w:divsChild>
                            <w:div w:id="349839621">
                              <w:marLeft w:val="0"/>
                              <w:marRight w:val="0"/>
                              <w:marTop w:val="0"/>
                              <w:marBottom w:val="0"/>
                              <w:divBdr>
                                <w:top w:val="none" w:sz="0" w:space="0" w:color="auto"/>
                                <w:left w:val="none" w:sz="0" w:space="0" w:color="auto"/>
                                <w:bottom w:val="none" w:sz="0" w:space="0" w:color="auto"/>
                                <w:right w:val="none" w:sz="0" w:space="0" w:color="auto"/>
                              </w:divBdr>
                              <w:divsChild>
                                <w:div w:id="762871167">
                                  <w:marLeft w:val="0"/>
                                  <w:marRight w:val="0"/>
                                  <w:marTop w:val="0"/>
                                  <w:marBottom w:val="0"/>
                                  <w:divBdr>
                                    <w:top w:val="none" w:sz="0" w:space="0" w:color="auto"/>
                                    <w:left w:val="none" w:sz="0" w:space="0" w:color="auto"/>
                                    <w:bottom w:val="none" w:sz="0" w:space="0" w:color="auto"/>
                                    <w:right w:val="none" w:sz="0" w:space="0" w:color="auto"/>
                                  </w:divBdr>
                                  <w:divsChild>
                                    <w:div w:id="1232155049">
                                      <w:marLeft w:val="0"/>
                                      <w:marRight w:val="0"/>
                                      <w:marTop w:val="0"/>
                                      <w:marBottom w:val="0"/>
                                      <w:divBdr>
                                        <w:top w:val="none" w:sz="0" w:space="0" w:color="auto"/>
                                        <w:left w:val="none" w:sz="0" w:space="0" w:color="auto"/>
                                        <w:bottom w:val="none" w:sz="0" w:space="0" w:color="auto"/>
                                        <w:right w:val="none" w:sz="0" w:space="0" w:color="auto"/>
                                      </w:divBdr>
                                      <w:divsChild>
                                        <w:div w:id="897087785">
                                          <w:marLeft w:val="0"/>
                                          <w:marRight w:val="0"/>
                                          <w:marTop w:val="0"/>
                                          <w:marBottom w:val="0"/>
                                          <w:divBdr>
                                            <w:top w:val="none" w:sz="0" w:space="0" w:color="auto"/>
                                            <w:left w:val="none" w:sz="0" w:space="0" w:color="auto"/>
                                            <w:bottom w:val="none" w:sz="0" w:space="0" w:color="auto"/>
                                            <w:right w:val="none" w:sz="0" w:space="0" w:color="auto"/>
                                          </w:divBdr>
                                          <w:divsChild>
                                            <w:div w:id="2093313874">
                                              <w:marLeft w:val="0"/>
                                              <w:marRight w:val="0"/>
                                              <w:marTop w:val="0"/>
                                              <w:marBottom w:val="0"/>
                                              <w:divBdr>
                                                <w:top w:val="none" w:sz="0" w:space="0" w:color="auto"/>
                                                <w:left w:val="none" w:sz="0" w:space="0" w:color="auto"/>
                                                <w:bottom w:val="none" w:sz="0" w:space="0" w:color="auto"/>
                                                <w:right w:val="none" w:sz="0" w:space="0" w:color="auto"/>
                                              </w:divBdr>
                                              <w:divsChild>
                                                <w:div w:id="1048845063">
                                                  <w:marLeft w:val="0"/>
                                                  <w:marRight w:val="0"/>
                                                  <w:marTop w:val="0"/>
                                                  <w:marBottom w:val="0"/>
                                                  <w:divBdr>
                                                    <w:top w:val="none" w:sz="0" w:space="0" w:color="auto"/>
                                                    <w:left w:val="none" w:sz="0" w:space="0" w:color="auto"/>
                                                    <w:bottom w:val="none" w:sz="0" w:space="0" w:color="auto"/>
                                                    <w:right w:val="none" w:sz="0" w:space="0" w:color="auto"/>
                                                  </w:divBdr>
                                                  <w:divsChild>
                                                    <w:div w:id="1075543717">
                                                      <w:marLeft w:val="0"/>
                                                      <w:marRight w:val="0"/>
                                                      <w:marTop w:val="0"/>
                                                      <w:marBottom w:val="0"/>
                                                      <w:divBdr>
                                                        <w:top w:val="none" w:sz="0" w:space="0" w:color="auto"/>
                                                        <w:left w:val="none" w:sz="0" w:space="0" w:color="auto"/>
                                                        <w:bottom w:val="none" w:sz="0" w:space="0" w:color="auto"/>
                                                        <w:right w:val="none" w:sz="0" w:space="0" w:color="auto"/>
                                                      </w:divBdr>
                                                      <w:divsChild>
                                                        <w:div w:id="1307468081">
                                                          <w:marLeft w:val="0"/>
                                                          <w:marRight w:val="0"/>
                                                          <w:marTop w:val="0"/>
                                                          <w:marBottom w:val="0"/>
                                                          <w:divBdr>
                                                            <w:top w:val="none" w:sz="0" w:space="0" w:color="auto"/>
                                                            <w:left w:val="none" w:sz="0" w:space="0" w:color="auto"/>
                                                            <w:bottom w:val="none" w:sz="0" w:space="0" w:color="auto"/>
                                                            <w:right w:val="none" w:sz="0" w:space="0" w:color="auto"/>
                                                          </w:divBdr>
                                                          <w:divsChild>
                                                            <w:div w:id="1935166505">
                                                              <w:marLeft w:val="0"/>
                                                              <w:marRight w:val="0"/>
                                                              <w:marTop w:val="0"/>
                                                              <w:marBottom w:val="0"/>
                                                              <w:divBdr>
                                                                <w:top w:val="none" w:sz="0" w:space="0" w:color="auto"/>
                                                                <w:left w:val="none" w:sz="0" w:space="0" w:color="auto"/>
                                                                <w:bottom w:val="none" w:sz="0" w:space="0" w:color="auto"/>
                                                                <w:right w:val="none" w:sz="0" w:space="0" w:color="auto"/>
                                                              </w:divBdr>
                                                              <w:divsChild>
                                                                <w:div w:id="731923110">
                                                                  <w:marLeft w:val="0"/>
                                                                  <w:marRight w:val="0"/>
                                                                  <w:marTop w:val="0"/>
                                                                  <w:marBottom w:val="0"/>
                                                                  <w:divBdr>
                                                                    <w:top w:val="none" w:sz="0" w:space="0" w:color="auto"/>
                                                                    <w:left w:val="none" w:sz="0" w:space="0" w:color="auto"/>
                                                                    <w:bottom w:val="none" w:sz="0" w:space="0" w:color="auto"/>
                                                                    <w:right w:val="none" w:sz="0" w:space="0" w:color="auto"/>
                                                                  </w:divBdr>
                                                                  <w:divsChild>
                                                                    <w:div w:id="641275279">
                                                                      <w:marLeft w:val="0"/>
                                                                      <w:marRight w:val="0"/>
                                                                      <w:marTop w:val="0"/>
                                                                      <w:marBottom w:val="0"/>
                                                                      <w:divBdr>
                                                                        <w:top w:val="none" w:sz="0" w:space="0" w:color="auto"/>
                                                                        <w:left w:val="none" w:sz="0" w:space="0" w:color="auto"/>
                                                                        <w:bottom w:val="none" w:sz="0" w:space="0" w:color="auto"/>
                                                                        <w:right w:val="none" w:sz="0" w:space="0" w:color="auto"/>
                                                                      </w:divBdr>
                                                                      <w:divsChild>
                                                                        <w:div w:id="142744475">
                                                                          <w:marLeft w:val="0"/>
                                                                          <w:marRight w:val="0"/>
                                                                          <w:marTop w:val="0"/>
                                                                          <w:marBottom w:val="0"/>
                                                                          <w:divBdr>
                                                                            <w:top w:val="none" w:sz="0" w:space="0" w:color="auto"/>
                                                                            <w:left w:val="none" w:sz="0" w:space="0" w:color="auto"/>
                                                                            <w:bottom w:val="none" w:sz="0" w:space="0" w:color="auto"/>
                                                                            <w:right w:val="none" w:sz="0" w:space="0" w:color="auto"/>
                                                                          </w:divBdr>
                                                                          <w:divsChild>
                                                                            <w:div w:id="377703326">
                                                                              <w:marLeft w:val="0"/>
                                                                              <w:marRight w:val="0"/>
                                                                              <w:marTop w:val="0"/>
                                                                              <w:marBottom w:val="0"/>
                                                                              <w:divBdr>
                                                                                <w:top w:val="none" w:sz="0" w:space="0" w:color="auto"/>
                                                                                <w:left w:val="none" w:sz="0" w:space="0" w:color="auto"/>
                                                                                <w:bottom w:val="none" w:sz="0" w:space="0" w:color="auto"/>
                                                                                <w:right w:val="none" w:sz="0" w:space="0" w:color="auto"/>
                                                                              </w:divBdr>
                                                                              <w:divsChild>
                                                                                <w:div w:id="316805799">
                                                                                  <w:marLeft w:val="0"/>
                                                                                  <w:marRight w:val="0"/>
                                                                                  <w:marTop w:val="0"/>
                                                                                  <w:marBottom w:val="0"/>
                                                                                  <w:divBdr>
                                                                                    <w:top w:val="none" w:sz="0" w:space="0" w:color="auto"/>
                                                                                    <w:left w:val="none" w:sz="0" w:space="0" w:color="auto"/>
                                                                                    <w:bottom w:val="none" w:sz="0" w:space="0" w:color="auto"/>
                                                                                    <w:right w:val="none" w:sz="0" w:space="0" w:color="auto"/>
                                                                                  </w:divBdr>
                                                                                  <w:divsChild>
                                                                                    <w:div w:id="1800953850">
                                                                                      <w:marLeft w:val="0"/>
                                                                                      <w:marRight w:val="0"/>
                                                                                      <w:marTop w:val="0"/>
                                                                                      <w:marBottom w:val="0"/>
                                                                                      <w:divBdr>
                                                                                        <w:top w:val="none" w:sz="0" w:space="0" w:color="auto"/>
                                                                                        <w:left w:val="none" w:sz="0" w:space="0" w:color="auto"/>
                                                                                        <w:bottom w:val="none" w:sz="0" w:space="0" w:color="auto"/>
                                                                                        <w:right w:val="none" w:sz="0" w:space="0" w:color="auto"/>
                                                                                      </w:divBdr>
                                                                                      <w:divsChild>
                                                                                        <w:div w:id="1753354571">
                                                                                          <w:marLeft w:val="0"/>
                                                                                          <w:marRight w:val="0"/>
                                                                                          <w:marTop w:val="0"/>
                                                                                          <w:marBottom w:val="0"/>
                                                                                          <w:divBdr>
                                                                                            <w:top w:val="none" w:sz="0" w:space="0" w:color="auto"/>
                                                                                            <w:left w:val="none" w:sz="0" w:space="0" w:color="auto"/>
                                                                                            <w:bottom w:val="none" w:sz="0" w:space="0" w:color="auto"/>
                                                                                            <w:right w:val="none" w:sz="0" w:space="0" w:color="auto"/>
                                                                                          </w:divBdr>
                                                                                          <w:divsChild>
                                                                                            <w:div w:id="1256666298">
                                                                                              <w:marLeft w:val="0"/>
                                                                                              <w:marRight w:val="0"/>
                                                                                              <w:marTop w:val="0"/>
                                                                                              <w:marBottom w:val="0"/>
                                                                                              <w:divBdr>
                                                                                                <w:top w:val="none" w:sz="0" w:space="0" w:color="auto"/>
                                                                                                <w:left w:val="none" w:sz="0" w:space="0" w:color="auto"/>
                                                                                                <w:bottom w:val="none" w:sz="0" w:space="0" w:color="auto"/>
                                                                                                <w:right w:val="none" w:sz="0" w:space="0" w:color="auto"/>
                                                                                              </w:divBdr>
                                                                                              <w:divsChild>
                                                                                                <w:div w:id="315499107">
                                                                                                  <w:marLeft w:val="0"/>
                                                                                                  <w:marRight w:val="0"/>
                                                                                                  <w:marTop w:val="0"/>
                                                                                                  <w:marBottom w:val="0"/>
                                                                                                  <w:divBdr>
                                                                                                    <w:top w:val="none" w:sz="0" w:space="0" w:color="auto"/>
                                                                                                    <w:left w:val="none" w:sz="0" w:space="0" w:color="auto"/>
                                                                                                    <w:bottom w:val="none" w:sz="0" w:space="0" w:color="auto"/>
                                                                                                    <w:right w:val="none" w:sz="0" w:space="0" w:color="auto"/>
                                                                                                  </w:divBdr>
                                                                                                  <w:divsChild>
                                                                                                    <w:div w:id="527304361">
                                                                                                      <w:marLeft w:val="0"/>
                                                                                                      <w:marRight w:val="0"/>
                                                                                                      <w:marTop w:val="0"/>
                                                                                                      <w:marBottom w:val="0"/>
                                                                                                      <w:divBdr>
                                                                                                        <w:top w:val="none" w:sz="0" w:space="0" w:color="auto"/>
                                                                                                        <w:left w:val="none" w:sz="0" w:space="0" w:color="auto"/>
                                                                                                        <w:bottom w:val="none" w:sz="0" w:space="0" w:color="auto"/>
                                                                                                        <w:right w:val="none" w:sz="0" w:space="0" w:color="auto"/>
                                                                                                      </w:divBdr>
                                                                                                      <w:divsChild>
                                                                                                        <w:div w:id="750539976">
                                                                                                          <w:marLeft w:val="0"/>
                                                                                                          <w:marRight w:val="0"/>
                                                                                                          <w:marTop w:val="0"/>
                                                                                                          <w:marBottom w:val="0"/>
                                                                                                          <w:divBdr>
                                                                                                            <w:top w:val="none" w:sz="0" w:space="0" w:color="auto"/>
                                                                                                            <w:left w:val="none" w:sz="0" w:space="0" w:color="auto"/>
                                                                                                            <w:bottom w:val="none" w:sz="0" w:space="0" w:color="auto"/>
                                                                                                            <w:right w:val="none" w:sz="0" w:space="0" w:color="auto"/>
                                                                                                          </w:divBdr>
                                                                                                          <w:divsChild>
                                                                                                            <w:div w:id="338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8243-0E6A-428A-8D84-361651BA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17</cp:revision>
  <cp:lastPrinted>2018-11-20T14:04:00Z</cp:lastPrinted>
  <dcterms:created xsi:type="dcterms:W3CDTF">2018-11-06T17:52:00Z</dcterms:created>
  <dcterms:modified xsi:type="dcterms:W3CDTF">2018-11-20T16:32:00Z</dcterms:modified>
</cp:coreProperties>
</file>