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4A" w:rsidRDefault="00DE69BD" w:rsidP="002F0245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7836DF">
        <w:rPr>
          <w:rFonts w:ascii="Times New Roman" w:hAnsi="Times New Roman"/>
          <w:sz w:val="24"/>
          <w:szCs w:val="24"/>
        </w:rPr>
        <w:t xml:space="preserve"> </w:t>
      </w:r>
      <w:r w:rsidR="002F0245">
        <w:rPr>
          <w:rFonts w:ascii="Times New Roman" w:hAnsi="Times New Roman"/>
          <w:sz w:val="24"/>
          <w:szCs w:val="24"/>
        </w:rPr>
        <w:tab/>
      </w:r>
      <w:r w:rsidR="00BB6B58" w:rsidRPr="009F3E8D">
        <w:rPr>
          <w:rFonts w:ascii="Times New Roman" w:hAnsi="Times New Roman"/>
          <w:sz w:val="24"/>
          <w:szCs w:val="24"/>
        </w:rPr>
        <w:t xml:space="preserve">CLARK </w:t>
      </w:r>
      <w:r w:rsidR="00BB6B58">
        <w:rPr>
          <w:rFonts w:ascii="Times New Roman" w:hAnsi="Times New Roman"/>
          <w:sz w:val="24"/>
          <w:szCs w:val="24"/>
        </w:rPr>
        <w:t>COUNTY COMMISSIONER PROCEEDINGS</w:t>
      </w:r>
    </w:p>
    <w:p w:rsidR="00CC1D4A" w:rsidRDefault="003E4794" w:rsidP="00CC1D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7,</w:t>
      </w:r>
      <w:r w:rsidR="00CC1D4A">
        <w:rPr>
          <w:rFonts w:ascii="Times New Roman" w:hAnsi="Times New Roman"/>
          <w:sz w:val="24"/>
          <w:szCs w:val="24"/>
        </w:rPr>
        <w:t xml:space="preserve"> 2018</w:t>
      </w:r>
    </w:p>
    <w:p w:rsidR="00CC1D4A" w:rsidRPr="009F3E8D" w:rsidRDefault="00CC1D4A" w:rsidP="00CC1D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1D4A" w:rsidRPr="00901727" w:rsidRDefault="00BB6B58" w:rsidP="00CC1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> 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The Clark County Commissioners met in regular session on T</w:t>
      </w:r>
      <w:r w:rsidR="003E4794">
        <w:rPr>
          <w:rFonts w:ascii="Times New Roman" w:eastAsia="Calibri" w:hAnsi="Times New Roman" w:cs="Times New Roman"/>
          <w:sz w:val="24"/>
          <w:szCs w:val="24"/>
        </w:rPr>
        <w:t>hurs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 w:rsidR="003E4794">
        <w:rPr>
          <w:rFonts w:ascii="Times New Roman" w:eastAsia="Calibri" w:hAnsi="Times New Roman" w:cs="Times New Roman"/>
          <w:sz w:val="24"/>
          <w:szCs w:val="24"/>
        </w:rPr>
        <w:t>June 7</w:t>
      </w:r>
      <w:r w:rsidR="00CC1D4A">
        <w:rPr>
          <w:rFonts w:ascii="Times New Roman" w:eastAsia="Calibri" w:hAnsi="Times New Roman" w:cs="Times New Roman"/>
          <w:sz w:val="24"/>
          <w:szCs w:val="24"/>
        </w:rPr>
        <w:t>, 2018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in the Commissioners’ meeting room of the Clark County Courthouse. Chair</w:t>
      </w:r>
      <w:r w:rsidR="00CC1D4A">
        <w:rPr>
          <w:rFonts w:ascii="Times New Roman" w:eastAsia="Calibri" w:hAnsi="Times New Roman" w:cs="Times New Roman"/>
          <w:sz w:val="24"/>
          <w:szCs w:val="24"/>
        </w:rPr>
        <w:t>man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D4A">
        <w:rPr>
          <w:rFonts w:ascii="Times New Roman" w:eastAsia="Calibri" w:hAnsi="Times New Roman" w:cs="Times New Roman"/>
          <w:sz w:val="24"/>
          <w:szCs w:val="24"/>
        </w:rPr>
        <w:t>Bjerke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 Bjerke, Hass, Reints</w:t>
      </w:r>
      <w:proofErr w:type="gramStart"/>
      <w:r w:rsidR="00CC1D4A" w:rsidRPr="00901727">
        <w:rPr>
          <w:rFonts w:ascii="Times New Roman" w:eastAsia="Calibri" w:hAnsi="Times New Roman" w:cs="Times New Roman"/>
          <w:sz w:val="24"/>
          <w:szCs w:val="24"/>
        </w:rPr>
        <w:t>,</w:t>
      </w:r>
      <w:r w:rsidR="00CC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794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="003E4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D4A">
        <w:rPr>
          <w:rFonts w:ascii="Times New Roman" w:eastAsia="Calibri" w:hAnsi="Times New Roman" w:cs="Times New Roman"/>
          <w:sz w:val="24"/>
          <w:szCs w:val="24"/>
        </w:rPr>
        <w:t>Sass</w:t>
      </w:r>
      <w:r w:rsidR="003E47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02CD">
        <w:rPr>
          <w:rFonts w:ascii="Times New Roman" w:eastAsia="Calibri" w:hAnsi="Times New Roman" w:cs="Times New Roman"/>
          <w:sz w:val="24"/>
          <w:szCs w:val="24"/>
        </w:rPr>
        <w:t xml:space="preserve">Wicks absent. 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Also present Auditor </w:t>
      </w:r>
      <w:r w:rsidR="00CC1D4A">
        <w:rPr>
          <w:rFonts w:ascii="Times New Roman" w:eastAsia="Calibri" w:hAnsi="Times New Roman" w:cs="Times New Roman"/>
          <w:sz w:val="24"/>
          <w:szCs w:val="24"/>
        </w:rPr>
        <w:t>T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ar</w:t>
      </w:r>
      <w:r w:rsidR="00CC1D4A">
        <w:rPr>
          <w:rFonts w:ascii="Times New Roman" w:eastAsia="Calibri" w:hAnsi="Times New Roman" w:cs="Times New Roman"/>
          <w:sz w:val="24"/>
          <w:szCs w:val="24"/>
        </w:rPr>
        <w:t>box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>.</w:t>
      </w:r>
      <w:r w:rsidR="00CC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D4A" w:rsidRPr="0090172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5496E" w:rsidRDefault="0029706E" w:rsidP="00A546EB">
      <w:pPr>
        <w:spacing w:after="0"/>
        <w:ind w:firstLine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6B58" w:rsidRPr="009F3E8D">
        <w:rPr>
          <w:rFonts w:ascii="Times New Roman" w:hAnsi="Times New Roman"/>
          <w:sz w:val="24"/>
          <w:szCs w:val="24"/>
        </w:rPr>
        <w:t xml:space="preserve">  </w:t>
      </w:r>
      <w:r w:rsidR="00BB6B58" w:rsidRPr="009F3E8D">
        <w:rPr>
          <w:rFonts w:ascii="Times New Roman" w:hAnsi="Times New Roman"/>
          <w:sz w:val="24"/>
          <w:szCs w:val="24"/>
        </w:rPr>
        <w:br/>
      </w:r>
      <w:r w:rsidR="00C5496E"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 w:rsidR="00C5496E">
        <w:rPr>
          <w:rFonts w:ascii="Times New Roman" w:hAnsi="Times New Roman"/>
          <w:sz w:val="24"/>
          <w:szCs w:val="24"/>
        </w:rPr>
        <w:t xml:space="preserve">: Motion by </w:t>
      </w:r>
      <w:r w:rsidR="002F0245">
        <w:rPr>
          <w:rFonts w:ascii="Times New Roman" w:hAnsi="Times New Roman"/>
          <w:sz w:val="24"/>
          <w:szCs w:val="24"/>
        </w:rPr>
        <w:t xml:space="preserve">Hass, second by Reints to </w:t>
      </w:r>
      <w:r w:rsidR="00885FF8">
        <w:rPr>
          <w:rFonts w:ascii="Times New Roman" w:hAnsi="Times New Roman"/>
          <w:sz w:val="24"/>
          <w:szCs w:val="24"/>
        </w:rPr>
        <w:t>amend agenda to include</w:t>
      </w:r>
      <w:r w:rsidR="002F0245">
        <w:rPr>
          <w:rFonts w:ascii="Times New Roman" w:hAnsi="Times New Roman"/>
          <w:sz w:val="24"/>
          <w:szCs w:val="24"/>
        </w:rPr>
        <w:t xml:space="preserve"> approval of findings of fact for CU 4-18</w:t>
      </w:r>
      <w:r w:rsidR="00885FF8">
        <w:rPr>
          <w:rFonts w:ascii="Times New Roman" w:hAnsi="Times New Roman"/>
          <w:sz w:val="24"/>
          <w:szCs w:val="24"/>
        </w:rPr>
        <w:t xml:space="preserve"> for Fordham Colony a</w:t>
      </w:r>
      <w:r w:rsidR="002F0245">
        <w:rPr>
          <w:rFonts w:ascii="Times New Roman" w:hAnsi="Times New Roman"/>
          <w:sz w:val="24"/>
          <w:szCs w:val="24"/>
        </w:rPr>
        <w:t xml:space="preserve">nd </w:t>
      </w:r>
      <w:r w:rsidR="00C5496E">
        <w:rPr>
          <w:rFonts w:ascii="Times New Roman" w:hAnsi="Times New Roman"/>
          <w:sz w:val="24"/>
          <w:szCs w:val="24"/>
        </w:rPr>
        <w:t>t</w:t>
      </w:r>
      <w:r w:rsidR="006D0B21">
        <w:rPr>
          <w:rFonts w:ascii="Times New Roman" w:hAnsi="Times New Roman"/>
          <w:sz w:val="24"/>
          <w:szCs w:val="24"/>
        </w:rPr>
        <w:t>hen</w:t>
      </w:r>
      <w:r w:rsidR="00C5496E">
        <w:rPr>
          <w:rFonts w:ascii="Times New Roman" w:hAnsi="Times New Roman"/>
          <w:sz w:val="24"/>
          <w:szCs w:val="24"/>
        </w:rPr>
        <w:t xml:space="preserve"> approve agenda for </w:t>
      </w:r>
      <w:r w:rsidR="003E4794">
        <w:rPr>
          <w:rFonts w:ascii="Times New Roman" w:hAnsi="Times New Roman"/>
          <w:sz w:val="24"/>
          <w:szCs w:val="24"/>
        </w:rPr>
        <w:t>June 7</w:t>
      </w:r>
      <w:r w:rsidR="00C5496E">
        <w:rPr>
          <w:rFonts w:ascii="Times New Roman" w:hAnsi="Times New Roman"/>
          <w:sz w:val="24"/>
          <w:szCs w:val="24"/>
        </w:rPr>
        <w:t>, 2018</w:t>
      </w:r>
      <w:r w:rsidR="00885FF8">
        <w:rPr>
          <w:rFonts w:ascii="Times New Roman" w:hAnsi="Times New Roman"/>
          <w:sz w:val="24"/>
          <w:szCs w:val="24"/>
        </w:rPr>
        <w:t>. A</w:t>
      </w:r>
      <w:r w:rsidR="00C5496E">
        <w:rPr>
          <w:rFonts w:ascii="Times New Roman" w:hAnsi="Times New Roman"/>
          <w:sz w:val="24"/>
          <w:szCs w:val="24"/>
        </w:rPr>
        <w:t xml:space="preserve">ll </w:t>
      </w:r>
      <w:r w:rsidR="00DB0041">
        <w:rPr>
          <w:rFonts w:ascii="Times New Roman" w:hAnsi="Times New Roman"/>
          <w:sz w:val="24"/>
          <w:szCs w:val="24"/>
        </w:rPr>
        <w:t xml:space="preserve">present </w:t>
      </w:r>
      <w:r w:rsidR="00C5496E">
        <w:rPr>
          <w:rFonts w:ascii="Times New Roman" w:hAnsi="Times New Roman"/>
          <w:sz w:val="24"/>
          <w:szCs w:val="24"/>
        </w:rPr>
        <w:t>voting aye. Motion carried.</w:t>
      </w:r>
    </w:p>
    <w:p w:rsidR="00FE240C" w:rsidRDefault="00BB6B58" w:rsidP="00E43A9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38581E">
        <w:rPr>
          <w:rFonts w:ascii="Times New Roman" w:hAnsi="Times New Roman"/>
          <w:sz w:val="24"/>
          <w:szCs w:val="24"/>
        </w:rPr>
        <w:t>S</w:t>
      </w:r>
      <w:r w:rsidR="00FE240C">
        <w:rPr>
          <w:rFonts w:ascii="Times New Roman" w:hAnsi="Times New Roman"/>
          <w:sz w:val="24"/>
          <w:szCs w:val="24"/>
        </w:rPr>
        <w:t>ass</w:t>
      </w:r>
      <w:r w:rsidR="00501A72">
        <w:rPr>
          <w:rFonts w:ascii="Times New Roman" w:hAnsi="Times New Roman"/>
          <w:sz w:val="24"/>
          <w:szCs w:val="24"/>
        </w:rPr>
        <w:t xml:space="preserve">, second by </w:t>
      </w:r>
      <w:r w:rsidR="00FE240C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 to </w:t>
      </w:r>
      <w:r w:rsidR="006D0B21">
        <w:rPr>
          <w:rFonts w:ascii="Times New Roman" w:hAnsi="Times New Roman"/>
          <w:sz w:val="24"/>
          <w:szCs w:val="24"/>
        </w:rPr>
        <w:t xml:space="preserve">amend the minutes to read next meeting will be Thursday, June 7, 2018 correcting Tuesday, June 7, 2018 and </w:t>
      </w:r>
      <w:r w:rsidRPr="009F3E8D">
        <w:rPr>
          <w:rFonts w:ascii="Times New Roman" w:hAnsi="Times New Roman"/>
          <w:sz w:val="24"/>
          <w:szCs w:val="24"/>
        </w:rPr>
        <w:t>approve the minutes</w:t>
      </w:r>
      <w:r w:rsidR="006D0B21">
        <w:rPr>
          <w:rFonts w:ascii="Times New Roman" w:hAnsi="Times New Roman"/>
          <w:sz w:val="24"/>
          <w:szCs w:val="24"/>
        </w:rPr>
        <w:t xml:space="preserve"> and amendment,</w:t>
      </w:r>
      <w:r w:rsidRPr="009F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 w:rsidR="0053256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="003E4794">
        <w:rPr>
          <w:rFonts w:ascii="Times New Roman" w:hAnsi="Times New Roman"/>
          <w:sz w:val="24"/>
          <w:szCs w:val="24"/>
        </w:rPr>
        <w:t>May 22</w:t>
      </w:r>
      <w:r w:rsidR="00A546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546EB">
        <w:rPr>
          <w:rFonts w:ascii="Times New Roman" w:hAnsi="Times New Roman"/>
          <w:sz w:val="24"/>
          <w:szCs w:val="24"/>
        </w:rPr>
        <w:t>8</w:t>
      </w:r>
      <w:r w:rsidR="001408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All members </w:t>
      </w:r>
      <w:r w:rsidR="00DB0041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>voting aye. Motion carried.</w:t>
      </w:r>
      <w:r>
        <w:rPr>
          <w:rFonts w:ascii="Times New Roman" w:hAnsi="Times New Roman"/>
          <w:sz w:val="24"/>
          <w:szCs w:val="24"/>
        </w:rPr>
        <w:br/>
      </w:r>
    </w:p>
    <w:p w:rsidR="00E43A95" w:rsidRDefault="00FE240C" w:rsidP="00FE240C">
      <w:pPr>
        <w:spacing w:after="0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b/>
          <w:sz w:val="24"/>
          <w:szCs w:val="24"/>
          <w:u w:val="single"/>
        </w:rPr>
        <w:t>H</w:t>
      </w:r>
      <w:r w:rsidR="00E43A95" w:rsidRPr="002F4333">
        <w:rPr>
          <w:rFonts w:ascii="Times New Roman" w:hAnsi="Times New Roman"/>
          <w:b/>
          <w:sz w:val="24"/>
          <w:szCs w:val="24"/>
          <w:u w:val="single"/>
        </w:rPr>
        <w:t>IGHWAY</w:t>
      </w:r>
      <w:r w:rsidR="00E43A95">
        <w:rPr>
          <w:rFonts w:ascii="Times New Roman" w:hAnsi="Times New Roman"/>
          <w:sz w:val="24"/>
          <w:szCs w:val="24"/>
        </w:rPr>
        <w:t xml:space="preserve">: HS Eggleston met with the board to discuss road conditions and road work being done. </w:t>
      </w:r>
    </w:p>
    <w:p w:rsidR="00E43A95" w:rsidRDefault="00E43A95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091" w:rsidRDefault="0080609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 xml:space="preserve">: Motion by Sass, second by Reints to approve purchase of Mastic machine from Brock White. Purchase price is $49,990. All </w:t>
      </w:r>
      <w:r w:rsidR="009F2E0A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>voting aye. Motion carried.</w:t>
      </w:r>
    </w:p>
    <w:p w:rsidR="00806091" w:rsidRDefault="0080609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FF8" w:rsidRDefault="0080609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>: HS Eggles</w:t>
      </w:r>
      <w:r w:rsidR="002F0245">
        <w:rPr>
          <w:rFonts w:ascii="Times New Roman" w:hAnsi="Times New Roman"/>
          <w:sz w:val="24"/>
          <w:szCs w:val="24"/>
        </w:rPr>
        <w:t xml:space="preserve">ton informed the board that </w:t>
      </w:r>
      <w:r w:rsidR="00885FF8">
        <w:rPr>
          <w:rFonts w:ascii="Times New Roman" w:hAnsi="Times New Roman"/>
          <w:sz w:val="24"/>
          <w:szCs w:val="24"/>
        </w:rPr>
        <w:t xml:space="preserve">there is a bridge grant that he will apply for to help cover costs of a bridge in the County. He also informed the board he has discussed road haul agreements with Geronimo energy. </w:t>
      </w:r>
    </w:p>
    <w:p w:rsidR="0038581E" w:rsidRDefault="0038581E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81E" w:rsidRDefault="0038581E" w:rsidP="00385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</w:t>
      </w: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>: The following 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June 2018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Diesel #2: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2.</w:t>
      </w:r>
      <w:r>
        <w:rPr>
          <w:rFonts w:ascii="Times New Roman" w:eastAsia="Calibri" w:hAnsi="Times New Roman" w:cs="Times New Roman"/>
          <w:sz w:val="24"/>
          <w:szCs w:val="24"/>
        </w:rPr>
        <w:t>44,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Clark Community Oil- 2.42, </w:t>
      </w:r>
      <w:r w:rsidRPr="00D0615D">
        <w:rPr>
          <w:rFonts w:ascii="Times New Roman" w:eastAsia="Calibri" w:hAnsi="Times New Roman" w:cs="Times New Roman"/>
          <w:sz w:val="24"/>
          <w:szCs w:val="24"/>
        </w:rPr>
        <w:t>Gas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E-10: Clark County Farmers Elevator: no bid. Clark Community Oil-2.51.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are on file in the Auditor's office.   </w:t>
      </w:r>
      <w:r w:rsidRPr="00D0615D">
        <w:rPr>
          <w:rFonts w:ascii="Times New Roman" w:eastAsia="Calibri" w:hAnsi="Times New Roman" w:cs="Times New Roman"/>
          <w:sz w:val="24"/>
          <w:szCs w:val="24"/>
        </w:rPr>
        <w:br/>
      </w:r>
    </w:p>
    <w:p w:rsidR="0038581E" w:rsidRDefault="0038581E" w:rsidP="0038581E">
      <w:pPr>
        <w:spacing w:after="0"/>
        <w:rPr>
          <w:rFonts w:ascii="Times New Roman" w:hAnsi="Times New Roman"/>
          <w:sz w:val="24"/>
          <w:szCs w:val="24"/>
        </w:rPr>
      </w:pPr>
      <w:r w:rsidRPr="002F4333">
        <w:rPr>
          <w:rFonts w:ascii="Times New Roman" w:hAnsi="Times New Roman"/>
          <w:b/>
          <w:sz w:val="24"/>
          <w:szCs w:val="24"/>
          <w:u w:val="single"/>
        </w:rPr>
        <w:t>TRANSPORT LOAD QUOTES</w:t>
      </w:r>
      <w:r>
        <w:rPr>
          <w:rFonts w:ascii="Times New Roman" w:hAnsi="Times New Roman"/>
          <w:sz w:val="24"/>
          <w:szCs w:val="24"/>
        </w:rPr>
        <w:t xml:space="preserve">: The following transport fuel quotes were presented to the board for June 2018. Diesel #2: Clark County Farmers Elevator, 2.36. Clark Community Oil- 2.34.8. The County accepted the low bid and all bids are on file in the Auditor’s office. </w:t>
      </w:r>
    </w:p>
    <w:p w:rsidR="0038581E" w:rsidRDefault="0038581E" w:rsidP="0038581E">
      <w:pPr>
        <w:spacing w:after="0"/>
        <w:rPr>
          <w:rFonts w:ascii="Times New Roman" w:hAnsi="Times New Roman"/>
          <w:sz w:val="24"/>
          <w:szCs w:val="24"/>
        </w:rPr>
      </w:pP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BOARD OF ADJUSTMENT</w:t>
      </w:r>
      <w:r>
        <w:rPr>
          <w:rFonts w:ascii="Times New Roman" w:hAnsi="Times New Roman"/>
          <w:sz w:val="24"/>
          <w:szCs w:val="24"/>
        </w:rPr>
        <w:t xml:space="preserve">: Motion by Reints, second by Hass to move to Board of Adjustment. All </w:t>
      </w:r>
      <w:r w:rsidR="0038581E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>voting aye. Motion carried.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CU 4-18</w:t>
      </w:r>
      <w:r>
        <w:rPr>
          <w:rFonts w:ascii="Times New Roman" w:hAnsi="Times New Roman"/>
          <w:sz w:val="24"/>
          <w:szCs w:val="24"/>
        </w:rPr>
        <w:t xml:space="preserve">: Motion by Hass, second by Sass to approve findings of fact for Conditional Use 4-18 for Fordham Colony. All </w:t>
      </w:r>
      <w:r w:rsidR="009F2E0A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 xml:space="preserve">voting aye. Motion carried. 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F2E0A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 Motion by Hass, second by Reints to adjourn from Board of Adjustment and return to Board of County Commissioners. All</w:t>
      </w:r>
      <w:r w:rsidR="009F2E0A">
        <w:rPr>
          <w:rFonts w:ascii="Times New Roman" w:hAnsi="Times New Roman"/>
          <w:sz w:val="24"/>
          <w:szCs w:val="24"/>
        </w:rPr>
        <w:t xml:space="preserve"> present</w:t>
      </w:r>
      <w:r>
        <w:rPr>
          <w:rFonts w:ascii="Times New Roman" w:hAnsi="Times New Roman"/>
          <w:sz w:val="24"/>
          <w:szCs w:val="24"/>
        </w:rPr>
        <w:t xml:space="preserve"> voting aye. Motion carried.</w:t>
      </w:r>
    </w:p>
    <w:p w:rsidR="006048B1" w:rsidRDefault="006048B1" w:rsidP="00FE2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lastRenderedPageBreak/>
        <w:br/>
        <w:t>PLANNING &amp; ZONING</w:t>
      </w:r>
      <w:r>
        <w:rPr>
          <w:rFonts w:ascii="Times New Roman" w:hAnsi="Times New Roman"/>
          <w:sz w:val="24"/>
          <w:szCs w:val="24"/>
        </w:rPr>
        <w:t>:  P&amp;Z Officer Reidburn met with the board to discuss changes to the Planning and Zoning Ordinance specifically adding campgrounds for Clark County. Further discussion will follow.</w:t>
      </w:r>
    </w:p>
    <w:p w:rsidR="00FE240C" w:rsidRDefault="00FE240C" w:rsidP="005C3915">
      <w:pPr>
        <w:spacing w:after="0"/>
        <w:rPr>
          <w:rFonts w:ascii="Times New Roman" w:hAnsi="Times New Roman"/>
          <w:sz w:val="24"/>
          <w:szCs w:val="24"/>
        </w:rPr>
      </w:pPr>
    </w:p>
    <w:p w:rsidR="00885FF8" w:rsidRDefault="00885FF8" w:rsidP="005C39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TAX DEED PROPERTY: </w:t>
      </w:r>
      <w:r>
        <w:rPr>
          <w:rFonts w:ascii="Times New Roman" w:hAnsi="Times New Roman"/>
          <w:sz w:val="24"/>
          <w:szCs w:val="24"/>
        </w:rPr>
        <w:t>Treasurer Mahlen met with the board to inform them there is o</w:t>
      </w:r>
      <w:r w:rsidR="0038581E">
        <w:rPr>
          <w:rFonts w:ascii="Times New Roman" w:hAnsi="Times New Roman"/>
          <w:sz w:val="24"/>
          <w:szCs w:val="24"/>
        </w:rPr>
        <w:t>ne tax deed property.</w:t>
      </w:r>
    </w:p>
    <w:p w:rsidR="006048B1" w:rsidRPr="00885FF8" w:rsidRDefault="006048B1" w:rsidP="005C3915">
      <w:pPr>
        <w:spacing w:after="0"/>
        <w:rPr>
          <w:rFonts w:ascii="Times New Roman" w:hAnsi="Times New Roman"/>
          <w:sz w:val="24"/>
          <w:szCs w:val="24"/>
        </w:rPr>
      </w:pPr>
    </w:p>
    <w:p w:rsidR="00AF7C0C" w:rsidRDefault="006048B1" w:rsidP="00AF7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033C75" w:rsidRPr="0028408F">
        <w:rPr>
          <w:rFonts w:ascii="Times New Roman" w:hAnsi="Times New Roman"/>
          <w:b/>
          <w:sz w:val="24"/>
          <w:szCs w:val="24"/>
          <w:u w:val="single"/>
        </w:rPr>
        <w:t>MBULANCE</w:t>
      </w:r>
      <w:r w:rsidR="00033C75">
        <w:rPr>
          <w:rFonts w:ascii="Times New Roman" w:hAnsi="Times New Roman"/>
          <w:sz w:val="24"/>
          <w:szCs w:val="24"/>
        </w:rPr>
        <w:t xml:space="preserve">: AA Angermeier met with the board with an update of the ambulance service. He also discussed </w:t>
      </w:r>
      <w:r>
        <w:rPr>
          <w:rFonts w:ascii="Times New Roman" w:hAnsi="Times New Roman"/>
          <w:sz w:val="24"/>
          <w:szCs w:val="24"/>
        </w:rPr>
        <w:t xml:space="preserve">purchasing a new </w:t>
      </w:r>
      <w:r w:rsidR="00033C75">
        <w:rPr>
          <w:rFonts w:ascii="Times New Roman" w:hAnsi="Times New Roman"/>
          <w:sz w:val="24"/>
          <w:szCs w:val="24"/>
        </w:rPr>
        <w:t xml:space="preserve">life </w:t>
      </w:r>
      <w:proofErr w:type="spellStart"/>
      <w:r w:rsidR="00033C75">
        <w:rPr>
          <w:rFonts w:ascii="Times New Roman" w:hAnsi="Times New Roman"/>
          <w:sz w:val="24"/>
          <w:szCs w:val="24"/>
        </w:rPr>
        <w:t>pak</w:t>
      </w:r>
      <w:proofErr w:type="spellEnd"/>
      <w:r w:rsidR="00033C75">
        <w:rPr>
          <w:rFonts w:ascii="Times New Roman" w:hAnsi="Times New Roman"/>
          <w:sz w:val="24"/>
          <w:szCs w:val="24"/>
        </w:rPr>
        <w:t xml:space="preserve"> 15. </w:t>
      </w:r>
      <w:r w:rsidR="00660229">
        <w:rPr>
          <w:rFonts w:ascii="Times New Roman" w:hAnsi="Times New Roman"/>
          <w:sz w:val="24"/>
          <w:szCs w:val="24"/>
        </w:rPr>
        <w:t>No action taken.</w:t>
      </w:r>
    </w:p>
    <w:p w:rsidR="003E4794" w:rsidRDefault="003E4794" w:rsidP="00AF7C0C">
      <w:pPr>
        <w:spacing w:after="0"/>
        <w:rPr>
          <w:rFonts w:ascii="Times New Roman" w:hAnsi="Times New Roman"/>
          <w:sz w:val="24"/>
          <w:szCs w:val="24"/>
        </w:rPr>
      </w:pPr>
    </w:p>
    <w:p w:rsidR="0038581E" w:rsidRDefault="0038581E" w:rsidP="00AF7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AMBULANCE: Motion by Sass, second by Reints to change status for John </w:t>
      </w:r>
      <w:proofErr w:type="spellStart"/>
      <w:r>
        <w:rPr>
          <w:rFonts w:ascii="Times New Roman" w:hAnsi="Times New Roman"/>
          <w:sz w:val="24"/>
          <w:szCs w:val="24"/>
        </w:rPr>
        <w:t>Birnell</w:t>
      </w:r>
      <w:proofErr w:type="spellEnd"/>
      <w:r>
        <w:rPr>
          <w:rFonts w:ascii="Times New Roman" w:hAnsi="Times New Roman"/>
          <w:sz w:val="24"/>
          <w:szCs w:val="24"/>
        </w:rPr>
        <w:t xml:space="preserve"> from EVOC driver to EMT. All present voting aye. Motion carried.</w:t>
      </w:r>
    </w:p>
    <w:p w:rsidR="0038581E" w:rsidRDefault="0038581E" w:rsidP="00AF7C0C">
      <w:pPr>
        <w:spacing w:after="0"/>
        <w:rPr>
          <w:rFonts w:ascii="Times New Roman" w:hAnsi="Times New Roman"/>
          <w:sz w:val="24"/>
          <w:szCs w:val="24"/>
        </w:rPr>
      </w:pPr>
    </w:p>
    <w:p w:rsidR="00B23A4D" w:rsidRDefault="00B23A4D" w:rsidP="00AF7C0C">
      <w:pPr>
        <w:spacing w:after="0"/>
        <w:rPr>
          <w:rFonts w:ascii="Times New Roman" w:hAnsi="Times New Roman"/>
          <w:sz w:val="24"/>
          <w:szCs w:val="24"/>
        </w:rPr>
      </w:pPr>
      <w:r w:rsidRPr="009F2E0A">
        <w:rPr>
          <w:rFonts w:ascii="Times New Roman" w:hAnsi="Times New Roman"/>
          <w:b/>
          <w:sz w:val="24"/>
          <w:szCs w:val="24"/>
          <w:u w:val="single"/>
        </w:rPr>
        <w:t>PLAT</w:t>
      </w:r>
      <w:r>
        <w:rPr>
          <w:rFonts w:ascii="Times New Roman" w:hAnsi="Times New Roman"/>
          <w:sz w:val="24"/>
          <w:szCs w:val="24"/>
        </w:rPr>
        <w:t xml:space="preserve">: Documents were not complete. No action taken. </w:t>
      </w:r>
    </w:p>
    <w:p w:rsidR="00B23A4D" w:rsidRDefault="00B23A4D" w:rsidP="00AF7C0C">
      <w:pPr>
        <w:spacing w:after="0"/>
        <w:rPr>
          <w:rFonts w:ascii="Times New Roman" w:hAnsi="Times New Roman"/>
          <w:sz w:val="24"/>
          <w:szCs w:val="24"/>
        </w:rPr>
      </w:pPr>
    </w:p>
    <w:p w:rsidR="0029706E" w:rsidRDefault="00000204" w:rsidP="004C2352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C</w:t>
      </w:r>
      <w:r w:rsid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LAIMS: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Motion by 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 w:rsidR="00C667D6"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AC5C5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Hass</w:t>
      </w:r>
      <w:r w:rsidR="00AF7C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to approve the following claims and allow the Auditor to issue payments for same. All </w:t>
      </w:r>
      <w:r w:rsidR="00DB0041">
        <w:rPr>
          <w:rFonts w:ascii="Times New Roman" w:eastAsia="Times New Roman" w:hAnsi="Times New Roman"/>
          <w:color w:val="000000"/>
          <w:sz w:val="24"/>
          <w:szCs w:val="24"/>
        </w:rPr>
        <w:t xml:space="preserve">members </w:t>
      </w:r>
      <w:r w:rsidR="0038581E">
        <w:rPr>
          <w:rFonts w:ascii="Times New Roman" w:eastAsia="Times New Roman" w:hAnsi="Times New Roman"/>
          <w:color w:val="000000"/>
          <w:sz w:val="24"/>
          <w:szCs w:val="24"/>
        </w:rPr>
        <w:t xml:space="preserve">present </w:t>
      </w:r>
      <w:r w:rsidR="00BB6B58">
        <w:rPr>
          <w:rFonts w:ascii="Times New Roman" w:eastAsia="Times New Roman" w:hAnsi="Times New Roman"/>
          <w:color w:val="000000"/>
          <w:sz w:val="24"/>
          <w:szCs w:val="24"/>
        </w:rPr>
        <w:t>voting ay</w:t>
      </w:r>
      <w:r w:rsidR="00ED694E">
        <w:rPr>
          <w:rFonts w:ascii="Times New Roman" w:eastAsia="Times New Roman" w:hAnsi="Times New Roman"/>
          <w:color w:val="000000"/>
          <w:sz w:val="24"/>
          <w:szCs w:val="24"/>
        </w:rPr>
        <w:t>e. Motion carried.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0FA7">
        <w:rPr>
          <w:rFonts w:ascii="Times New Roman" w:eastAsia="Times New Roman" w:hAnsi="Times New Roman"/>
          <w:color w:val="000000"/>
          <w:sz w:val="24"/>
          <w:szCs w:val="24"/>
        </w:rPr>
        <w:t xml:space="preserve">COMMISSIONERS: 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 xml:space="preserve">Clark County Courier-proceedings 309.68, Clark Community Oil-gas 51.90, Congregational Church –meals for Sioux Valley meeting 715.00, ELECTIONS: Clark Co Courier-voter 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registration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>/Amend Y/ Ballots 825.74, Dekker Hardware- supplies 8.99, Dollar General- supplies 1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6717BC">
        <w:rPr>
          <w:rFonts w:ascii="Times New Roman" w:eastAsia="Times New Roman" w:hAnsi="Times New Roman"/>
          <w:color w:val="000000"/>
          <w:sz w:val="24"/>
          <w:szCs w:val="24"/>
        </w:rPr>
        <w:t>.98, Election Systems &amp; Software- supplies 1637.50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Ken’s Fairway – supplies 2.88, AUDITOR: Clark Co Treasurer-postage 107.20, ITC-service 95.32, Office Peeps-markers 2.00, US Postmaster – box rent 48.00, TREASURER: Clark Co Treasurer- postage 24.80, Dekker Hardware-supplies 19.99, ITC- service 47.45, US Postmaster – box rent 72.00, STATES ATTORNEY: Chad Fjelland – mileage-9.00, ITC-service 49.79, Office Peeps- folder 7.48,  US Postmaster – box rent 72.00, COURT: Bratland Law- crt apt atty – 1682.60, Sutton Law Office- court apt atty 504.20, PUBLIC BUILDINGS: Cook’s Wastepaper- garbage 30.50, Culligan – water 38.50, Dekker Hardware-supplies 71.02, Gruenwald Electric-repair light in basement 67.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3, ITC-service 43.71, Star Laundry-rugs 36.58, DIRECTOR OF EQUALIZATION: Clark Co Treasurer-postage 9.5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ITC-service 83.27, Office Peeps-supplies 63.54, US Postmaster – box rent 72.00, REGISTER OF DEEDS: ITC-service 47.46, ITC-service 38.61, US Postmaster – box rent 48.00, VETERAN OFFICER: ITC-service 40.31, SHERIFF: Clark Co Treasurer-postage 88.51, Clark Comm Oil-fuel 871.27, Dekker Hardware-supplies 8.49, ITC-service</w:t>
      </w:r>
      <w:r w:rsidR="00EB477A">
        <w:rPr>
          <w:rFonts w:ascii="Times New Roman" w:eastAsia="Times New Roman" w:hAnsi="Times New Roman"/>
          <w:color w:val="000000"/>
          <w:sz w:val="24"/>
          <w:szCs w:val="24"/>
        </w:rPr>
        <w:t>-204.48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, Mack</w:t>
      </w:r>
      <w:r w:rsidR="00A141FF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s –oil change 54.95, US Postmaster – box </w:t>
      </w:r>
      <w:r w:rsidR="00A141FF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ent 72.00, Verizon Wireless-fees 188.54, AIRPORT: Clark Community Oil-fuel 114.38, Clark Rural Water –water 35.00, Gary’s Septic Service-pumped airport septic tank 110.00, AMBULANCE: Clark Co Treasurer –postage 64.50, Clark Comm Oil-diesel 266.85, Clark Flower &amp; Gift Shop-plants for planters 100.00, Dekker Hardware-supplies 45.95, ITC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service 176.41, Ken’s Fairway – supplies 26.78, Robert Koistinen-state medical renewal 25.00, Matheson Tri-Gas-rental 44.02, Office Peeps-receipts books 209.00, Star Laundry – laundry 7.87, Verizon Wireless-monthly fees-80.02, SOC SERV FOR AGED: Inter Lakes Comm Action-support comm serv worker/June 1388.33, MENTAL &amp; HANDICAPPED: Pt care 60.00, EXTENSION: Dekker Hardware-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supplies 16.42, ITC-service 92.88, Office Peeps-paper 16.61, Star Laundry-rugs 21.20, US Postmaster –box rent 48.00, WEED: Clark Community Oil-gas 2629.79, Cook’s Wastepaper-garbage 40.73, Dekker Hardware-supplies 100.98, ITC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service 100.77, Matheson Tri-Gas – rental 19.22, NASASP-dues for membership 39.00, Oscar’s Machine Shop-supplies 85.29, SD Fed Property-supplies 41.00, Sturdevants Auto Parts-supplies 514.65, Westside Implement – supplies 55.57, PLANNING &amp; ZONING: Clark Co Courier – </w:t>
      </w:r>
      <w:proofErr w:type="spellStart"/>
      <w:r w:rsidR="00CD3E6D">
        <w:rPr>
          <w:rFonts w:ascii="Times New Roman" w:eastAsia="Times New Roman" w:hAnsi="Times New Roman"/>
          <w:color w:val="000000"/>
          <w:sz w:val="24"/>
          <w:szCs w:val="24"/>
        </w:rPr>
        <w:t>cond</w:t>
      </w:r>
      <w:proofErr w:type="spellEnd"/>
      <w:r w:rsidR="00CD3E6D">
        <w:rPr>
          <w:rFonts w:ascii="Times New Roman" w:eastAsia="Times New Roman" w:hAnsi="Times New Roman"/>
          <w:color w:val="000000"/>
          <w:sz w:val="24"/>
          <w:szCs w:val="24"/>
        </w:rPr>
        <w:t xml:space="preserve"> use 11.33, ROAD &amp; BRIDGE: AT&amp;T Mobility – cell phone 58.90, Best Western Ramkota Hotel-lodging 101.99, Brock White-sealer</w:t>
      </w:r>
      <w:r w:rsidR="00B23A4D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crack sealing 7812.00, Clark Co Courier-advertising 32.80, Clark Comm Oil-oil 249.66, Clark Community Oil- diesel 12,311.76, Cook’s Wastepaper – garbage 40.75, Dekker Hardware – supplies 368.16, ITC-service 107.50, Lyle Signs-sig</w:t>
      </w:r>
      <w:r w:rsidR="00DC4612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 360.53, M&amp;T Fire –first aid supplies 51.50, Matheson Tri-Gas-welding supplies 110.83, New Deal Tire – scrap tires 375.00, Northwestern Energy-utilities 31.24, Office Peeps-supplies 48.10, Oscar’s Machine-parts 561.04, RDO Trust- parts 1617.62, Runnings Farm &amp; Fleet-supplies 119.98, Sioux Rural Water-water 33.00, Sturdevant</w:t>
      </w:r>
      <w:r w:rsidR="001A0852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CD3E6D">
        <w:rPr>
          <w:rFonts w:ascii="Times New Roman" w:eastAsia="Times New Roman" w:hAnsi="Times New Roman"/>
          <w:color w:val="000000"/>
          <w:sz w:val="24"/>
          <w:szCs w:val="24"/>
        </w:rPr>
        <w:t>s Auto-outside repair 421.40, Sturdevant’s Auto Parts parts/supplies 1614.74, Transource-parts 582.76, Truenorth Steel-parts 540.60, WW Tire Service –tires 40.50, Westside Implement - parts 554.06, 911 SERVICE FUND: City of Watertown – 911 EM surcharge 3433.19, ITC-service 145.23, Milbank Communications- antenna repair/ WL Amb 1489.66, CIVIL DEFENSE: AT&amp;T Mobility –service 126.78, Verizon Wireless-monthly fees 108.31, REGISTER OF DEEDS: Microfilm Imaging Systems-software/monthly rent-210.00, M&amp;P RELIEF FLOW THRU: SDACO -$2.00 fee 160.00. TOTAL: 48,895.55.</w:t>
      </w:r>
    </w:p>
    <w:p w:rsidR="00CD3E6D" w:rsidRDefault="00CD3E6D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BB6B58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: COMMISSIONERS: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66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 xml:space="preserve">9.20,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AUDITOR: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351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3.94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0.2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3450.51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COURTHOUSE: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24.92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DIRECTOR OF EQUALIZATION: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45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66D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08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45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336.41</w:t>
      </w:r>
      <w:r w:rsidR="00F7006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SHERIFF: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5289.57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B43DE">
        <w:rPr>
          <w:rFonts w:ascii="Times New Roman" w:eastAsia="Times New Roman" w:hAnsi="Times New Roman"/>
          <w:color w:val="000000"/>
          <w:sz w:val="24"/>
          <w:szCs w:val="24"/>
        </w:rPr>
        <w:t>POOR: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66D1">
        <w:rPr>
          <w:rFonts w:ascii="Times New Roman" w:eastAsia="Times New Roman" w:hAnsi="Times New Roman"/>
          <w:color w:val="000000"/>
          <w:sz w:val="24"/>
          <w:szCs w:val="24"/>
        </w:rPr>
        <w:t>45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2.8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 w:rsidR="001B14E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88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90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AMBULANCE: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9991.68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EXTENSION: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738.27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WEED: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562.14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PLANNING &amp; ZONING: 56</w:t>
      </w:r>
      <w:r w:rsidR="00064248">
        <w:rPr>
          <w:rFonts w:ascii="Times New Roman" w:eastAsia="Times New Roman" w:hAnsi="Times New Roman"/>
          <w:color w:val="000000"/>
          <w:sz w:val="24"/>
          <w:szCs w:val="24"/>
        </w:rPr>
        <w:t>1.58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 w:rsidR="006202F9">
        <w:rPr>
          <w:rFonts w:ascii="Times New Roman" w:eastAsia="Times New Roman" w:hAnsi="Times New Roman"/>
          <w:color w:val="000000"/>
          <w:sz w:val="24"/>
          <w:szCs w:val="24"/>
        </w:rPr>
        <w:t>3,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>97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.47</w:t>
      </w:r>
      <w:r w:rsidR="004F66D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B43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3A02">
        <w:rPr>
          <w:rFonts w:ascii="Times New Roman" w:eastAsia="Times New Roman" w:hAnsi="Times New Roman"/>
          <w:color w:val="000000"/>
          <w:sz w:val="24"/>
          <w:szCs w:val="24"/>
        </w:rPr>
        <w:t xml:space="preserve">EMERGENCY MANAGEMENT: 948.40.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TOTAL:</w:t>
      </w:r>
      <w:r w:rsidR="00EF40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155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256460">
        <w:rPr>
          <w:rFonts w:ascii="Times New Roman" w:eastAsia="Times New Roman" w:hAnsi="Times New Roman"/>
          <w:color w:val="000000"/>
          <w:sz w:val="24"/>
          <w:szCs w:val="24"/>
        </w:rPr>
        <w:t>5,338.11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4794" w:rsidRDefault="003E4794" w:rsidP="003E4794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E4794" w:rsidRDefault="003E4794" w:rsidP="003E479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CANVASS: </w:t>
      </w:r>
      <w:r>
        <w:rPr>
          <w:rFonts w:ascii="Times New Roman" w:hAnsi="Times New Roman"/>
          <w:sz w:val="24"/>
          <w:szCs w:val="24"/>
        </w:rPr>
        <w:t>The Board canvassed and approved the results of the 201</w:t>
      </w:r>
      <w:r w:rsidR="00CD67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Clark County Primary Election.</w:t>
      </w:r>
    </w:p>
    <w:p w:rsidR="0029706E" w:rsidRDefault="0029706E" w:rsidP="0029706E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29706E" w:rsidRDefault="00BB6B58" w:rsidP="004C235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Motion by</w:t>
      </w:r>
      <w:r w:rsidR="00582BB4">
        <w:rPr>
          <w:rFonts w:ascii="Times New Roman" w:hAnsi="Times New Roman"/>
          <w:sz w:val="24"/>
          <w:szCs w:val="24"/>
        </w:rPr>
        <w:t xml:space="preserve"> </w:t>
      </w:r>
      <w:r w:rsidR="002F4333">
        <w:rPr>
          <w:rFonts w:ascii="Times New Roman" w:hAnsi="Times New Roman"/>
          <w:sz w:val="24"/>
          <w:szCs w:val="24"/>
        </w:rPr>
        <w:t>Hass</w:t>
      </w:r>
      <w:r w:rsidR="00501A72">
        <w:rPr>
          <w:rFonts w:ascii="Times New Roman" w:hAnsi="Times New Roman"/>
          <w:sz w:val="24"/>
          <w:szCs w:val="24"/>
        </w:rPr>
        <w:t xml:space="preserve">, second by </w:t>
      </w:r>
      <w:r w:rsidR="00B23A4D">
        <w:rPr>
          <w:rFonts w:ascii="Times New Roman" w:hAnsi="Times New Roman"/>
          <w:sz w:val="24"/>
          <w:szCs w:val="24"/>
        </w:rPr>
        <w:t>Sass</w:t>
      </w:r>
      <w:r w:rsidRPr="00BB6B58">
        <w:rPr>
          <w:rFonts w:ascii="Times New Roman" w:hAnsi="Times New Roman"/>
          <w:sz w:val="24"/>
          <w:szCs w:val="24"/>
        </w:rPr>
        <w:t xml:space="preserve"> to adjourn at </w:t>
      </w:r>
      <w:r w:rsidR="0068414D">
        <w:rPr>
          <w:rFonts w:ascii="Times New Roman" w:hAnsi="Times New Roman"/>
          <w:sz w:val="24"/>
          <w:szCs w:val="24"/>
        </w:rPr>
        <w:t>1</w:t>
      </w:r>
      <w:r w:rsidR="00FE2242">
        <w:rPr>
          <w:rFonts w:ascii="Times New Roman" w:hAnsi="Times New Roman"/>
          <w:sz w:val="24"/>
          <w:szCs w:val="24"/>
        </w:rPr>
        <w:t>1</w:t>
      </w:r>
      <w:r w:rsidR="0068414D">
        <w:rPr>
          <w:rFonts w:ascii="Times New Roman" w:hAnsi="Times New Roman"/>
          <w:sz w:val="24"/>
          <w:szCs w:val="24"/>
        </w:rPr>
        <w:t>:</w:t>
      </w:r>
      <w:r w:rsidR="00B23A4D">
        <w:rPr>
          <w:rFonts w:ascii="Times New Roman" w:hAnsi="Times New Roman"/>
          <w:sz w:val="24"/>
          <w:szCs w:val="24"/>
        </w:rPr>
        <w:t>5</w:t>
      </w:r>
      <w:r w:rsidR="00FE2242">
        <w:rPr>
          <w:rFonts w:ascii="Times New Roman" w:hAnsi="Times New Roman"/>
          <w:sz w:val="24"/>
          <w:szCs w:val="24"/>
        </w:rPr>
        <w:t>0</w:t>
      </w:r>
      <w:r w:rsidR="00DD7CD5">
        <w:rPr>
          <w:rFonts w:ascii="Times New Roman" w:hAnsi="Times New Roman"/>
          <w:sz w:val="24"/>
          <w:szCs w:val="24"/>
        </w:rPr>
        <w:t xml:space="preserve"> </w:t>
      </w:r>
      <w:r w:rsidR="00FE2242">
        <w:rPr>
          <w:rFonts w:ascii="Times New Roman" w:hAnsi="Times New Roman"/>
          <w:sz w:val="24"/>
          <w:szCs w:val="24"/>
        </w:rPr>
        <w:t>a</w:t>
      </w:r>
      <w:r w:rsidR="00DD7CD5">
        <w:rPr>
          <w:rFonts w:ascii="Times New Roman" w:hAnsi="Times New Roman"/>
          <w:sz w:val="24"/>
          <w:szCs w:val="24"/>
        </w:rPr>
        <w:t>.</w:t>
      </w:r>
      <w:r w:rsidRPr="00BB6B58">
        <w:rPr>
          <w:rFonts w:ascii="Times New Roman" w:hAnsi="Times New Roman"/>
          <w:sz w:val="24"/>
          <w:szCs w:val="24"/>
        </w:rPr>
        <w:t xml:space="preserve">m. until next regular meeting </w:t>
      </w:r>
      <w:r w:rsidR="00A302CD">
        <w:rPr>
          <w:rFonts w:ascii="Times New Roman" w:hAnsi="Times New Roman"/>
          <w:sz w:val="24"/>
          <w:szCs w:val="24"/>
        </w:rPr>
        <w:t>Tuesday</w:t>
      </w:r>
      <w:r w:rsidRPr="00BB6B58">
        <w:rPr>
          <w:rFonts w:ascii="Times New Roman" w:hAnsi="Times New Roman"/>
          <w:sz w:val="24"/>
          <w:szCs w:val="24"/>
        </w:rPr>
        <w:t>,</w:t>
      </w:r>
      <w:r w:rsidR="00A302CD">
        <w:rPr>
          <w:rFonts w:ascii="Times New Roman" w:hAnsi="Times New Roman"/>
          <w:sz w:val="24"/>
          <w:szCs w:val="24"/>
        </w:rPr>
        <w:t xml:space="preserve"> </w:t>
      </w:r>
      <w:r w:rsidR="003E4794">
        <w:rPr>
          <w:rFonts w:ascii="Times New Roman" w:hAnsi="Times New Roman"/>
          <w:sz w:val="24"/>
          <w:szCs w:val="24"/>
        </w:rPr>
        <w:t>June 19</w:t>
      </w:r>
      <w:r w:rsidR="00A302CD">
        <w:rPr>
          <w:rFonts w:ascii="Times New Roman" w:hAnsi="Times New Roman"/>
          <w:sz w:val="24"/>
          <w:szCs w:val="24"/>
        </w:rPr>
        <w:t>,</w:t>
      </w:r>
      <w:r w:rsidR="006015D8">
        <w:rPr>
          <w:rFonts w:ascii="Times New Roman" w:hAnsi="Times New Roman"/>
          <w:sz w:val="24"/>
          <w:szCs w:val="24"/>
        </w:rPr>
        <w:t xml:space="preserve"> 201</w:t>
      </w:r>
      <w:r w:rsidR="00250E69">
        <w:rPr>
          <w:rFonts w:ascii="Times New Roman" w:hAnsi="Times New Roman"/>
          <w:sz w:val="24"/>
          <w:szCs w:val="24"/>
        </w:rPr>
        <w:t>8</w:t>
      </w:r>
      <w:r w:rsidRPr="00BB6B58">
        <w:rPr>
          <w:rFonts w:ascii="Times New Roman" w:hAnsi="Times New Roman"/>
          <w:sz w:val="24"/>
          <w:szCs w:val="24"/>
        </w:rPr>
        <w:t xml:space="preserve"> at 8:00 a.m. All </w:t>
      </w:r>
      <w:r w:rsidR="00DB0041">
        <w:rPr>
          <w:rFonts w:ascii="Times New Roman" w:hAnsi="Times New Roman"/>
          <w:sz w:val="24"/>
          <w:szCs w:val="24"/>
        </w:rPr>
        <w:t xml:space="preserve">members present </w:t>
      </w:r>
      <w:r w:rsidRPr="00BB6B58">
        <w:rPr>
          <w:rFonts w:ascii="Times New Roman" w:hAnsi="Times New Roman"/>
          <w:sz w:val="24"/>
          <w:szCs w:val="24"/>
        </w:rPr>
        <w:t>voting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B45BF7" w:rsidRDefault="00B45BF7" w:rsidP="004C235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9706E" w:rsidRDefault="0029706E" w:rsidP="004C2352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B58" w:rsidRPr="00BB6B58">
        <w:rPr>
          <w:rFonts w:ascii="Times New Roman" w:hAnsi="Times New Roman"/>
          <w:sz w:val="24"/>
          <w:szCs w:val="24"/>
        </w:rPr>
        <w:t>SEAL)    </w:t>
      </w:r>
    </w:p>
    <w:p w:rsidR="00AC5C57" w:rsidRDefault="00AC5C57" w:rsidP="004C2352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29706E" w:rsidP="0029706E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706E" w:rsidRDefault="00BB6B58" w:rsidP="004C23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 w:rsidR="00BE15BB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>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 w:rsidR="00BE15BB">
        <w:rPr>
          <w:rFonts w:ascii="Times New Roman" w:hAnsi="Times New Roman"/>
          <w:sz w:val="24"/>
          <w:szCs w:val="24"/>
        </w:rPr>
        <w:t xml:space="preserve">  Robert Bjerke</w:t>
      </w:r>
      <w:r>
        <w:rPr>
          <w:rFonts w:ascii="Times New Roman" w:hAnsi="Times New Roman"/>
          <w:sz w:val="24"/>
          <w:szCs w:val="24"/>
        </w:rPr>
        <w:t>, Chair</w:t>
      </w:r>
      <w:r w:rsidR="00BE15BB">
        <w:rPr>
          <w:rFonts w:ascii="Times New Roman" w:hAnsi="Times New Roman"/>
          <w:sz w:val="24"/>
          <w:szCs w:val="24"/>
        </w:rPr>
        <w:t>ma</w:t>
      </w:r>
      <w:r w:rsidR="00D0615D">
        <w:rPr>
          <w:rFonts w:ascii="Times New Roman" w:hAnsi="Times New Roman"/>
          <w:sz w:val="24"/>
          <w:szCs w:val="24"/>
        </w:rPr>
        <w:t>n</w:t>
      </w:r>
    </w:p>
    <w:p w:rsidR="00C01768" w:rsidRPr="00E6568D" w:rsidRDefault="00BB6B58" w:rsidP="002968DC">
      <w:pPr>
        <w:spacing w:after="0" w:line="276" w:lineRule="auto"/>
        <w:ind w:left="-480" w:firstLine="4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 w:rsidR="004C2352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 w:rsidR="0029706E">
        <w:rPr>
          <w:rFonts w:ascii="Times New Roman" w:hAnsi="Times New Roman"/>
          <w:sz w:val="24"/>
          <w:szCs w:val="24"/>
        </w:rPr>
        <w:t xml:space="preserve">  </w:t>
      </w:r>
      <w:r w:rsidR="00BE15BB"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</w:t>
      </w:r>
    </w:p>
    <w:sectPr w:rsidR="00C01768" w:rsidRPr="00E6568D" w:rsidSect="009B2BB4">
      <w:footerReference w:type="default" r:id="rId7"/>
      <w:pgSz w:w="12240" w:h="15840"/>
      <w:pgMar w:top="1008" w:right="1440" w:bottom="1008" w:left="1440" w:header="720" w:footer="720" w:gutter="0"/>
      <w:pgNumType w:start="7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E5" w:rsidRDefault="00775DE5" w:rsidP="00D96DFB">
      <w:pPr>
        <w:spacing w:after="0" w:line="240" w:lineRule="auto"/>
      </w:pPr>
      <w:r>
        <w:separator/>
      </w:r>
    </w:p>
  </w:endnote>
  <w:endnote w:type="continuationSeparator" w:id="0">
    <w:p w:rsidR="00775DE5" w:rsidRDefault="00775DE5" w:rsidP="00D9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87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21B" w:rsidRDefault="00476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9BD">
          <w:rPr>
            <w:noProof/>
          </w:rPr>
          <w:t>765</w:t>
        </w:r>
        <w:r>
          <w:rPr>
            <w:noProof/>
          </w:rPr>
          <w:fldChar w:fldCharType="end"/>
        </w:r>
      </w:p>
    </w:sdtContent>
  </w:sdt>
  <w:p w:rsidR="00775DE5" w:rsidRDefault="0077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E5" w:rsidRDefault="00775DE5" w:rsidP="00D96DFB">
      <w:pPr>
        <w:spacing w:after="0" w:line="240" w:lineRule="auto"/>
      </w:pPr>
      <w:r>
        <w:separator/>
      </w:r>
    </w:p>
  </w:footnote>
  <w:footnote w:type="continuationSeparator" w:id="0">
    <w:p w:rsidR="00775DE5" w:rsidRDefault="00775DE5" w:rsidP="00D9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58"/>
    <w:rsid w:val="00000204"/>
    <w:rsid w:val="000009D2"/>
    <w:rsid w:val="0002679E"/>
    <w:rsid w:val="00033C75"/>
    <w:rsid w:val="000614C4"/>
    <w:rsid w:val="00064248"/>
    <w:rsid w:val="000915E3"/>
    <w:rsid w:val="00091E19"/>
    <w:rsid w:val="000A2396"/>
    <w:rsid w:val="000A2767"/>
    <w:rsid w:val="000B019F"/>
    <w:rsid w:val="000B3600"/>
    <w:rsid w:val="000C64FB"/>
    <w:rsid w:val="000D0672"/>
    <w:rsid w:val="000E754C"/>
    <w:rsid w:val="000F6FAC"/>
    <w:rsid w:val="00101A31"/>
    <w:rsid w:val="00125FE6"/>
    <w:rsid w:val="00140858"/>
    <w:rsid w:val="00141D32"/>
    <w:rsid w:val="001452CC"/>
    <w:rsid w:val="0015686B"/>
    <w:rsid w:val="00181CA5"/>
    <w:rsid w:val="00195C67"/>
    <w:rsid w:val="00196B1B"/>
    <w:rsid w:val="001A0852"/>
    <w:rsid w:val="001B14E2"/>
    <w:rsid w:val="001E404F"/>
    <w:rsid w:val="002018DA"/>
    <w:rsid w:val="00207421"/>
    <w:rsid w:val="00211997"/>
    <w:rsid w:val="00211FC6"/>
    <w:rsid w:val="002275CB"/>
    <w:rsid w:val="0024525D"/>
    <w:rsid w:val="00250E69"/>
    <w:rsid w:val="002515D5"/>
    <w:rsid w:val="00256460"/>
    <w:rsid w:val="00267F37"/>
    <w:rsid w:val="002711BD"/>
    <w:rsid w:val="00275598"/>
    <w:rsid w:val="0027632E"/>
    <w:rsid w:val="0027650E"/>
    <w:rsid w:val="00283BFC"/>
    <w:rsid w:val="0028408F"/>
    <w:rsid w:val="00285075"/>
    <w:rsid w:val="00286E3D"/>
    <w:rsid w:val="002875DB"/>
    <w:rsid w:val="00295195"/>
    <w:rsid w:val="002968DC"/>
    <w:rsid w:val="0029706E"/>
    <w:rsid w:val="002A5B22"/>
    <w:rsid w:val="002D144E"/>
    <w:rsid w:val="002D1E7E"/>
    <w:rsid w:val="002E2C53"/>
    <w:rsid w:val="002E5404"/>
    <w:rsid w:val="002E6950"/>
    <w:rsid w:val="002F0245"/>
    <w:rsid w:val="002F4333"/>
    <w:rsid w:val="00301C1A"/>
    <w:rsid w:val="00302497"/>
    <w:rsid w:val="003101D1"/>
    <w:rsid w:val="003101D3"/>
    <w:rsid w:val="003122E0"/>
    <w:rsid w:val="003330EB"/>
    <w:rsid w:val="003336AB"/>
    <w:rsid w:val="0034137E"/>
    <w:rsid w:val="0034762D"/>
    <w:rsid w:val="00350AE2"/>
    <w:rsid w:val="00350F70"/>
    <w:rsid w:val="00352B8E"/>
    <w:rsid w:val="0038581E"/>
    <w:rsid w:val="0039093B"/>
    <w:rsid w:val="00390986"/>
    <w:rsid w:val="00395CDD"/>
    <w:rsid w:val="00396607"/>
    <w:rsid w:val="003A155C"/>
    <w:rsid w:val="003B4F49"/>
    <w:rsid w:val="003E4794"/>
    <w:rsid w:val="003E7215"/>
    <w:rsid w:val="003E7E10"/>
    <w:rsid w:val="0040790E"/>
    <w:rsid w:val="00435E68"/>
    <w:rsid w:val="0045062D"/>
    <w:rsid w:val="00457E67"/>
    <w:rsid w:val="00462B19"/>
    <w:rsid w:val="00471448"/>
    <w:rsid w:val="0047621B"/>
    <w:rsid w:val="00477269"/>
    <w:rsid w:val="0049144B"/>
    <w:rsid w:val="00495332"/>
    <w:rsid w:val="004B1C14"/>
    <w:rsid w:val="004B415E"/>
    <w:rsid w:val="004B58FB"/>
    <w:rsid w:val="004C1A1A"/>
    <w:rsid w:val="004C2352"/>
    <w:rsid w:val="004D7729"/>
    <w:rsid w:val="004E1F71"/>
    <w:rsid w:val="004F66D1"/>
    <w:rsid w:val="004F7D20"/>
    <w:rsid w:val="00501A72"/>
    <w:rsid w:val="00502493"/>
    <w:rsid w:val="00502F69"/>
    <w:rsid w:val="005137C0"/>
    <w:rsid w:val="005240BE"/>
    <w:rsid w:val="00527E31"/>
    <w:rsid w:val="0053256E"/>
    <w:rsid w:val="00535B99"/>
    <w:rsid w:val="00536141"/>
    <w:rsid w:val="0053701E"/>
    <w:rsid w:val="005441D1"/>
    <w:rsid w:val="005464D1"/>
    <w:rsid w:val="00550490"/>
    <w:rsid w:val="00550E4C"/>
    <w:rsid w:val="00582BB4"/>
    <w:rsid w:val="0059061C"/>
    <w:rsid w:val="005A7223"/>
    <w:rsid w:val="005C3915"/>
    <w:rsid w:val="005C566C"/>
    <w:rsid w:val="005E3327"/>
    <w:rsid w:val="005F185F"/>
    <w:rsid w:val="005F3489"/>
    <w:rsid w:val="006015D8"/>
    <w:rsid w:val="006048B1"/>
    <w:rsid w:val="0060514D"/>
    <w:rsid w:val="00607CB7"/>
    <w:rsid w:val="006202F9"/>
    <w:rsid w:val="0062089C"/>
    <w:rsid w:val="00622D78"/>
    <w:rsid w:val="00641C14"/>
    <w:rsid w:val="0064401C"/>
    <w:rsid w:val="00652801"/>
    <w:rsid w:val="00657575"/>
    <w:rsid w:val="00660229"/>
    <w:rsid w:val="006717BC"/>
    <w:rsid w:val="006820F6"/>
    <w:rsid w:val="0068414D"/>
    <w:rsid w:val="00686D7E"/>
    <w:rsid w:val="00686FB1"/>
    <w:rsid w:val="00690C1E"/>
    <w:rsid w:val="00695F46"/>
    <w:rsid w:val="00697FB4"/>
    <w:rsid w:val="006A3718"/>
    <w:rsid w:val="006A63C3"/>
    <w:rsid w:val="006B3243"/>
    <w:rsid w:val="006B50DF"/>
    <w:rsid w:val="006B669A"/>
    <w:rsid w:val="006D0B21"/>
    <w:rsid w:val="006E0F2E"/>
    <w:rsid w:val="006F2B48"/>
    <w:rsid w:val="00731EA1"/>
    <w:rsid w:val="00747F1B"/>
    <w:rsid w:val="007512CD"/>
    <w:rsid w:val="00757B41"/>
    <w:rsid w:val="0076681F"/>
    <w:rsid w:val="00771EB4"/>
    <w:rsid w:val="00775DE5"/>
    <w:rsid w:val="00782458"/>
    <w:rsid w:val="007836DF"/>
    <w:rsid w:val="007840E0"/>
    <w:rsid w:val="007A3283"/>
    <w:rsid w:val="007C3A02"/>
    <w:rsid w:val="007C6120"/>
    <w:rsid w:val="007F3AA8"/>
    <w:rsid w:val="007F6BF4"/>
    <w:rsid w:val="008009CD"/>
    <w:rsid w:val="00806091"/>
    <w:rsid w:val="00822867"/>
    <w:rsid w:val="008272A9"/>
    <w:rsid w:val="00864999"/>
    <w:rsid w:val="00870686"/>
    <w:rsid w:val="00873DD3"/>
    <w:rsid w:val="0088496F"/>
    <w:rsid w:val="00885FF8"/>
    <w:rsid w:val="00896220"/>
    <w:rsid w:val="00896AB5"/>
    <w:rsid w:val="008A2D2B"/>
    <w:rsid w:val="008A7548"/>
    <w:rsid w:val="008C11E9"/>
    <w:rsid w:val="008C64BD"/>
    <w:rsid w:val="008C7AB4"/>
    <w:rsid w:val="008D0A3B"/>
    <w:rsid w:val="008E0058"/>
    <w:rsid w:val="00902364"/>
    <w:rsid w:val="009123E1"/>
    <w:rsid w:val="00920711"/>
    <w:rsid w:val="00925259"/>
    <w:rsid w:val="009265DC"/>
    <w:rsid w:val="009277E8"/>
    <w:rsid w:val="00937BC2"/>
    <w:rsid w:val="00962BB3"/>
    <w:rsid w:val="0096429A"/>
    <w:rsid w:val="00973D39"/>
    <w:rsid w:val="009752C2"/>
    <w:rsid w:val="00976EB9"/>
    <w:rsid w:val="00990FA7"/>
    <w:rsid w:val="00997727"/>
    <w:rsid w:val="009A7E98"/>
    <w:rsid w:val="009B2BB4"/>
    <w:rsid w:val="009C0592"/>
    <w:rsid w:val="009C1A86"/>
    <w:rsid w:val="009D0483"/>
    <w:rsid w:val="009D3054"/>
    <w:rsid w:val="009E2C51"/>
    <w:rsid w:val="009F2E0A"/>
    <w:rsid w:val="00A03A2E"/>
    <w:rsid w:val="00A141FF"/>
    <w:rsid w:val="00A302CD"/>
    <w:rsid w:val="00A32275"/>
    <w:rsid w:val="00A37539"/>
    <w:rsid w:val="00A42201"/>
    <w:rsid w:val="00A46D48"/>
    <w:rsid w:val="00A546EB"/>
    <w:rsid w:val="00A75D44"/>
    <w:rsid w:val="00A77AA5"/>
    <w:rsid w:val="00A84749"/>
    <w:rsid w:val="00A848B6"/>
    <w:rsid w:val="00A87D5F"/>
    <w:rsid w:val="00A90D44"/>
    <w:rsid w:val="00A91350"/>
    <w:rsid w:val="00AC24AD"/>
    <w:rsid w:val="00AC5C57"/>
    <w:rsid w:val="00AD35AB"/>
    <w:rsid w:val="00AF017D"/>
    <w:rsid w:val="00AF43E5"/>
    <w:rsid w:val="00AF7583"/>
    <w:rsid w:val="00AF7C0C"/>
    <w:rsid w:val="00B04F7B"/>
    <w:rsid w:val="00B07325"/>
    <w:rsid w:val="00B133D8"/>
    <w:rsid w:val="00B23A4D"/>
    <w:rsid w:val="00B36F39"/>
    <w:rsid w:val="00B432DC"/>
    <w:rsid w:val="00B45BF7"/>
    <w:rsid w:val="00B52A04"/>
    <w:rsid w:val="00B80EBE"/>
    <w:rsid w:val="00B84B00"/>
    <w:rsid w:val="00B86E02"/>
    <w:rsid w:val="00BA0CB2"/>
    <w:rsid w:val="00BB3416"/>
    <w:rsid w:val="00BB6B58"/>
    <w:rsid w:val="00BB6EDD"/>
    <w:rsid w:val="00BB6FD4"/>
    <w:rsid w:val="00BB74DC"/>
    <w:rsid w:val="00BE15BB"/>
    <w:rsid w:val="00BE7EBB"/>
    <w:rsid w:val="00C01768"/>
    <w:rsid w:val="00C20B2D"/>
    <w:rsid w:val="00C31947"/>
    <w:rsid w:val="00C376F1"/>
    <w:rsid w:val="00C447AB"/>
    <w:rsid w:val="00C52BB8"/>
    <w:rsid w:val="00C5457F"/>
    <w:rsid w:val="00C5496E"/>
    <w:rsid w:val="00C667D6"/>
    <w:rsid w:val="00C83F01"/>
    <w:rsid w:val="00CA429C"/>
    <w:rsid w:val="00CA6013"/>
    <w:rsid w:val="00CB58F3"/>
    <w:rsid w:val="00CC1D4A"/>
    <w:rsid w:val="00CD2764"/>
    <w:rsid w:val="00CD3E6D"/>
    <w:rsid w:val="00CD5B16"/>
    <w:rsid w:val="00CD6745"/>
    <w:rsid w:val="00CD7ADB"/>
    <w:rsid w:val="00CE3151"/>
    <w:rsid w:val="00CE3707"/>
    <w:rsid w:val="00CF0644"/>
    <w:rsid w:val="00CF091D"/>
    <w:rsid w:val="00D0615D"/>
    <w:rsid w:val="00D07CBF"/>
    <w:rsid w:val="00D178B5"/>
    <w:rsid w:val="00D345FD"/>
    <w:rsid w:val="00D36F2C"/>
    <w:rsid w:val="00D4167F"/>
    <w:rsid w:val="00D51830"/>
    <w:rsid w:val="00D52CA3"/>
    <w:rsid w:val="00D62F70"/>
    <w:rsid w:val="00D92705"/>
    <w:rsid w:val="00D96DFB"/>
    <w:rsid w:val="00D97A8C"/>
    <w:rsid w:val="00DA1194"/>
    <w:rsid w:val="00DB0041"/>
    <w:rsid w:val="00DB2B0C"/>
    <w:rsid w:val="00DC4612"/>
    <w:rsid w:val="00DD7CD5"/>
    <w:rsid w:val="00DE574F"/>
    <w:rsid w:val="00DE5E6B"/>
    <w:rsid w:val="00DE69BD"/>
    <w:rsid w:val="00E00B01"/>
    <w:rsid w:val="00E044BB"/>
    <w:rsid w:val="00E04C3B"/>
    <w:rsid w:val="00E1723A"/>
    <w:rsid w:val="00E26E05"/>
    <w:rsid w:val="00E27EB4"/>
    <w:rsid w:val="00E342AE"/>
    <w:rsid w:val="00E36B91"/>
    <w:rsid w:val="00E43A95"/>
    <w:rsid w:val="00E4784A"/>
    <w:rsid w:val="00E52EAF"/>
    <w:rsid w:val="00E55D4D"/>
    <w:rsid w:val="00E6568D"/>
    <w:rsid w:val="00E76072"/>
    <w:rsid w:val="00E86903"/>
    <w:rsid w:val="00E91373"/>
    <w:rsid w:val="00E97872"/>
    <w:rsid w:val="00EA701D"/>
    <w:rsid w:val="00EA77AD"/>
    <w:rsid w:val="00EB457B"/>
    <w:rsid w:val="00EB477A"/>
    <w:rsid w:val="00EC06D4"/>
    <w:rsid w:val="00ED694E"/>
    <w:rsid w:val="00EF4002"/>
    <w:rsid w:val="00F07FE4"/>
    <w:rsid w:val="00F16861"/>
    <w:rsid w:val="00F31393"/>
    <w:rsid w:val="00F3218A"/>
    <w:rsid w:val="00F70065"/>
    <w:rsid w:val="00F90D88"/>
    <w:rsid w:val="00FB0042"/>
    <w:rsid w:val="00FB43DE"/>
    <w:rsid w:val="00FE224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FDFDCD94-B9FA-4AD8-9AD2-12F542A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FB"/>
  </w:style>
  <w:style w:type="paragraph" w:styleId="Footer">
    <w:name w:val="footer"/>
    <w:basedOn w:val="Normal"/>
    <w:link w:val="FooterChar"/>
    <w:uiPriority w:val="99"/>
    <w:unhideWhenUsed/>
    <w:rsid w:val="00D9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FB"/>
  </w:style>
  <w:style w:type="paragraph" w:styleId="BalloonText">
    <w:name w:val="Balloon Text"/>
    <w:basedOn w:val="Normal"/>
    <w:link w:val="BalloonTextChar"/>
    <w:uiPriority w:val="99"/>
    <w:semiHidden/>
    <w:unhideWhenUsed/>
    <w:rsid w:val="00C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1357-7E06-4A1B-9A40-D4BBD1BE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18</cp:revision>
  <cp:lastPrinted>2018-06-14T18:09:00Z</cp:lastPrinted>
  <dcterms:created xsi:type="dcterms:W3CDTF">2018-06-07T14:42:00Z</dcterms:created>
  <dcterms:modified xsi:type="dcterms:W3CDTF">2018-07-03T21:36:00Z</dcterms:modified>
</cp:coreProperties>
</file>