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81" w:rsidRPr="00775681" w:rsidRDefault="00775681" w:rsidP="003954F7">
      <w:pPr>
        <w:jc w:val="center"/>
        <w:rPr>
          <w:rFonts w:ascii="Times New Roman" w:hAnsi="Times New Roman" w:cs="Times New Roman"/>
          <w:sz w:val="32"/>
          <w:szCs w:val="32"/>
        </w:rPr>
      </w:pPr>
      <w:r w:rsidRPr="00775681">
        <w:rPr>
          <w:rFonts w:ascii="Times New Roman" w:hAnsi="Times New Roman" w:cs="Times New Roman"/>
          <w:sz w:val="32"/>
          <w:szCs w:val="32"/>
        </w:rPr>
        <w:t>CLARK COUNTY COMMISSIONER PROCEEDINGS</w:t>
      </w:r>
    </w:p>
    <w:p w:rsidR="00775681" w:rsidRPr="00775681" w:rsidRDefault="00775681" w:rsidP="003954F7">
      <w:pPr>
        <w:jc w:val="center"/>
        <w:rPr>
          <w:rFonts w:ascii="Times New Roman" w:hAnsi="Times New Roman" w:cs="Times New Roman"/>
          <w:sz w:val="32"/>
          <w:szCs w:val="32"/>
        </w:rPr>
      </w:pPr>
      <w:r w:rsidRPr="00775681">
        <w:rPr>
          <w:rFonts w:ascii="Times New Roman" w:hAnsi="Times New Roman" w:cs="Times New Roman"/>
          <w:sz w:val="32"/>
          <w:szCs w:val="32"/>
        </w:rPr>
        <w:t>September 23, 2014</w:t>
      </w:r>
    </w:p>
    <w:p w:rsidR="00775681" w:rsidRPr="00775681" w:rsidRDefault="00775681" w:rsidP="00775681">
      <w:pPr>
        <w:spacing w:after="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3954F7">
        <w:rPr>
          <w:rFonts w:ascii="Times New Roman" w:eastAsia="Calibri" w:hAnsi="Times New Roman" w:cs="Times New Roman"/>
          <w:sz w:val="24"/>
          <w:szCs w:val="24"/>
        </w:rPr>
        <w:t>September 23</w:t>
      </w:r>
      <w:r w:rsidRPr="00775681">
        <w:rPr>
          <w:rFonts w:ascii="Times New Roman" w:eastAsia="Calibri" w:hAnsi="Times New Roman" w:cs="Times New Roman"/>
          <w:sz w:val="24"/>
          <w:szCs w:val="24"/>
        </w:rPr>
        <w:t>, 2014, in the Commissioners’ meeting room of the Clark County Courthouse. Chairman Hass called the meeting to order at 8:00 a.m. with the following Commissioners present: Bjerke, Reints, Wicks</w:t>
      </w:r>
      <w:r>
        <w:rPr>
          <w:rFonts w:ascii="Times New Roman" w:eastAsia="Calibri" w:hAnsi="Times New Roman" w:cs="Times New Roman"/>
          <w:sz w:val="24"/>
          <w:szCs w:val="24"/>
        </w:rPr>
        <w:t>,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775681" w:rsidRPr="00775681" w:rsidRDefault="00775681" w:rsidP="00775681">
      <w:pPr>
        <w:spacing w:after="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xml:space="preserve">: Motion by </w:t>
      </w:r>
      <w:r w:rsidR="00C651F5">
        <w:rPr>
          <w:rFonts w:ascii="Times New Roman" w:eastAsia="Calibri" w:hAnsi="Times New Roman" w:cs="Times New Roman"/>
          <w:sz w:val="24"/>
          <w:szCs w:val="24"/>
        </w:rPr>
        <w:t>Wicks</w:t>
      </w:r>
      <w:r w:rsidRPr="00775681">
        <w:rPr>
          <w:rFonts w:ascii="Times New Roman" w:eastAsia="Calibri" w:hAnsi="Times New Roman" w:cs="Times New Roman"/>
          <w:sz w:val="24"/>
          <w:szCs w:val="24"/>
        </w:rPr>
        <w:t xml:space="preserve">, second by </w:t>
      </w:r>
      <w:r w:rsidR="00C651F5">
        <w:rPr>
          <w:rFonts w:ascii="Times New Roman" w:eastAsia="Calibri" w:hAnsi="Times New Roman" w:cs="Times New Roman"/>
          <w:sz w:val="24"/>
          <w:szCs w:val="24"/>
        </w:rPr>
        <w:t>Loomis</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to approve the minutes from the regular meeting of </w:t>
      </w:r>
      <w:r w:rsidR="00C651F5">
        <w:rPr>
          <w:rFonts w:ascii="Times New Roman" w:eastAsia="Calibri" w:hAnsi="Times New Roman" w:cs="Times New Roman"/>
          <w:sz w:val="24"/>
          <w:szCs w:val="24"/>
        </w:rPr>
        <w:t>September 2</w:t>
      </w:r>
      <w:r w:rsidRPr="00775681">
        <w:rPr>
          <w:rFonts w:ascii="Times New Roman" w:eastAsia="Calibri" w:hAnsi="Times New Roman" w:cs="Times New Roman"/>
          <w:sz w:val="24"/>
          <w:szCs w:val="24"/>
        </w:rPr>
        <w:t xml:space="preserve">, 2014. All members voting aye. Motion carried.  </w:t>
      </w:r>
    </w:p>
    <w:p w:rsidR="00775681" w:rsidRPr="00775681" w:rsidRDefault="00775681" w:rsidP="00775681">
      <w:pPr>
        <w:spacing w:after="0" w:line="276" w:lineRule="auto"/>
        <w:rPr>
          <w:rFonts w:ascii="Times New Roman" w:eastAsia="Calibri" w:hAnsi="Times New Roman" w:cs="Times New Roman"/>
          <w:sz w:val="24"/>
          <w:szCs w:val="24"/>
        </w:rPr>
      </w:pPr>
    </w:p>
    <w:p w:rsidR="006402AE" w:rsidRDefault="00775681" w:rsidP="00775681">
      <w:pPr>
        <w:spacing w:after="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HIGHWAY</w:t>
      </w:r>
      <w:r w:rsidRPr="00775681">
        <w:rPr>
          <w:rFonts w:ascii="Times New Roman" w:eastAsia="Calibri" w:hAnsi="Times New Roman" w:cs="Times New Roman"/>
          <w:sz w:val="24"/>
          <w:szCs w:val="24"/>
        </w:rPr>
        <w:t>: HS Eggleston updated the board on r</w:t>
      </w:r>
      <w:r w:rsidR="007B3866">
        <w:rPr>
          <w:rFonts w:ascii="Times New Roman" w:eastAsia="Calibri" w:hAnsi="Times New Roman" w:cs="Times New Roman"/>
          <w:sz w:val="24"/>
          <w:szCs w:val="24"/>
        </w:rPr>
        <w:t>oad conditions and work being done.</w:t>
      </w:r>
      <w:r w:rsidR="00C651F5">
        <w:rPr>
          <w:rFonts w:ascii="Times New Roman" w:eastAsia="Calibri" w:hAnsi="Times New Roman" w:cs="Times New Roman"/>
          <w:sz w:val="24"/>
          <w:szCs w:val="24"/>
        </w:rPr>
        <w:t xml:space="preserve"> </w:t>
      </w:r>
    </w:p>
    <w:p w:rsidR="006402AE" w:rsidRDefault="006402AE" w:rsidP="00775681">
      <w:pPr>
        <w:spacing w:after="0" w:line="276" w:lineRule="auto"/>
        <w:rPr>
          <w:rFonts w:ascii="Times New Roman" w:eastAsia="Calibri" w:hAnsi="Times New Roman" w:cs="Times New Roman"/>
          <w:sz w:val="24"/>
          <w:szCs w:val="24"/>
        </w:rPr>
      </w:pPr>
    </w:p>
    <w:p w:rsidR="008418E4" w:rsidRPr="004304EE" w:rsidRDefault="00F514A2" w:rsidP="004304EE">
      <w:pPr>
        <w:spacing w:after="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TRANSPORT FUEL BIDS:</w:t>
      </w:r>
      <w:r w:rsidR="008418E4">
        <w:rPr>
          <w:rFonts w:ascii="Times New Roman" w:eastAsia="Calibri" w:hAnsi="Times New Roman" w:cs="Times New Roman"/>
          <w:sz w:val="24"/>
          <w:szCs w:val="24"/>
        </w:rPr>
        <w:t xml:space="preserve"> The bids for transport load </w:t>
      </w:r>
      <w:r>
        <w:rPr>
          <w:rFonts w:ascii="Times New Roman" w:eastAsia="Calibri" w:hAnsi="Times New Roman" w:cs="Times New Roman"/>
          <w:sz w:val="24"/>
          <w:szCs w:val="24"/>
        </w:rPr>
        <w:t xml:space="preserve">Diesel #2 </w:t>
      </w:r>
      <w:r w:rsidR="008418E4">
        <w:rPr>
          <w:rFonts w:ascii="Times New Roman" w:eastAsia="Calibri" w:hAnsi="Times New Roman" w:cs="Times New Roman"/>
          <w:sz w:val="24"/>
          <w:szCs w:val="24"/>
        </w:rPr>
        <w:t xml:space="preserve">were presented to the Board. </w:t>
      </w:r>
      <w:r>
        <w:rPr>
          <w:rFonts w:ascii="Times New Roman" w:eastAsia="Calibri" w:hAnsi="Times New Roman" w:cs="Times New Roman"/>
          <w:sz w:val="24"/>
          <w:szCs w:val="24"/>
        </w:rPr>
        <w:t xml:space="preserve">Clark Community Oil 3.04, Clark Farmers Elevator 2.99.7. </w:t>
      </w:r>
      <w:r w:rsidR="007C7163">
        <w:rPr>
          <w:rFonts w:ascii="Times New Roman" w:eastAsia="Calibri" w:hAnsi="Times New Roman" w:cs="Times New Roman"/>
          <w:sz w:val="24"/>
          <w:szCs w:val="24"/>
        </w:rPr>
        <w:t>Bids were reviewed by the Bo</w:t>
      </w:r>
      <w:r w:rsidR="008418E4">
        <w:rPr>
          <w:rFonts w:ascii="Times New Roman" w:eastAsia="Calibri" w:hAnsi="Times New Roman" w:cs="Times New Roman"/>
          <w:sz w:val="24"/>
          <w:szCs w:val="24"/>
        </w:rPr>
        <w:t>ard and are on file in the Audit</w:t>
      </w:r>
      <w:r w:rsidR="007C7163">
        <w:rPr>
          <w:rFonts w:ascii="Times New Roman" w:eastAsia="Calibri" w:hAnsi="Times New Roman" w:cs="Times New Roman"/>
          <w:sz w:val="24"/>
          <w:szCs w:val="24"/>
        </w:rPr>
        <w:t>or</w:t>
      </w:r>
      <w:r w:rsidR="008418E4">
        <w:rPr>
          <w:rFonts w:ascii="Times New Roman" w:eastAsia="Calibri" w:hAnsi="Times New Roman" w:cs="Times New Roman"/>
          <w:sz w:val="24"/>
          <w:szCs w:val="24"/>
        </w:rPr>
        <w:t>’</w:t>
      </w:r>
      <w:r w:rsidR="007C7163">
        <w:rPr>
          <w:rFonts w:ascii="Times New Roman" w:eastAsia="Calibri" w:hAnsi="Times New Roman" w:cs="Times New Roman"/>
          <w:sz w:val="24"/>
          <w:szCs w:val="24"/>
        </w:rPr>
        <w:t>s office.</w:t>
      </w:r>
      <w:r w:rsidR="008418E4">
        <w:rPr>
          <w:rFonts w:ascii="Times New Roman" w:eastAsia="Calibri" w:hAnsi="Times New Roman" w:cs="Times New Roman"/>
          <w:sz w:val="24"/>
          <w:szCs w:val="24"/>
        </w:rPr>
        <w:t xml:space="preserve"> </w:t>
      </w:r>
    </w:p>
    <w:p w:rsidR="006402AE" w:rsidRDefault="006402AE" w:rsidP="00775681">
      <w:pPr>
        <w:rPr>
          <w:rFonts w:ascii="Times New Roman" w:hAnsi="Times New Roman"/>
          <w:b/>
          <w:sz w:val="24"/>
          <w:szCs w:val="24"/>
          <w:u w:val="single"/>
        </w:rPr>
      </w:pPr>
    </w:p>
    <w:p w:rsidR="006402AE" w:rsidRDefault="006402AE" w:rsidP="00775681">
      <w:pPr>
        <w:rPr>
          <w:rFonts w:ascii="Times New Roman" w:hAnsi="Times New Roman"/>
          <w:sz w:val="24"/>
          <w:szCs w:val="24"/>
        </w:rPr>
      </w:pPr>
      <w:r>
        <w:rPr>
          <w:rFonts w:ascii="Times New Roman" w:hAnsi="Times New Roman"/>
          <w:b/>
          <w:sz w:val="24"/>
          <w:szCs w:val="24"/>
          <w:u w:val="single"/>
        </w:rPr>
        <w:t xml:space="preserve">EXTENSION: </w:t>
      </w:r>
      <w:r>
        <w:rPr>
          <w:rFonts w:ascii="Times New Roman" w:hAnsi="Times New Roman"/>
          <w:sz w:val="24"/>
          <w:szCs w:val="24"/>
        </w:rPr>
        <w:t xml:space="preserve">4-H Advisor McGraw met with the commissioners to update them of events in the 4-H program. She will be starting a program called Clover Buds for youth ages 5-7. They will meet once a month October-May. </w:t>
      </w:r>
      <w:r w:rsidR="00363C04">
        <w:rPr>
          <w:rFonts w:ascii="Times New Roman" w:hAnsi="Times New Roman"/>
          <w:sz w:val="24"/>
          <w:szCs w:val="24"/>
        </w:rPr>
        <w:t xml:space="preserve">She also updated them on </w:t>
      </w:r>
      <w:r w:rsidR="00F868F1">
        <w:rPr>
          <w:rFonts w:ascii="Times New Roman" w:hAnsi="Times New Roman"/>
          <w:sz w:val="24"/>
          <w:szCs w:val="24"/>
        </w:rPr>
        <w:t xml:space="preserve">achievement days and state fair activities. </w:t>
      </w:r>
    </w:p>
    <w:p w:rsidR="00C87934" w:rsidRDefault="006402AE" w:rsidP="00775681">
      <w:pPr>
        <w:rPr>
          <w:rFonts w:ascii="Times New Roman" w:hAnsi="Times New Roman"/>
          <w:sz w:val="24"/>
          <w:szCs w:val="24"/>
        </w:rPr>
      </w:pPr>
      <w:r w:rsidRPr="00ED60B1">
        <w:rPr>
          <w:rFonts w:ascii="Times New Roman" w:hAnsi="Times New Roman"/>
          <w:b/>
          <w:sz w:val="24"/>
          <w:szCs w:val="24"/>
          <w:u w:val="single"/>
        </w:rPr>
        <w:t>EXTENSION</w:t>
      </w:r>
      <w:r>
        <w:rPr>
          <w:rFonts w:ascii="Times New Roman" w:hAnsi="Times New Roman"/>
          <w:sz w:val="24"/>
          <w:szCs w:val="24"/>
        </w:rPr>
        <w:t>: Motion by Wicks, second by Reints to allow extension office to purchase</w:t>
      </w:r>
      <w:r w:rsidR="00C87934">
        <w:rPr>
          <w:rFonts w:ascii="Times New Roman" w:hAnsi="Times New Roman"/>
          <w:sz w:val="24"/>
          <w:szCs w:val="24"/>
        </w:rPr>
        <w:t xml:space="preserve"> a new computer from Connecting Point, purchase price will be approximately $825.00. All voting aye. Motion carried. </w:t>
      </w:r>
    </w:p>
    <w:p w:rsidR="006402AE" w:rsidRDefault="00C87934" w:rsidP="00775681">
      <w:pPr>
        <w:rPr>
          <w:rFonts w:ascii="Times New Roman" w:hAnsi="Times New Roman"/>
          <w:sz w:val="24"/>
          <w:szCs w:val="24"/>
        </w:rPr>
      </w:pPr>
      <w:r w:rsidRPr="00ED60B1">
        <w:rPr>
          <w:rFonts w:ascii="Times New Roman" w:hAnsi="Times New Roman"/>
          <w:b/>
          <w:sz w:val="24"/>
          <w:szCs w:val="24"/>
          <w:u w:val="single"/>
        </w:rPr>
        <w:t>AMBULANCE</w:t>
      </w:r>
      <w:r>
        <w:rPr>
          <w:rFonts w:ascii="Times New Roman" w:hAnsi="Times New Roman"/>
          <w:sz w:val="24"/>
          <w:szCs w:val="24"/>
        </w:rPr>
        <w:t xml:space="preserve">: Ambulance Administrator Grensberg, EMT Justin Bowers and EMT Katie Wangsness met with the board regarding specs and bid process for ambulance that will be purchased with grant monies. </w:t>
      </w:r>
      <w:r w:rsidR="006402AE">
        <w:rPr>
          <w:rFonts w:ascii="Times New Roman" w:hAnsi="Times New Roman"/>
          <w:sz w:val="24"/>
          <w:szCs w:val="24"/>
        </w:rPr>
        <w:t xml:space="preserve"> </w:t>
      </w:r>
    </w:p>
    <w:p w:rsidR="007F5473" w:rsidRPr="006402AE" w:rsidRDefault="00C87934" w:rsidP="00775681">
      <w:pPr>
        <w:rPr>
          <w:rFonts w:ascii="Times New Roman" w:hAnsi="Times New Roman"/>
          <w:sz w:val="24"/>
          <w:szCs w:val="24"/>
        </w:rPr>
      </w:pPr>
      <w:r w:rsidRPr="00ED60B1">
        <w:rPr>
          <w:rFonts w:ascii="Times New Roman" w:hAnsi="Times New Roman"/>
          <w:b/>
          <w:sz w:val="24"/>
          <w:szCs w:val="24"/>
          <w:u w:val="single"/>
        </w:rPr>
        <w:t>VETERAN SERVICE OFFICER</w:t>
      </w:r>
      <w:r>
        <w:rPr>
          <w:rFonts w:ascii="Times New Roman" w:hAnsi="Times New Roman"/>
          <w:sz w:val="24"/>
          <w:szCs w:val="24"/>
        </w:rPr>
        <w:t xml:space="preserve">: </w:t>
      </w:r>
      <w:r w:rsidR="007F5473">
        <w:rPr>
          <w:rFonts w:ascii="Times New Roman" w:hAnsi="Times New Roman"/>
          <w:sz w:val="24"/>
          <w:szCs w:val="24"/>
        </w:rPr>
        <w:t>Motion by Loomis, second by Wicks to allow V</w:t>
      </w:r>
      <w:r w:rsidR="00363C04">
        <w:rPr>
          <w:rFonts w:ascii="Times New Roman" w:hAnsi="Times New Roman"/>
          <w:sz w:val="24"/>
          <w:szCs w:val="24"/>
        </w:rPr>
        <w:t>SO to purchase a new computer for the VSO office as the current system has outdated operating system</w:t>
      </w:r>
      <w:r w:rsidR="007F5473">
        <w:rPr>
          <w:rFonts w:ascii="Times New Roman" w:hAnsi="Times New Roman"/>
          <w:sz w:val="24"/>
          <w:szCs w:val="24"/>
        </w:rPr>
        <w:t>. Computer will be purchased from Connecting Point in Watertown.</w:t>
      </w:r>
      <w:r w:rsidR="00363C04">
        <w:rPr>
          <w:rFonts w:ascii="Times New Roman" w:hAnsi="Times New Roman"/>
          <w:sz w:val="24"/>
          <w:szCs w:val="24"/>
        </w:rPr>
        <w:t xml:space="preserve"> </w:t>
      </w:r>
      <w:r w:rsidR="007F5473">
        <w:rPr>
          <w:rFonts w:ascii="Times New Roman" w:hAnsi="Times New Roman"/>
          <w:sz w:val="24"/>
          <w:szCs w:val="24"/>
        </w:rPr>
        <w:t xml:space="preserve"> All voting aye. Motion carried.</w:t>
      </w:r>
    </w:p>
    <w:p w:rsidR="007F5473" w:rsidRDefault="007F5473" w:rsidP="00775681">
      <w:pPr>
        <w:rPr>
          <w:rFonts w:ascii="Times New Roman" w:hAnsi="Times New Roman"/>
          <w:sz w:val="24"/>
          <w:szCs w:val="24"/>
        </w:rPr>
      </w:pPr>
      <w:r>
        <w:rPr>
          <w:rFonts w:ascii="Times New Roman" w:hAnsi="Times New Roman"/>
          <w:b/>
          <w:sz w:val="24"/>
          <w:szCs w:val="24"/>
          <w:u w:val="single"/>
        </w:rPr>
        <w:t xml:space="preserve">DOE: </w:t>
      </w:r>
      <w:r>
        <w:rPr>
          <w:rFonts w:ascii="Times New Roman" w:hAnsi="Times New Roman"/>
          <w:sz w:val="24"/>
          <w:szCs w:val="24"/>
        </w:rPr>
        <w:t xml:space="preserve">DOE Reidburn met with the board with an update on GIS software costs and options. He also discussed fill in help to cover </w:t>
      </w:r>
      <w:r w:rsidR="00363C04">
        <w:rPr>
          <w:rFonts w:ascii="Times New Roman" w:hAnsi="Times New Roman"/>
          <w:sz w:val="24"/>
          <w:szCs w:val="24"/>
        </w:rPr>
        <w:t>deputy</w:t>
      </w:r>
      <w:r w:rsidR="004C1294">
        <w:rPr>
          <w:rFonts w:ascii="Times New Roman" w:hAnsi="Times New Roman"/>
          <w:sz w:val="24"/>
          <w:szCs w:val="24"/>
        </w:rPr>
        <w:t xml:space="preserve"> leave. He signed</w:t>
      </w:r>
      <w:r w:rsidR="00363C04">
        <w:rPr>
          <w:rFonts w:ascii="Times New Roman" w:hAnsi="Times New Roman"/>
          <w:sz w:val="24"/>
          <w:szCs w:val="24"/>
        </w:rPr>
        <w:t xml:space="preserve"> the</w:t>
      </w:r>
      <w:r w:rsidR="004C1294">
        <w:rPr>
          <w:rFonts w:ascii="Times New Roman" w:hAnsi="Times New Roman"/>
          <w:sz w:val="24"/>
          <w:szCs w:val="24"/>
        </w:rPr>
        <w:t xml:space="preserve"> oath of office and request for temporary certificate. </w:t>
      </w:r>
    </w:p>
    <w:p w:rsidR="004C1294" w:rsidRDefault="004C1294" w:rsidP="00775681">
      <w:pPr>
        <w:rPr>
          <w:rFonts w:ascii="Times New Roman" w:hAnsi="Times New Roman"/>
          <w:sz w:val="24"/>
          <w:szCs w:val="24"/>
        </w:rPr>
      </w:pPr>
      <w:r w:rsidRPr="00ED60B1">
        <w:rPr>
          <w:rFonts w:ascii="Times New Roman" w:hAnsi="Times New Roman"/>
          <w:b/>
          <w:sz w:val="24"/>
          <w:szCs w:val="24"/>
          <w:u w:val="single"/>
        </w:rPr>
        <w:t>BOARD OF ADJUSTMENT</w:t>
      </w:r>
      <w:r>
        <w:rPr>
          <w:rFonts w:ascii="Times New Roman" w:hAnsi="Times New Roman"/>
          <w:sz w:val="24"/>
          <w:szCs w:val="24"/>
        </w:rPr>
        <w:t>: Motion by Reints, second by Bjerke to move into Board of Adjustment. All voting aye. Motion carried.</w:t>
      </w:r>
    </w:p>
    <w:p w:rsidR="00F53607" w:rsidRDefault="004C1294" w:rsidP="00775681">
      <w:pPr>
        <w:rPr>
          <w:rFonts w:ascii="Times New Roman" w:hAnsi="Times New Roman"/>
          <w:sz w:val="24"/>
          <w:szCs w:val="24"/>
        </w:rPr>
      </w:pPr>
      <w:r w:rsidRPr="00ED60B1">
        <w:rPr>
          <w:rFonts w:ascii="Times New Roman" w:hAnsi="Times New Roman"/>
          <w:b/>
          <w:sz w:val="24"/>
          <w:szCs w:val="24"/>
          <w:u w:val="single"/>
        </w:rPr>
        <w:lastRenderedPageBreak/>
        <w:t>SET HEARING</w:t>
      </w:r>
      <w:r>
        <w:rPr>
          <w:rFonts w:ascii="Times New Roman" w:hAnsi="Times New Roman"/>
          <w:sz w:val="24"/>
          <w:szCs w:val="24"/>
        </w:rPr>
        <w:t>: Motion by Wicks, second by Loomis to set</w:t>
      </w:r>
      <w:r w:rsidR="00F53607">
        <w:rPr>
          <w:rFonts w:ascii="Times New Roman" w:hAnsi="Times New Roman"/>
          <w:sz w:val="24"/>
          <w:szCs w:val="24"/>
        </w:rPr>
        <w:t xml:space="preserve"> hearing for</w:t>
      </w:r>
      <w:r>
        <w:rPr>
          <w:rFonts w:ascii="Times New Roman" w:hAnsi="Times New Roman"/>
          <w:sz w:val="24"/>
          <w:szCs w:val="24"/>
        </w:rPr>
        <w:t xml:space="preserve"> </w:t>
      </w:r>
      <w:r w:rsidR="00363C04">
        <w:rPr>
          <w:rFonts w:ascii="Times New Roman" w:hAnsi="Times New Roman"/>
          <w:sz w:val="24"/>
          <w:szCs w:val="24"/>
        </w:rPr>
        <w:t xml:space="preserve">Conditional Use </w:t>
      </w:r>
      <w:r w:rsidR="00AD4107">
        <w:rPr>
          <w:rFonts w:ascii="Times New Roman" w:hAnsi="Times New Roman"/>
          <w:sz w:val="24"/>
          <w:szCs w:val="24"/>
        </w:rPr>
        <w:t xml:space="preserve">3-14 </w:t>
      </w:r>
      <w:r>
        <w:rPr>
          <w:rFonts w:ascii="Times New Roman" w:hAnsi="Times New Roman"/>
          <w:sz w:val="24"/>
          <w:szCs w:val="24"/>
        </w:rPr>
        <w:t>for Collins</w:t>
      </w:r>
      <w:r w:rsidR="00AD4107">
        <w:rPr>
          <w:rFonts w:ascii="Times New Roman" w:hAnsi="Times New Roman"/>
          <w:sz w:val="24"/>
          <w:szCs w:val="24"/>
        </w:rPr>
        <w:t xml:space="preserve"> </w:t>
      </w:r>
      <w:proofErr w:type="spellStart"/>
      <w:r w:rsidR="00363C04">
        <w:rPr>
          <w:rFonts w:ascii="Times New Roman" w:hAnsi="Times New Roman"/>
          <w:sz w:val="24"/>
          <w:szCs w:val="24"/>
        </w:rPr>
        <w:t>Hutterian</w:t>
      </w:r>
      <w:proofErr w:type="spellEnd"/>
      <w:r w:rsidR="00363C04">
        <w:rPr>
          <w:rFonts w:ascii="Times New Roman" w:hAnsi="Times New Roman"/>
          <w:sz w:val="24"/>
          <w:szCs w:val="24"/>
        </w:rPr>
        <w:t xml:space="preserve"> </w:t>
      </w:r>
      <w:proofErr w:type="spellStart"/>
      <w:r w:rsidR="00363C04">
        <w:rPr>
          <w:rFonts w:ascii="Times New Roman" w:hAnsi="Times New Roman"/>
          <w:sz w:val="24"/>
          <w:szCs w:val="24"/>
        </w:rPr>
        <w:t>Brethern</w:t>
      </w:r>
      <w:proofErr w:type="spellEnd"/>
      <w:r>
        <w:rPr>
          <w:rFonts w:ascii="Times New Roman" w:hAnsi="Times New Roman"/>
          <w:sz w:val="24"/>
          <w:szCs w:val="24"/>
        </w:rPr>
        <w:t xml:space="preserve"> Colony</w:t>
      </w:r>
      <w:r w:rsidR="00363C04">
        <w:rPr>
          <w:rFonts w:ascii="Times New Roman" w:hAnsi="Times New Roman"/>
          <w:sz w:val="24"/>
          <w:szCs w:val="24"/>
        </w:rPr>
        <w:t xml:space="preserve"> </w:t>
      </w:r>
      <w:r w:rsidR="00AD4107">
        <w:rPr>
          <w:rFonts w:ascii="Times New Roman" w:hAnsi="Times New Roman"/>
          <w:sz w:val="24"/>
          <w:szCs w:val="24"/>
        </w:rPr>
        <w:t xml:space="preserve">which if approved would </w:t>
      </w:r>
      <w:r w:rsidR="00F53607">
        <w:rPr>
          <w:rFonts w:ascii="Times New Roman" w:hAnsi="Times New Roman"/>
          <w:sz w:val="24"/>
          <w:szCs w:val="24"/>
        </w:rPr>
        <w:t>allow them to use SE ¼ 32-113-57 to purchase and repair salvageable vehicles. Hearing</w:t>
      </w:r>
      <w:r w:rsidR="002B2F31">
        <w:rPr>
          <w:rFonts w:ascii="Times New Roman" w:hAnsi="Times New Roman"/>
          <w:sz w:val="24"/>
          <w:szCs w:val="24"/>
        </w:rPr>
        <w:t xml:space="preserve"> set for October 7, 2014 at 9:40</w:t>
      </w:r>
      <w:r w:rsidR="00F53607">
        <w:rPr>
          <w:rFonts w:ascii="Times New Roman" w:hAnsi="Times New Roman"/>
          <w:sz w:val="24"/>
          <w:szCs w:val="24"/>
        </w:rPr>
        <w:t xml:space="preserve"> a.m.  All voting aye. Motion carried. </w:t>
      </w:r>
    </w:p>
    <w:p w:rsidR="00F53607" w:rsidRDefault="00F53607" w:rsidP="00775681">
      <w:pPr>
        <w:rPr>
          <w:rFonts w:ascii="Times New Roman" w:hAnsi="Times New Roman"/>
          <w:sz w:val="24"/>
          <w:szCs w:val="24"/>
        </w:rPr>
      </w:pPr>
      <w:r w:rsidRPr="00ED60B1">
        <w:rPr>
          <w:rFonts w:ascii="Times New Roman" w:hAnsi="Times New Roman"/>
          <w:b/>
          <w:sz w:val="24"/>
          <w:szCs w:val="24"/>
          <w:u w:val="single"/>
        </w:rPr>
        <w:t>SET HEARING</w:t>
      </w:r>
      <w:r>
        <w:rPr>
          <w:rFonts w:ascii="Times New Roman" w:hAnsi="Times New Roman"/>
          <w:sz w:val="24"/>
          <w:szCs w:val="24"/>
        </w:rPr>
        <w:t>: Motion by Loomis, second by Reints to set hearing for Variance 4-14 which if approved will allow James Caulfield, Jr. to use E ½ E 1/2 NE ¼ 21-119- 57 to place a shed closer to the right of way than zoning permits. Hearing set for October 7, 2014 at 9:00 a.m. All voting aye. Motion carried.</w:t>
      </w:r>
    </w:p>
    <w:p w:rsidR="00F53607" w:rsidRDefault="00F53607" w:rsidP="00775681">
      <w:pPr>
        <w:rPr>
          <w:rFonts w:ascii="Times New Roman" w:hAnsi="Times New Roman"/>
          <w:sz w:val="24"/>
          <w:szCs w:val="24"/>
        </w:rPr>
      </w:pPr>
      <w:r w:rsidRPr="00ED60B1">
        <w:rPr>
          <w:rFonts w:ascii="Times New Roman" w:hAnsi="Times New Roman"/>
          <w:b/>
          <w:sz w:val="24"/>
          <w:szCs w:val="24"/>
          <w:u w:val="single"/>
        </w:rPr>
        <w:t>SET HEARING</w:t>
      </w:r>
      <w:r>
        <w:rPr>
          <w:rFonts w:ascii="Times New Roman" w:hAnsi="Times New Roman"/>
          <w:sz w:val="24"/>
          <w:szCs w:val="24"/>
        </w:rPr>
        <w:t>: Motion by Reints, second by Loomis to set hearing for Variance 5-14 which if</w:t>
      </w:r>
      <w:r w:rsidR="00AD4107">
        <w:rPr>
          <w:rFonts w:ascii="Times New Roman" w:hAnsi="Times New Roman"/>
          <w:sz w:val="24"/>
          <w:szCs w:val="24"/>
        </w:rPr>
        <w:t xml:space="preserve"> approved will allow Wendy Crabtree to use NW ¼ 35-119-57 to place a wind break closer to the right of way than zoning permits. Hearing set for October 7, </w:t>
      </w:r>
      <w:r w:rsidR="00F57BB6">
        <w:rPr>
          <w:rFonts w:ascii="Times New Roman" w:hAnsi="Times New Roman"/>
          <w:sz w:val="24"/>
          <w:szCs w:val="24"/>
        </w:rPr>
        <w:t xml:space="preserve">2014, </w:t>
      </w:r>
      <w:r w:rsidR="00AD4107">
        <w:rPr>
          <w:rFonts w:ascii="Times New Roman" w:hAnsi="Times New Roman"/>
          <w:sz w:val="24"/>
          <w:szCs w:val="24"/>
        </w:rPr>
        <w:t>9:15 a.m. All voting aye. Motion carried.</w:t>
      </w:r>
    </w:p>
    <w:p w:rsidR="00AD4107" w:rsidRDefault="00AD4107" w:rsidP="00775681">
      <w:pPr>
        <w:rPr>
          <w:rFonts w:ascii="Times New Roman" w:hAnsi="Times New Roman"/>
          <w:sz w:val="24"/>
          <w:szCs w:val="24"/>
        </w:rPr>
      </w:pPr>
      <w:r w:rsidRPr="00ED60B1">
        <w:rPr>
          <w:rFonts w:ascii="Times New Roman" w:hAnsi="Times New Roman"/>
          <w:b/>
          <w:sz w:val="24"/>
          <w:szCs w:val="24"/>
          <w:u w:val="single"/>
        </w:rPr>
        <w:t>SET HEARING</w:t>
      </w:r>
      <w:r>
        <w:rPr>
          <w:rFonts w:ascii="Times New Roman" w:hAnsi="Times New Roman"/>
          <w:sz w:val="24"/>
          <w:szCs w:val="24"/>
        </w:rPr>
        <w:t xml:space="preserve">: Motion by Reints, second by Hass to set hearing for Variance 6-14 which if approved will allow Russell </w:t>
      </w:r>
      <w:proofErr w:type="spellStart"/>
      <w:r>
        <w:rPr>
          <w:rFonts w:ascii="Times New Roman" w:hAnsi="Times New Roman"/>
          <w:sz w:val="24"/>
          <w:szCs w:val="24"/>
        </w:rPr>
        <w:t>Hurlbert</w:t>
      </w:r>
      <w:proofErr w:type="spellEnd"/>
      <w:r>
        <w:rPr>
          <w:rFonts w:ascii="Times New Roman" w:hAnsi="Times New Roman"/>
          <w:sz w:val="24"/>
          <w:szCs w:val="24"/>
        </w:rPr>
        <w:t xml:space="preserve"> to use SW ¼ 8-116-</w:t>
      </w:r>
      <w:r w:rsidR="002B2F31">
        <w:rPr>
          <w:rFonts w:ascii="Times New Roman" w:hAnsi="Times New Roman"/>
          <w:sz w:val="24"/>
          <w:szCs w:val="24"/>
        </w:rPr>
        <w:t>5</w:t>
      </w:r>
      <w:r>
        <w:rPr>
          <w:rFonts w:ascii="Times New Roman" w:hAnsi="Times New Roman"/>
          <w:sz w:val="24"/>
          <w:szCs w:val="24"/>
        </w:rPr>
        <w:t>9 to place a grain bin closer to the right of way than zoning permits. Hearing set for October 7, at 9:30 a.m. All voting aye. Motion carried.</w:t>
      </w:r>
    </w:p>
    <w:p w:rsidR="00AD4107" w:rsidRDefault="00AD4107" w:rsidP="00775681">
      <w:pPr>
        <w:rPr>
          <w:rFonts w:ascii="Times New Roman" w:hAnsi="Times New Roman"/>
          <w:sz w:val="24"/>
          <w:szCs w:val="24"/>
        </w:rPr>
      </w:pPr>
      <w:r w:rsidRPr="00ED60B1">
        <w:rPr>
          <w:rFonts w:ascii="Times New Roman" w:hAnsi="Times New Roman"/>
          <w:b/>
          <w:sz w:val="24"/>
          <w:szCs w:val="24"/>
          <w:u w:val="single"/>
        </w:rPr>
        <w:t>ADJOURN</w:t>
      </w:r>
      <w:r>
        <w:rPr>
          <w:rFonts w:ascii="Times New Roman" w:hAnsi="Times New Roman"/>
          <w:sz w:val="24"/>
          <w:szCs w:val="24"/>
        </w:rPr>
        <w:t>: Motion by Loomis, second by Bjerke to adjourn from Board of Adjustment and return to Board of County Commissioners. All voting aye. Motion carried.</w:t>
      </w:r>
    </w:p>
    <w:p w:rsidR="00AD4107" w:rsidRDefault="00AD4107" w:rsidP="00775681">
      <w:pPr>
        <w:rPr>
          <w:rFonts w:ascii="Times New Roman" w:hAnsi="Times New Roman"/>
          <w:sz w:val="24"/>
          <w:szCs w:val="24"/>
        </w:rPr>
      </w:pPr>
      <w:r w:rsidRPr="00ED60B1">
        <w:rPr>
          <w:rFonts w:ascii="Times New Roman" w:hAnsi="Times New Roman"/>
          <w:b/>
          <w:sz w:val="24"/>
          <w:szCs w:val="24"/>
          <w:u w:val="single"/>
        </w:rPr>
        <w:t>WELFARE</w:t>
      </w:r>
      <w:r>
        <w:rPr>
          <w:rFonts w:ascii="Times New Roman" w:hAnsi="Times New Roman"/>
          <w:sz w:val="24"/>
          <w:szCs w:val="24"/>
        </w:rPr>
        <w:t>: WD Tarbox presented notifications of hospitalization and the Credit Bureau report.</w:t>
      </w:r>
    </w:p>
    <w:p w:rsidR="00AD4107" w:rsidRDefault="00AD4107" w:rsidP="00775681">
      <w:pPr>
        <w:rPr>
          <w:rFonts w:ascii="Times New Roman" w:hAnsi="Times New Roman"/>
          <w:sz w:val="24"/>
          <w:szCs w:val="24"/>
        </w:rPr>
      </w:pPr>
      <w:r w:rsidRPr="00ED60B1">
        <w:rPr>
          <w:rFonts w:ascii="Times New Roman" w:hAnsi="Times New Roman"/>
          <w:b/>
          <w:sz w:val="24"/>
          <w:szCs w:val="24"/>
          <w:u w:val="single"/>
        </w:rPr>
        <w:t>COMPROMISE</w:t>
      </w:r>
      <w:r>
        <w:rPr>
          <w:rFonts w:ascii="Times New Roman" w:hAnsi="Times New Roman"/>
          <w:sz w:val="24"/>
          <w:szCs w:val="24"/>
        </w:rPr>
        <w:t>: Motion by Reints, second by Bjerke to accept the compromise offered by Brent Forest on Real Estate Parcel #5600 and #5597 in the amount of $2500.00. Total lien amount is $5447.48. All voting aye. Motion carried.</w:t>
      </w:r>
    </w:p>
    <w:p w:rsidR="00AD4107" w:rsidRDefault="001E79B2" w:rsidP="00775681">
      <w:pPr>
        <w:rPr>
          <w:rFonts w:ascii="Times New Roman" w:hAnsi="Times New Roman"/>
          <w:sz w:val="24"/>
          <w:szCs w:val="24"/>
        </w:rPr>
      </w:pPr>
      <w:r w:rsidRPr="00ED60B1">
        <w:rPr>
          <w:rFonts w:ascii="Times New Roman" w:hAnsi="Times New Roman"/>
          <w:b/>
          <w:sz w:val="24"/>
          <w:szCs w:val="24"/>
          <w:u w:val="single"/>
        </w:rPr>
        <w:t>E911:</w:t>
      </w:r>
      <w:r>
        <w:rPr>
          <w:rFonts w:ascii="Times New Roman" w:hAnsi="Times New Roman"/>
          <w:sz w:val="24"/>
          <w:szCs w:val="24"/>
        </w:rPr>
        <w:t xml:space="preserve"> Motion by Reints, second by Loomis to allow Chairman to sign contract for E 911 Services and for specific Public Safety Answering Point (PSAP) service between the City of Watertown and Clark County. Term of contract will be January 1, 2015 to December 31, 2016. Fee for the services will be 90% of actual surcharge revenue received each month for 2015 and 95% of actual surcharge revenue received each month for 2016. All voting aye. Motion carried.</w:t>
      </w:r>
    </w:p>
    <w:p w:rsidR="001E79B2" w:rsidRDefault="001E79B2" w:rsidP="00775681">
      <w:pPr>
        <w:rPr>
          <w:rFonts w:ascii="Times New Roman" w:hAnsi="Times New Roman"/>
          <w:sz w:val="24"/>
          <w:szCs w:val="24"/>
        </w:rPr>
      </w:pPr>
      <w:r w:rsidRPr="00ED60B1">
        <w:rPr>
          <w:rFonts w:ascii="Times New Roman" w:hAnsi="Times New Roman"/>
          <w:b/>
          <w:sz w:val="24"/>
          <w:szCs w:val="24"/>
          <w:u w:val="single"/>
        </w:rPr>
        <w:t>WEED</w:t>
      </w:r>
      <w:r>
        <w:rPr>
          <w:rFonts w:ascii="Times New Roman" w:hAnsi="Times New Roman"/>
          <w:sz w:val="24"/>
          <w:szCs w:val="24"/>
        </w:rPr>
        <w:t xml:space="preserve">: Motion by Wicks, second by Bjerke to allow Auditor to advertise for weed supervisor/highway employee. The advertisement will be listed in the Clark paper and the Job Service web site. Applications and job descriptions are available from the highway office or the Auditor’s office. </w:t>
      </w:r>
      <w:r w:rsidR="00B203C2">
        <w:rPr>
          <w:rFonts w:ascii="Times New Roman" w:hAnsi="Times New Roman"/>
          <w:sz w:val="24"/>
          <w:szCs w:val="24"/>
        </w:rPr>
        <w:t>Job applications will be accepted until October 6</w:t>
      </w:r>
      <w:proofErr w:type="gramStart"/>
      <w:r w:rsidR="00B203C2">
        <w:rPr>
          <w:rFonts w:ascii="Times New Roman" w:hAnsi="Times New Roman"/>
          <w:sz w:val="24"/>
          <w:szCs w:val="24"/>
        </w:rPr>
        <w:t>,2014</w:t>
      </w:r>
      <w:proofErr w:type="gramEnd"/>
      <w:r w:rsidR="00B203C2">
        <w:rPr>
          <w:rFonts w:ascii="Times New Roman" w:hAnsi="Times New Roman"/>
          <w:sz w:val="24"/>
          <w:szCs w:val="24"/>
        </w:rPr>
        <w:t xml:space="preserve">. </w:t>
      </w:r>
      <w:r>
        <w:rPr>
          <w:rFonts w:ascii="Times New Roman" w:hAnsi="Times New Roman"/>
          <w:sz w:val="24"/>
          <w:szCs w:val="24"/>
        </w:rPr>
        <w:t>All voting aye. Motion carried.</w:t>
      </w:r>
    </w:p>
    <w:p w:rsidR="001E79B2" w:rsidRDefault="007735FA" w:rsidP="00775681">
      <w:pPr>
        <w:rPr>
          <w:rFonts w:ascii="Times New Roman" w:hAnsi="Times New Roman"/>
          <w:sz w:val="24"/>
          <w:szCs w:val="24"/>
        </w:rPr>
      </w:pPr>
      <w:r>
        <w:rPr>
          <w:rFonts w:ascii="Times New Roman" w:hAnsi="Times New Roman"/>
          <w:sz w:val="24"/>
          <w:szCs w:val="24"/>
        </w:rPr>
        <w:t>Wicks absent.</w:t>
      </w:r>
    </w:p>
    <w:p w:rsidR="007735FA" w:rsidRDefault="007735FA" w:rsidP="00775681">
      <w:pPr>
        <w:rPr>
          <w:rFonts w:ascii="Times New Roman" w:hAnsi="Times New Roman"/>
          <w:sz w:val="24"/>
          <w:szCs w:val="24"/>
        </w:rPr>
      </w:pPr>
      <w:r w:rsidRPr="00ED60B1">
        <w:rPr>
          <w:rFonts w:ascii="Times New Roman" w:hAnsi="Times New Roman"/>
          <w:b/>
          <w:sz w:val="24"/>
          <w:szCs w:val="24"/>
          <w:u w:val="single"/>
        </w:rPr>
        <w:t>BUDGET</w:t>
      </w:r>
      <w:r>
        <w:rPr>
          <w:rFonts w:ascii="Times New Roman" w:hAnsi="Times New Roman"/>
          <w:sz w:val="24"/>
          <w:szCs w:val="24"/>
        </w:rPr>
        <w:t>: Motion by Bjerke, second by Reints to approve the final budget with changes as listed. 101 424</w:t>
      </w:r>
      <w:r w:rsidR="00B203C2">
        <w:rPr>
          <w:rFonts w:ascii="Times New Roman" w:hAnsi="Times New Roman"/>
          <w:sz w:val="24"/>
          <w:szCs w:val="24"/>
        </w:rPr>
        <w:t xml:space="preserve"> 434 add $50,000, 101-424-434.10 add $142,500, and Cash applied increased to $1,265,398.15.</w:t>
      </w:r>
      <w:r>
        <w:rPr>
          <w:rFonts w:ascii="Times New Roman" w:hAnsi="Times New Roman"/>
          <w:sz w:val="24"/>
          <w:szCs w:val="24"/>
        </w:rPr>
        <w:t xml:space="preserve">  </w:t>
      </w:r>
      <w:r w:rsidR="005373C0">
        <w:rPr>
          <w:rFonts w:ascii="Times New Roman" w:hAnsi="Times New Roman"/>
          <w:sz w:val="24"/>
          <w:szCs w:val="24"/>
        </w:rPr>
        <w:t>The levy for Clark County for 2015 will be 3.192. All voting aye. Motion carried.</w:t>
      </w:r>
    </w:p>
    <w:p w:rsidR="007735FA" w:rsidRDefault="007735FA" w:rsidP="00775681">
      <w:pPr>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RESOLUTION   </w:t>
      </w:r>
      <w:r w:rsidR="00B203C2">
        <w:rPr>
          <w:rFonts w:ascii="Times New Roman" w:hAnsi="Times New Roman"/>
          <w:sz w:val="24"/>
          <w:szCs w:val="24"/>
        </w:rPr>
        <w:t>12</w:t>
      </w:r>
      <w:r w:rsidR="00B67E07">
        <w:rPr>
          <w:rFonts w:ascii="Times New Roman" w:hAnsi="Times New Roman"/>
          <w:sz w:val="24"/>
          <w:szCs w:val="24"/>
        </w:rPr>
        <w:t>x</w:t>
      </w:r>
      <w:bookmarkStart w:id="0" w:name="_GoBack"/>
      <w:bookmarkEnd w:id="0"/>
      <w:r>
        <w:rPr>
          <w:rFonts w:ascii="Times New Roman" w:hAnsi="Times New Roman"/>
          <w:sz w:val="24"/>
          <w:szCs w:val="24"/>
        </w:rPr>
        <w:t>-14</w:t>
      </w:r>
    </w:p>
    <w:p w:rsidR="007735FA" w:rsidRDefault="007735FA" w:rsidP="00775681">
      <w:pPr>
        <w:rPr>
          <w:rFonts w:ascii="Times New Roman" w:hAnsi="Times New Roman"/>
          <w:sz w:val="24"/>
          <w:szCs w:val="24"/>
        </w:rPr>
      </w:pPr>
      <w:r>
        <w:rPr>
          <w:rFonts w:ascii="Times New Roman" w:hAnsi="Times New Roman"/>
          <w:sz w:val="24"/>
          <w:szCs w:val="24"/>
        </w:rPr>
        <w:t>ADOPTION OF ANNUAL BUDGET FOR Clark County, South Dakota.</w:t>
      </w:r>
    </w:p>
    <w:p w:rsidR="00B203C2" w:rsidRDefault="007735FA" w:rsidP="00B203C2">
      <w:pPr>
        <w:spacing w:after="0"/>
        <w:rPr>
          <w:rFonts w:ascii="Times New Roman" w:hAnsi="Times New Roman"/>
          <w:sz w:val="24"/>
          <w:szCs w:val="24"/>
        </w:rPr>
      </w:pPr>
      <w:r>
        <w:rPr>
          <w:rFonts w:ascii="Times New Roman" w:hAnsi="Times New Roman"/>
          <w:sz w:val="24"/>
          <w:szCs w:val="24"/>
        </w:rPr>
        <w:t xml:space="preserve">Whereas, (7-21-5 thru 13), SDCL, provides that the Board of County Commissioners shall each year prepare a Provisional Budget of all contemplated expenditures and revenues of the County and all its institutions and agencies for such fiscal year and, </w:t>
      </w:r>
    </w:p>
    <w:p w:rsidR="007735FA" w:rsidRDefault="007735FA" w:rsidP="00B203C2">
      <w:pPr>
        <w:spacing w:after="0"/>
        <w:rPr>
          <w:rFonts w:ascii="Times New Roman" w:hAnsi="Times New Roman"/>
          <w:sz w:val="24"/>
          <w:szCs w:val="24"/>
        </w:rPr>
      </w:pPr>
      <w:r>
        <w:rPr>
          <w:rFonts w:ascii="Times New Roman" w:hAnsi="Times New Roman"/>
          <w:sz w:val="24"/>
          <w:szCs w:val="24"/>
        </w:rPr>
        <w:t xml:space="preserve">Whereas, the Board of County Commissioners did prepare a Provisional Budget and cause same to be published by law, and </w:t>
      </w:r>
      <w:r>
        <w:rPr>
          <w:rFonts w:ascii="Times New Roman" w:hAnsi="Times New Roman"/>
          <w:sz w:val="24"/>
          <w:szCs w:val="24"/>
        </w:rPr>
        <w:br/>
        <w:t>Whereas, due and legal notice has been given to the</w:t>
      </w:r>
      <w:r w:rsidR="005373C0">
        <w:rPr>
          <w:rFonts w:ascii="Times New Roman" w:hAnsi="Times New Roman"/>
          <w:sz w:val="24"/>
          <w:szCs w:val="24"/>
        </w:rPr>
        <w:t xml:space="preserve"> </w:t>
      </w:r>
      <w:r>
        <w:rPr>
          <w:rFonts w:ascii="Times New Roman" w:hAnsi="Times New Roman"/>
          <w:sz w:val="24"/>
          <w:szCs w:val="24"/>
        </w:rPr>
        <w:t>meeting of the Board of County Commissioners for the consideration of such Provisional Budget and all changes, elimination’s and additions have been made there to.</w:t>
      </w:r>
    </w:p>
    <w:p w:rsidR="007735FA" w:rsidRDefault="007735FA" w:rsidP="00B203C2">
      <w:pPr>
        <w:spacing w:after="0"/>
        <w:rPr>
          <w:rFonts w:ascii="Times New Roman" w:hAnsi="Times New Roman"/>
          <w:sz w:val="24"/>
          <w:szCs w:val="24"/>
        </w:rPr>
      </w:pPr>
      <w:r>
        <w:rPr>
          <w:rFonts w:ascii="Times New Roman" w:hAnsi="Times New Roman"/>
          <w:sz w:val="24"/>
          <w:szCs w:val="24"/>
        </w:rPr>
        <w:t>NOW THEREFORE BE IT RESOLVED, That such provisional budget as amended and all its purposes, schedules, appropriations, amounts, estimates and all matters therein set forth, SHALL BE APPROVED AND ADOPTED AS THE ANNUAL BUDGET OF THE APPROPRIATION AND EXPENDITURES FOR Clark County, South Dakota and all its institutions and agencies for calendar year beginning January 1, 2015 and ending December 31, 2015 and the same is hereby approved and adopted by the Board of County Commissioners of Clark County, South Dakota, this 23</w:t>
      </w:r>
      <w:r w:rsidRPr="007735FA">
        <w:rPr>
          <w:rFonts w:ascii="Times New Roman" w:hAnsi="Times New Roman"/>
          <w:sz w:val="24"/>
          <w:szCs w:val="24"/>
          <w:vertAlign w:val="superscript"/>
        </w:rPr>
        <w:t>rd</w:t>
      </w:r>
      <w:r>
        <w:rPr>
          <w:rFonts w:ascii="Times New Roman" w:hAnsi="Times New Roman"/>
          <w:sz w:val="24"/>
          <w:szCs w:val="24"/>
        </w:rPr>
        <w:t xml:space="preserve"> day of September, 2014. </w:t>
      </w:r>
      <w:r>
        <w:rPr>
          <w:rFonts w:ascii="Times New Roman" w:hAnsi="Times New Roman"/>
          <w:sz w:val="24"/>
          <w:szCs w:val="24"/>
        </w:rPr>
        <w:br/>
        <w:t xml:space="preserve">The Annual Budget so adopted is available for public inspection during normal business hours at the office of the county auditor, Clark County, South Dakota. The accompanying taxes are levied by Clark County for the year January 1, 2015 through December 31, 2015.  </w:t>
      </w:r>
    </w:p>
    <w:p w:rsidR="005373C0" w:rsidRDefault="00B203C2" w:rsidP="00775681">
      <w:pPr>
        <w:rPr>
          <w:rFonts w:ascii="Times New Roman" w:hAnsi="Times New Roman"/>
          <w:sz w:val="24"/>
          <w:szCs w:val="24"/>
        </w:rPr>
      </w:pPr>
      <w:r>
        <w:rPr>
          <w:rFonts w:ascii="Times New Roman" w:hAnsi="Times New Roman"/>
          <w:sz w:val="24"/>
          <w:szCs w:val="24"/>
        </w:rPr>
        <w:t>Board of County Commissioners o</w:t>
      </w:r>
      <w:r w:rsidR="005373C0">
        <w:rPr>
          <w:rFonts w:ascii="Times New Roman" w:hAnsi="Times New Roman"/>
          <w:sz w:val="24"/>
          <w:szCs w:val="24"/>
        </w:rPr>
        <w:t>f Clark County, South Dakota</w:t>
      </w:r>
    </w:p>
    <w:p w:rsidR="005373C0" w:rsidRPr="00ED60B1" w:rsidRDefault="005373C0" w:rsidP="00B203C2">
      <w:pPr>
        <w:spacing w:after="0"/>
        <w:rPr>
          <w:rFonts w:ascii="Times New Roman" w:hAnsi="Times New Roman"/>
          <w:sz w:val="24"/>
          <w:szCs w:val="24"/>
          <w:u w:val="single"/>
        </w:rPr>
      </w:pPr>
      <w:r w:rsidRPr="00ED60B1">
        <w:rPr>
          <w:rFonts w:ascii="Times New Roman" w:hAnsi="Times New Roman"/>
          <w:sz w:val="24"/>
          <w:szCs w:val="24"/>
          <w:u w:val="single"/>
        </w:rPr>
        <w:t>/s/ Francis Hass, Chairman</w:t>
      </w:r>
    </w:p>
    <w:p w:rsidR="005373C0" w:rsidRPr="00ED60B1" w:rsidRDefault="005373C0" w:rsidP="00B203C2">
      <w:pPr>
        <w:spacing w:after="0"/>
        <w:rPr>
          <w:rFonts w:ascii="Times New Roman" w:hAnsi="Times New Roman"/>
          <w:sz w:val="24"/>
          <w:szCs w:val="24"/>
          <w:u w:val="single"/>
        </w:rPr>
      </w:pPr>
      <w:r w:rsidRPr="00ED60B1">
        <w:rPr>
          <w:rFonts w:ascii="Times New Roman" w:hAnsi="Times New Roman"/>
          <w:sz w:val="24"/>
          <w:szCs w:val="24"/>
          <w:u w:val="single"/>
        </w:rPr>
        <w:t>/s/ Robert Bjerke, Commissioner</w:t>
      </w:r>
    </w:p>
    <w:p w:rsidR="005373C0" w:rsidRPr="00ED60B1" w:rsidRDefault="005373C0" w:rsidP="00B203C2">
      <w:pPr>
        <w:spacing w:after="0"/>
        <w:rPr>
          <w:rFonts w:ascii="Times New Roman" w:hAnsi="Times New Roman"/>
          <w:sz w:val="24"/>
          <w:szCs w:val="24"/>
          <w:u w:val="single"/>
        </w:rPr>
      </w:pPr>
      <w:r w:rsidRPr="00ED60B1">
        <w:rPr>
          <w:rFonts w:ascii="Times New Roman" w:hAnsi="Times New Roman"/>
          <w:sz w:val="24"/>
          <w:szCs w:val="24"/>
          <w:u w:val="single"/>
        </w:rPr>
        <w:t>/s/ Richard Reints, Commissioner</w:t>
      </w:r>
    </w:p>
    <w:p w:rsidR="005373C0" w:rsidRPr="00ED60B1" w:rsidRDefault="005373C0" w:rsidP="00B203C2">
      <w:pPr>
        <w:spacing w:after="0"/>
        <w:rPr>
          <w:rFonts w:ascii="Times New Roman" w:hAnsi="Times New Roman"/>
          <w:sz w:val="24"/>
          <w:szCs w:val="24"/>
          <w:u w:val="single"/>
        </w:rPr>
      </w:pPr>
      <w:r w:rsidRPr="00ED60B1">
        <w:rPr>
          <w:rFonts w:ascii="Times New Roman" w:hAnsi="Times New Roman"/>
          <w:sz w:val="24"/>
          <w:szCs w:val="24"/>
          <w:u w:val="single"/>
        </w:rPr>
        <w:t>/s/ Violet Wicks, Commissioner</w:t>
      </w:r>
    </w:p>
    <w:p w:rsidR="005373C0" w:rsidRPr="00ED60B1" w:rsidRDefault="005373C0" w:rsidP="00B203C2">
      <w:pPr>
        <w:spacing w:after="0"/>
        <w:rPr>
          <w:rFonts w:ascii="Times New Roman" w:hAnsi="Times New Roman"/>
          <w:sz w:val="24"/>
          <w:szCs w:val="24"/>
          <w:u w:val="single"/>
        </w:rPr>
      </w:pPr>
      <w:r w:rsidRPr="00ED60B1">
        <w:rPr>
          <w:rFonts w:ascii="Times New Roman" w:hAnsi="Times New Roman"/>
          <w:sz w:val="24"/>
          <w:szCs w:val="24"/>
          <w:u w:val="single"/>
        </w:rPr>
        <w:t>/s/ Douglas Loomis, C</w:t>
      </w:r>
      <w:r w:rsidR="00ED60B1">
        <w:rPr>
          <w:rFonts w:ascii="Times New Roman" w:hAnsi="Times New Roman"/>
          <w:sz w:val="24"/>
          <w:szCs w:val="24"/>
          <w:u w:val="single"/>
        </w:rPr>
        <w:t>o</w:t>
      </w:r>
      <w:r w:rsidRPr="00ED60B1">
        <w:rPr>
          <w:rFonts w:ascii="Times New Roman" w:hAnsi="Times New Roman"/>
          <w:sz w:val="24"/>
          <w:szCs w:val="24"/>
          <w:u w:val="single"/>
        </w:rPr>
        <w:t>mmissioner</w:t>
      </w:r>
    </w:p>
    <w:p w:rsidR="005373C0" w:rsidRPr="00ED60B1" w:rsidRDefault="005373C0" w:rsidP="00B203C2">
      <w:pPr>
        <w:spacing w:after="0"/>
        <w:rPr>
          <w:rFonts w:ascii="Times New Roman" w:hAnsi="Times New Roman"/>
          <w:sz w:val="24"/>
          <w:szCs w:val="24"/>
          <w:u w:val="single"/>
        </w:rPr>
      </w:pPr>
      <w:r>
        <w:rPr>
          <w:rFonts w:ascii="Times New Roman" w:hAnsi="Times New Roman"/>
          <w:sz w:val="24"/>
          <w:szCs w:val="24"/>
        </w:rPr>
        <w:t>ATTEST</w:t>
      </w:r>
      <w:proofErr w:type="gramStart"/>
      <w:r>
        <w:rPr>
          <w:rFonts w:ascii="Times New Roman" w:hAnsi="Times New Roman"/>
          <w:sz w:val="24"/>
          <w:szCs w:val="24"/>
        </w:rPr>
        <w:t>:</w:t>
      </w:r>
      <w:proofErr w:type="gramEnd"/>
      <w:r>
        <w:rPr>
          <w:rFonts w:ascii="Times New Roman" w:hAnsi="Times New Roman"/>
          <w:sz w:val="24"/>
          <w:szCs w:val="24"/>
        </w:rPr>
        <w:br/>
      </w:r>
      <w:r w:rsidRPr="00ED60B1">
        <w:rPr>
          <w:rFonts w:ascii="Times New Roman" w:hAnsi="Times New Roman"/>
          <w:sz w:val="24"/>
          <w:szCs w:val="24"/>
          <w:u w:val="single"/>
        </w:rPr>
        <w:t>/s/ Christine Tarbox, Clark County Auditor</w:t>
      </w:r>
    </w:p>
    <w:p w:rsidR="005373C0" w:rsidRPr="00ED60B1" w:rsidRDefault="005373C0" w:rsidP="00775681">
      <w:pPr>
        <w:rPr>
          <w:rFonts w:ascii="Times New Roman" w:hAnsi="Times New Roman"/>
          <w:sz w:val="24"/>
          <w:szCs w:val="24"/>
          <w:u w:val="single"/>
        </w:rPr>
      </w:pPr>
    </w:p>
    <w:p w:rsidR="00423E08" w:rsidRDefault="00775681" w:rsidP="00775681">
      <w:pPr>
        <w:rPr>
          <w:rFonts w:ascii="Times New Roman" w:hAnsi="Times New Roman"/>
          <w:sz w:val="24"/>
          <w:szCs w:val="24"/>
        </w:rPr>
      </w:pPr>
      <w:r w:rsidRPr="005D7C0A">
        <w:rPr>
          <w:rFonts w:ascii="Times New Roman" w:hAnsi="Times New Roman"/>
          <w:b/>
          <w:sz w:val="24"/>
          <w:szCs w:val="24"/>
          <w:u w:val="single"/>
        </w:rPr>
        <w:t>CLAIMS</w:t>
      </w:r>
      <w:r>
        <w:rPr>
          <w:rFonts w:ascii="Times New Roman" w:hAnsi="Times New Roman"/>
          <w:sz w:val="24"/>
          <w:szCs w:val="24"/>
        </w:rPr>
        <w:t xml:space="preserve">: Motion by </w:t>
      </w:r>
      <w:r w:rsidR="005373C0">
        <w:rPr>
          <w:rFonts w:ascii="Times New Roman" w:hAnsi="Times New Roman"/>
          <w:sz w:val="24"/>
          <w:szCs w:val="24"/>
        </w:rPr>
        <w:t>Bjerke</w:t>
      </w:r>
      <w:r>
        <w:rPr>
          <w:rFonts w:ascii="Times New Roman" w:hAnsi="Times New Roman"/>
          <w:sz w:val="24"/>
          <w:szCs w:val="24"/>
        </w:rPr>
        <w:t xml:space="preserve">, second by </w:t>
      </w:r>
      <w:r w:rsidR="005373C0">
        <w:rPr>
          <w:rFonts w:ascii="Times New Roman" w:hAnsi="Times New Roman"/>
          <w:sz w:val="24"/>
          <w:szCs w:val="24"/>
        </w:rPr>
        <w:t>Loomis</w:t>
      </w:r>
      <w:r>
        <w:rPr>
          <w:rFonts w:ascii="Times New Roman" w:hAnsi="Times New Roman"/>
          <w:sz w:val="24"/>
          <w:szCs w:val="24"/>
        </w:rPr>
        <w:t xml:space="preserve">, </w:t>
      </w:r>
      <w:r w:rsidRPr="00FC429E">
        <w:rPr>
          <w:rFonts w:ascii="Times New Roman" w:hAnsi="Times New Roman"/>
          <w:sz w:val="24"/>
          <w:szCs w:val="24"/>
        </w:rPr>
        <w:t xml:space="preserve">to approve the following </w:t>
      </w:r>
      <w:r>
        <w:rPr>
          <w:rFonts w:ascii="Times New Roman" w:hAnsi="Times New Roman"/>
          <w:sz w:val="24"/>
          <w:szCs w:val="24"/>
        </w:rPr>
        <w:t>claims and allow the auditor to issue payments for same</w:t>
      </w:r>
      <w:r w:rsidRPr="00FC429E">
        <w:rPr>
          <w:rFonts w:ascii="Times New Roman" w:hAnsi="Times New Roman"/>
          <w:sz w:val="24"/>
          <w:szCs w:val="24"/>
        </w:rPr>
        <w:t>. All voting aye. Motion carried</w:t>
      </w:r>
      <w:r>
        <w:rPr>
          <w:rFonts w:ascii="Times New Roman" w:hAnsi="Times New Roman"/>
          <w:sz w:val="24"/>
          <w:szCs w:val="24"/>
        </w:rPr>
        <w:t xml:space="preserve">. </w:t>
      </w:r>
      <w:r w:rsidR="007B3866">
        <w:rPr>
          <w:rFonts w:ascii="Times New Roman" w:hAnsi="Times New Roman"/>
          <w:sz w:val="24"/>
          <w:szCs w:val="24"/>
        </w:rPr>
        <w:t xml:space="preserve">GENERAL FUND: Watertown Fire Department -60% of run 465.57, </w:t>
      </w:r>
      <w:r>
        <w:rPr>
          <w:rFonts w:ascii="Times New Roman" w:hAnsi="Times New Roman"/>
          <w:sz w:val="24"/>
          <w:szCs w:val="24"/>
        </w:rPr>
        <w:t>COMMISSIONERS</w:t>
      </w:r>
      <w:r w:rsidR="007B3866">
        <w:rPr>
          <w:rFonts w:ascii="Times New Roman" w:hAnsi="Times New Roman"/>
          <w:sz w:val="24"/>
          <w:szCs w:val="24"/>
        </w:rPr>
        <w:t>: Best Western Ramkota Hotel-lodging- 557.94, Clark Community Oil-fuel 24.55, NACO</w:t>
      </w:r>
      <w:r w:rsidR="00ED60B1">
        <w:rPr>
          <w:rFonts w:ascii="Times New Roman" w:hAnsi="Times New Roman"/>
          <w:sz w:val="24"/>
          <w:szCs w:val="24"/>
        </w:rPr>
        <w:t>-</w:t>
      </w:r>
      <w:r w:rsidR="007B3866">
        <w:rPr>
          <w:rFonts w:ascii="Times New Roman" w:hAnsi="Times New Roman"/>
          <w:sz w:val="24"/>
          <w:szCs w:val="24"/>
        </w:rPr>
        <w:t xml:space="preserve"> Co dues 450.00, AUDITOR: Best Western – lodging 92.99, Office Peeps- supplies 273.92, TREASURER: Best Western –lodging 92.99, STATES ATTORNEY: NDAA Ins Services-lawyers professional coverage 1363.00, Prairie Lakes Healthcare-blood draws 170.00, SD Dept of Rev-lab tests 135.00, West Payment Center-online library 710.19, COURT SYSTEM: Bratland Law- crt apt atty -1675.50, Nicholson, </w:t>
      </w:r>
      <w:proofErr w:type="spellStart"/>
      <w:r w:rsidR="007B3866">
        <w:rPr>
          <w:rFonts w:ascii="Times New Roman" w:hAnsi="Times New Roman"/>
          <w:sz w:val="24"/>
          <w:szCs w:val="24"/>
        </w:rPr>
        <w:t>Tschetter</w:t>
      </w:r>
      <w:proofErr w:type="spellEnd"/>
      <w:r w:rsidR="007B3866">
        <w:rPr>
          <w:rFonts w:ascii="Times New Roman" w:hAnsi="Times New Roman"/>
          <w:sz w:val="24"/>
          <w:szCs w:val="24"/>
        </w:rPr>
        <w:t>, Adams-court apt atty-3119.68, PUBLIC BUILDINGS: City of Clark landfill fees-4.00, City of Clark – water/sewer 195.00, Cole Papers-supplies – 121.42, Dakota Data Shred-shred call in 51.20, Dekker Hardware –supplies 43.96, Detco – supplies 1080.91, Heiman Fire Equipment-fire ext</w:t>
      </w:r>
      <w:r w:rsidR="005373C0">
        <w:rPr>
          <w:rFonts w:ascii="Times New Roman" w:hAnsi="Times New Roman"/>
          <w:sz w:val="24"/>
          <w:szCs w:val="24"/>
        </w:rPr>
        <w:t xml:space="preserve">inguisher inspection </w:t>
      </w:r>
      <w:r w:rsidR="007B3866">
        <w:rPr>
          <w:rFonts w:ascii="Times New Roman" w:hAnsi="Times New Roman"/>
          <w:sz w:val="24"/>
          <w:szCs w:val="24"/>
        </w:rPr>
        <w:t xml:space="preserve">20.00, Kens supplies 6.99, Mid-American </w:t>
      </w:r>
      <w:r w:rsidR="007B3866">
        <w:rPr>
          <w:rFonts w:ascii="Times New Roman" w:hAnsi="Times New Roman"/>
          <w:sz w:val="24"/>
          <w:szCs w:val="24"/>
        </w:rPr>
        <w:lastRenderedPageBreak/>
        <w:t>Research Chemical-supplies 375.11, Northwestern Energy-utilities 102</w:t>
      </w:r>
      <w:r w:rsidR="00ED60B1">
        <w:rPr>
          <w:rFonts w:ascii="Times New Roman" w:hAnsi="Times New Roman"/>
          <w:sz w:val="24"/>
          <w:szCs w:val="24"/>
        </w:rPr>
        <w:t>8.8</w:t>
      </w:r>
      <w:r w:rsidR="007B3866">
        <w:rPr>
          <w:rFonts w:ascii="Times New Roman" w:hAnsi="Times New Roman"/>
          <w:sz w:val="24"/>
          <w:szCs w:val="24"/>
        </w:rPr>
        <w:t xml:space="preserve">1, DIRECTOR OF EQUALIZATION: Best Western –lodging 425.00, Dekker Hardware-phone 64.99, Jarvis Reidburn-mileage/meals 160.83, South Dakota Dept of Rev-IAAO courses 440.00, REGISTER OF DEEDS: Best Western Ramkota –lodging 92.99, Gruenwald Electric-repair lights/103.67, VETERAN OFFICER: Best Western Ramkota-lodging 260.00, Larry Jones-meals/mileage 208.43, </w:t>
      </w:r>
      <w:r w:rsidR="00B704A7">
        <w:rPr>
          <w:rFonts w:ascii="Times New Roman" w:hAnsi="Times New Roman"/>
          <w:sz w:val="24"/>
          <w:szCs w:val="24"/>
        </w:rPr>
        <w:t xml:space="preserve">SHERIFF: Clark Com Oil-fuel 412.15, FEDEX-evidence-20.59, Mack’s –oil change 36.95, Sturdevants Auto Parts-supplies 1.19, Wex Bank-August fuel 569.50, PRISONER CARE: Codington CO Auditor-prisoner care 5074.00, </w:t>
      </w:r>
      <w:r w:rsidR="00E252C3">
        <w:rPr>
          <w:rFonts w:ascii="Times New Roman" w:hAnsi="Times New Roman"/>
          <w:sz w:val="24"/>
          <w:szCs w:val="24"/>
        </w:rPr>
        <w:t>AIRPORT: Helms &amp; Associates-airport bldg. design 2231</w:t>
      </w:r>
      <w:r w:rsidR="00ED60B1">
        <w:rPr>
          <w:rFonts w:ascii="Times New Roman" w:hAnsi="Times New Roman"/>
          <w:sz w:val="24"/>
          <w:szCs w:val="24"/>
        </w:rPr>
        <w:t>0</w:t>
      </w:r>
      <w:r w:rsidR="00E252C3">
        <w:rPr>
          <w:rFonts w:ascii="Times New Roman" w:hAnsi="Times New Roman"/>
          <w:sz w:val="24"/>
          <w:szCs w:val="24"/>
        </w:rPr>
        <w:t>.00, Northwestern Energy-utilities 66.13, POOR: Credit Bureau of Watertown –collection fees 33.33, NURSE: Sara Tarbox-mileage 91.76, AMBULANCE: A-Ox Welding Supply-cylinder rent 63.86, Bound Tree Medical-supplies 25.73, Cardmember Service-heart</w:t>
      </w:r>
      <w:r w:rsidR="00ED60B1">
        <w:rPr>
          <w:rFonts w:ascii="Times New Roman" w:hAnsi="Times New Roman"/>
          <w:sz w:val="24"/>
          <w:szCs w:val="24"/>
        </w:rPr>
        <w:t xml:space="preserve"> </w:t>
      </w:r>
      <w:r w:rsidR="00E252C3">
        <w:rPr>
          <w:rFonts w:ascii="Times New Roman" w:hAnsi="Times New Roman"/>
          <w:sz w:val="24"/>
          <w:szCs w:val="24"/>
        </w:rPr>
        <w:t>saver first aid CPR AED 163.95, City of Clark –water/sewer 48.00, Clark Com Oil-fuel 335.29, Dekker Ha</w:t>
      </w:r>
      <w:r w:rsidR="005373C0">
        <w:rPr>
          <w:rFonts w:ascii="Times New Roman" w:hAnsi="Times New Roman"/>
          <w:sz w:val="24"/>
          <w:szCs w:val="24"/>
        </w:rPr>
        <w:t>r</w:t>
      </w:r>
      <w:r w:rsidR="00E252C3">
        <w:rPr>
          <w:rFonts w:ascii="Times New Roman" w:hAnsi="Times New Roman"/>
          <w:sz w:val="24"/>
          <w:szCs w:val="24"/>
        </w:rPr>
        <w:t>dware-supplies 29.06, Detco-supplies 117.49 JB’s repair –replace wipers 64.00, Northwestern Energy-utilities 137.72, Office Peeps- toner 55.99, Prairie Lakes Campus Pharmacy-supplies 321.55, SOC SERV FOR AGED: Inter Lakes Comm Action-Sept com service/ Support Used 2B New 1468.75, MENTAL ILLNESS: SD Dept of Rev-involuntary services 600.00, EXTENSION: Ken’s Fairway-supplies 7.50, Kimberly McGraw-St Fair fees 137.00, Office Peeps-cable 41.59, SDSU Extension-conference registration-45.00, Toshiba Financial –copy machine rent 140.99, US Postmaster-stamps 296.00, WEED: Bluetarp Financial repairs 45.40, City of Clark –water/sewer 155.75, Dekker Hardware-supplies 87.96, Northern Safety Co-supplies 477.50, Northwestern Energy-utilities 65.63, Office Peeps-supplies 11.79, Oscar’s Machine Shop-supplies 408.14, Sturdevants-supplies 308.29, WW Tire Service-tires 340.00, Westside Implement-repairs 16.44, ROAD &amp;BRIDGE: Ameripride Services-towels 69.41, Larry Brannan-mileage 8.14, City of Clark-water/sewer 48.00, Clark CO Farmers Eleva</w:t>
      </w:r>
      <w:r w:rsidR="005373C0">
        <w:rPr>
          <w:rFonts w:ascii="Times New Roman" w:hAnsi="Times New Roman"/>
          <w:sz w:val="24"/>
          <w:szCs w:val="24"/>
        </w:rPr>
        <w:t>tor</w:t>
      </w:r>
      <w:r w:rsidR="00E252C3">
        <w:rPr>
          <w:rFonts w:ascii="Times New Roman" w:hAnsi="Times New Roman"/>
          <w:sz w:val="24"/>
          <w:szCs w:val="24"/>
        </w:rPr>
        <w:t xml:space="preserve">-oil 3390.00, Clark Co Farmers Elevator-transport load diesel-30.474.65, </w:t>
      </w:r>
      <w:r w:rsidR="00692282">
        <w:rPr>
          <w:rFonts w:ascii="Times New Roman" w:hAnsi="Times New Roman"/>
          <w:sz w:val="24"/>
          <w:szCs w:val="24"/>
        </w:rPr>
        <w:t xml:space="preserve">Dekker Hardware –supplies 97.89, </w:t>
      </w:r>
      <w:r w:rsidR="00E252C3">
        <w:rPr>
          <w:rFonts w:ascii="Times New Roman" w:hAnsi="Times New Roman"/>
          <w:sz w:val="24"/>
          <w:szCs w:val="24"/>
        </w:rPr>
        <w:t xml:space="preserve">Detco –shop supplies 518.41, Diamond Mowers-parts 550.53,  </w:t>
      </w:r>
      <w:r w:rsidR="00985FA8">
        <w:rPr>
          <w:rFonts w:ascii="Times New Roman" w:hAnsi="Times New Roman"/>
          <w:sz w:val="24"/>
          <w:szCs w:val="24"/>
        </w:rPr>
        <w:t>F.J. McLaughlin-ind</w:t>
      </w:r>
      <w:r w:rsidR="005373C0">
        <w:rPr>
          <w:rFonts w:ascii="Times New Roman" w:hAnsi="Times New Roman"/>
          <w:sz w:val="24"/>
          <w:szCs w:val="24"/>
        </w:rPr>
        <w:t>ustrial</w:t>
      </w:r>
      <w:r w:rsidR="00985FA8">
        <w:rPr>
          <w:rFonts w:ascii="Times New Roman" w:hAnsi="Times New Roman"/>
          <w:sz w:val="24"/>
          <w:szCs w:val="24"/>
        </w:rPr>
        <w:t xml:space="preserve"> par</w:t>
      </w:r>
      <w:r w:rsidR="005373C0">
        <w:rPr>
          <w:rFonts w:ascii="Times New Roman" w:hAnsi="Times New Roman"/>
          <w:sz w:val="24"/>
          <w:szCs w:val="24"/>
        </w:rPr>
        <w:t>k</w:t>
      </w:r>
      <w:r w:rsidR="00985FA8">
        <w:rPr>
          <w:rFonts w:ascii="Times New Roman" w:hAnsi="Times New Roman"/>
          <w:sz w:val="24"/>
          <w:szCs w:val="24"/>
        </w:rPr>
        <w:t xml:space="preserve"> project 43737.80, GCR Tire Centers-tires/tire repair-524.00, Jebro-MC3000-70496.83, Matt Kadinger-mileage 32.56, Kuecker Seed Farm-g</w:t>
      </w:r>
      <w:r w:rsidR="005373C0">
        <w:rPr>
          <w:rFonts w:ascii="Times New Roman" w:hAnsi="Times New Roman"/>
          <w:sz w:val="24"/>
          <w:szCs w:val="24"/>
        </w:rPr>
        <w:t>ravel royalty 6296.30, James Lew</w:t>
      </w:r>
      <w:r w:rsidR="00985FA8">
        <w:rPr>
          <w:rFonts w:ascii="Times New Roman" w:hAnsi="Times New Roman"/>
          <w:sz w:val="24"/>
          <w:szCs w:val="24"/>
        </w:rPr>
        <w:t>andowski-mileage 17.76, Mathes</w:t>
      </w:r>
      <w:r w:rsidR="00692282">
        <w:rPr>
          <w:rFonts w:ascii="Times New Roman" w:hAnsi="Times New Roman"/>
          <w:sz w:val="24"/>
          <w:szCs w:val="24"/>
        </w:rPr>
        <w:t>on Tri-Gas-welding supplies 261.6</w:t>
      </w:r>
      <w:r w:rsidR="00985FA8">
        <w:rPr>
          <w:rFonts w:ascii="Times New Roman" w:hAnsi="Times New Roman"/>
          <w:sz w:val="24"/>
          <w:szCs w:val="24"/>
        </w:rPr>
        <w:t xml:space="preserve">0, Northwestern Energy-utilities 563.19, Office Peeps-office supplies 403.27, </w:t>
      </w:r>
      <w:r w:rsidR="00692282">
        <w:rPr>
          <w:rFonts w:ascii="Times New Roman" w:hAnsi="Times New Roman"/>
          <w:sz w:val="24"/>
          <w:szCs w:val="24"/>
        </w:rPr>
        <w:t xml:space="preserve">Oscar’s Machine Shop-parts 318.57, </w:t>
      </w:r>
      <w:r w:rsidR="00985FA8">
        <w:rPr>
          <w:rFonts w:ascii="Times New Roman" w:hAnsi="Times New Roman"/>
          <w:sz w:val="24"/>
          <w:szCs w:val="24"/>
        </w:rPr>
        <w:t xml:space="preserve">Ron’s Small Engine Repair-parts 1612.70, SD Federal Property- supplies 430.00, SD Dept of Transportation-bridge inspections 1221.92, Safety Benefits-registration 65.00, </w:t>
      </w:r>
      <w:r w:rsidR="00423E08">
        <w:rPr>
          <w:rFonts w:ascii="Times New Roman" w:hAnsi="Times New Roman"/>
          <w:sz w:val="24"/>
          <w:szCs w:val="24"/>
        </w:rPr>
        <w:t>Sheehan Mack Sales-parts 165.32, Sibson Gravel-gravel crushing/ Kuecker pit-16,800.00, Snap-On-tools 703.52, Sturdevants Auto Parts –supplies/parts 1532.37, TrueNorth Steel-culverts 8943.15, Wheelco-parts 5.80, 911 SERVICE FUND: Century Link-911 line fees 191.66, City of Huron-July E-911 charges 2519.24, CIVIL DEFENSE: Voyager Fleet Systems-fuel 41.65, REGISTER OF DEEDS: M</w:t>
      </w:r>
      <w:r w:rsidR="005373C0">
        <w:rPr>
          <w:rFonts w:ascii="Times New Roman" w:hAnsi="Times New Roman"/>
          <w:sz w:val="24"/>
          <w:szCs w:val="24"/>
        </w:rPr>
        <w:t>i</w:t>
      </w:r>
      <w:r w:rsidR="00423E08">
        <w:rPr>
          <w:rFonts w:ascii="Times New Roman" w:hAnsi="Times New Roman"/>
          <w:sz w:val="24"/>
          <w:szCs w:val="24"/>
        </w:rPr>
        <w:t>crofilm Imaging Systems-scanning equip/month rent 45.00. TOTAL: 240,532.85.</w:t>
      </w:r>
    </w:p>
    <w:p w:rsidR="00775681" w:rsidRPr="00775681" w:rsidRDefault="00775681" w:rsidP="00775681">
      <w:pPr>
        <w:spacing w:after="0" w:line="276" w:lineRule="auto"/>
        <w:rPr>
          <w:rFonts w:ascii="Times New Roman" w:eastAsia="Calibri" w:hAnsi="Times New Roman" w:cs="Times New Roman"/>
          <w:sz w:val="24"/>
          <w:szCs w:val="24"/>
        </w:rPr>
      </w:pPr>
    </w:p>
    <w:p w:rsidR="00775681" w:rsidRDefault="00775681" w:rsidP="00775681">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AUDITOR: 4621.77, TREASURER: 4176.63,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 xml:space="preserve">3567.88, COURTHOUSE: 2403.85, DIRECTOR OF EQUALIZATION: 2231.93, REGISTER OF DEEDS: 2254.30, VETERAN SERVICE OFFICE:  336.41, SHERIFF:  6341.91, </w:t>
      </w:r>
      <w:r w:rsidRPr="00775681">
        <w:rPr>
          <w:rFonts w:ascii="Times New Roman" w:eastAsia="Calibri" w:hAnsi="Times New Roman" w:cs="Times New Roman"/>
          <w:sz w:val="24"/>
          <w:szCs w:val="24"/>
        </w:rPr>
        <w:lastRenderedPageBreak/>
        <w:t>CORONER: 107.65, NURSE: 1373.30, AMBULANCE: 4787.21, EXTENSION: 1767.95, WEED: 3,281.39, ROAD &amp; BRIDGE:  37430.19, EMERGENCY MANAGEMENT: 1147.82. TOTAL: 75,830.19.</w:t>
      </w:r>
    </w:p>
    <w:p w:rsidR="00775681" w:rsidRPr="00775681" w:rsidRDefault="00775681" w:rsidP="00775681">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REPORTS:</w:t>
      </w:r>
      <w:r w:rsidRPr="00775681">
        <w:rPr>
          <w:rFonts w:ascii="Times New Roman" w:eastAsia="Calibri" w:hAnsi="Times New Roman" w:cs="Times New Roman"/>
          <w:sz w:val="24"/>
          <w:szCs w:val="24"/>
        </w:rPr>
        <w:t xml:space="preserve">  Motion by </w:t>
      </w:r>
      <w:r w:rsidR="005373C0">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second by </w:t>
      </w:r>
      <w:r w:rsidR="005373C0">
        <w:rPr>
          <w:rFonts w:ascii="Times New Roman" w:eastAsia="Calibri" w:hAnsi="Times New Roman" w:cs="Times New Roman"/>
          <w:sz w:val="24"/>
          <w:szCs w:val="24"/>
        </w:rPr>
        <w:t>Loomis</w:t>
      </w:r>
      <w:r w:rsidRPr="00775681">
        <w:rPr>
          <w:rFonts w:ascii="Times New Roman" w:eastAsia="Calibri" w:hAnsi="Times New Roman" w:cs="Times New Roman"/>
          <w:sz w:val="24"/>
          <w:szCs w:val="24"/>
        </w:rPr>
        <w:t xml:space="preserve">, to approve the following reports. All voting aye. Motion carried.                 </w:t>
      </w:r>
    </w:p>
    <w:p w:rsidR="00775681" w:rsidRPr="00775681" w:rsidRDefault="00775681" w:rsidP="00775681">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AUDITOR’S MONTHLY SETTLEMENT WITH THE TREASURER:</w:t>
      </w:r>
      <w:r w:rsidRPr="00775681">
        <w:rPr>
          <w:rFonts w:ascii="Times New Roman" w:eastAsia="Calibri" w:hAnsi="Times New Roman" w:cs="Times New Roman"/>
          <w:sz w:val="24"/>
          <w:szCs w:val="24"/>
        </w:rPr>
        <w:br/>
        <w:t xml:space="preserve">Cash on hand…………………………………………..…      </w:t>
      </w:r>
      <w:r w:rsidR="004304EE">
        <w:rPr>
          <w:rFonts w:ascii="Times New Roman" w:eastAsia="Calibri" w:hAnsi="Times New Roman" w:cs="Times New Roman"/>
          <w:sz w:val="24"/>
          <w:szCs w:val="24"/>
        </w:rPr>
        <w:t xml:space="preserve">    6,777.79</w:t>
      </w:r>
      <w:r w:rsidRPr="00775681">
        <w:rPr>
          <w:rFonts w:ascii="Times New Roman" w:eastAsia="Calibri" w:hAnsi="Times New Roman" w:cs="Times New Roman"/>
          <w:sz w:val="24"/>
          <w:szCs w:val="24"/>
        </w:rPr>
        <w:br/>
        <w:t xml:space="preserve">Money Market…..…………………………………… .…   </w:t>
      </w:r>
      <w:r w:rsidR="004304EE">
        <w:rPr>
          <w:rFonts w:ascii="Times New Roman" w:eastAsia="Calibri" w:hAnsi="Times New Roman" w:cs="Times New Roman"/>
          <w:sz w:val="24"/>
          <w:szCs w:val="24"/>
        </w:rPr>
        <w:t>1,964,373.23</w:t>
      </w:r>
      <w:r w:rsidRPr="00775681">
        <w:rPr>
          <w:rFonts w:ascii="Times New Roman" w:eastAsia="Calibri" w:hAnsi="Times New Roman" w:cs="Times New Roman"/>
          <w:sz w:val="24"/>
          <w:szCs w:val="24"/>
        </w:rPr>
        <w:br/>
        <w:t>CD’s…………..……………………………………………   800,000.00</w:t>
      </w:r>
      <w:r w:rsidRPr="00775681">
        <w:rPr>
          <w:rFonts w:ascii="Times New Roman" w:eastAsia="Calibri" w:hAnsi="Times New Roman" w:cs="Times New Roman"/>
          <w:sz w:val="24"/>
          <w:szCs w:val="24"/>
        </w:rPr>
        <w:br/>
        <w:t>Checking Account..</w:t>
      </w:r>
      <w:r w:rsidR="004304EE">
        <w:rPr>
          <w:rFonts w:ascii="Times New Roman" w:eastAsia="Calibri" w:hAnsi="Times New Roman" w:cs="Times New Roman"/>
          <w:sz w:val="24"/>
          <w:szCs w:val="24"/>
        </w:rPr>
        <w:t>..…….…………………………………..   68,728.82</w:t>
      </w:r>
      <w:r w:rsidRPr="00775681">
        <w:rPr>
          <w:rFonts w:ascii="Times New Roman" w:eastAsia="Calibri" w:hAnsi="Times New Roman" w:cs="Times New Roman"/>
          <w:sz w:val="24"/>
          <w:szCs w:val="24"/>
        </w:rPr>
        <w:br/>
        <w:t>   TOTAL:…</w:t>
      </w:r>
      <w:r w:rsidR="001813BD">
        <w:rPr>
          <w:rFonts w:ascii="Times New Roman" w:eastAsia="Calibri" w:hAnsi="Times New Roman" w:cs="Times New Roman"/>
          <w:sz w:val="24"/>
          <w:szCs w:val="24"/>
        </w:rPr>
        <w:t>………………………………………………  2,839</w:t>
      </w:r>
      <w:r w:rsidR="004304EE">
        <w:rPr>
          <w:rFonts w:ascii="Times New Roman" w:eastAsia="Calibri" w:hAnsi="Times New Roman" w:cs="Times New Roman"/>
          <w:sz w:val="24"/>
          <w:szCs w:val="24"/>
        </w:rPr>
        <w:t>,879.84</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sidR="001813BD">
        <w:rPr>
          <w:rFonts w:ascii="Times New Roman" w:eastAsia="Calibri" w:hAnsi="Times New Roman" w:cs="Times New Roman"/>
          <w:sz w:val="24"/>
          <w:szCs w:val="24"/>
        </w:rPr>
        <w:t>1,987,301.67,</w:t>
      </w:r>
      <w:r w:rsidRPr="00775681">
        <w:rPr>
          <w:rFonts w:ascii="Times New Roman" w:eastAsia="Calibri" w:hAnsi="Times New Roman" w:cs="Times New Roman"/>
          <w:sz w:val="24"/>
          <w:szCs w:val="24"/>
        </w:rPr>
        <w:t xml:space="preserve"> Road &amp; Bridge: </w:t>
      </w:r>
      <w:r w:rsidR="001813BD">
        <w:rPr>
          <w:rFonts w:ascii="Times New Roman" w:eastAsia="Calibri" w:hAnsi="Times New Roman" w:cs="Times New Roman"/>
          <w:sz w:val="24"/>
          <w:szCs w:val="24"/>
        </w:rPr>
        <w:t>611,785.79</w:t>
      </w:r>
      <w:r w:rsidRPr="00775681">
        <w:rPr>
          <w:rFonts w:ascii="Times New Roman" w:eastAsia="Calibri" w:hAnsi="Times New Roman" w:cs="Times New Roman"/>
          <w:sz w:val="24"/>
          <w:szCs w:val="24"/>
        </w:rPr>
        <w:t>, 911 Service Fund: 1</w:t>
      </w:r>
      <w:r w:rsidR="001813BD">
        <w:rPr>
          <w:rFonts w:ascii="Times New Roman" w:eastAsia="Calibri" w:hAnsi="Times New Roman" w:cs="Times New Roman"/>
          <w:sz w:val="24"/>
          <w:szCs w:val="24"/>
        </w:rPr>
        <w:t>08,485.42</w:t>
      </w:r>
      <w:r w:rsidRPr="00775681">
        <w:rPr>
          <w:rFonts w:ascii="Times New Roman" w:eastAsia="Calibri" w:hAnsi="Times New Roman" w:cs="Times New Roman"/>
          <w:sz w:val="24"/>
          <w:szCs w:val="24"/>
        </w:rPr>
        <w:t>, E/D: -</w:t>
      </w:r>
      <w:r w:rsidR="001813BD">
        <w:rPr>
          <w:rFonts w:ascii="Times New Roman" w:eastAsia="Calibri" w:hAnsi="Times New Roman" w:cs="Times New Roman"/>
          <w:sz w:val="24"/>
          <w:szCs w:val="24"/>
        </w:rPr>
        <w:t>2911.56</w:t>
      </w:r>
      <w:r w:rsidRPr="00775681">
        <w:rPr>
          <w:rFonts w:ascii="Times New Roman" w:eastAsia="Calibri" w:hAnsi="Times New Roman" w:cs="Times New Roman"/>
          <w:sz w:val="24"/>
          <w:szCs w:val="24"/>
        </w:rPr>
        <w:t xml:space="preserve">, Domestic Abuse: </w:t>
      </w:r>
      <w:r w:rsidR="001813BD">
        <w:rPr>
          <w:rFonts w:ascii="Times New Roman" w:eastAsia="Calibri" w:hAnsi="Times New Roman" w:cs="Times New Roman"/>
          <w:sz w:val="24"/>
          <w:szCs w:val="24"/>
        </w:rPr>
        <w:t>34</w:t>
      </w:r>
      <w:r w:rsidRPr="00775681">
        <w:rPr>
          <w:rFonts w:ascii="Times New Roman" w:eastAsia="Calibri" w:hAnsi="Times New Roman" w:cs="Times New Roman"/>
          <w:sz w:val="24"/>
          <w:szCs w:val="24"/>
        </w:rPr>
        <w:t xml:space="preserve">0.00, 24/7: </w:t>
      </w:r>
      <w:r w:rsidR="001813BD">
        <w:rPr>
          <w:rFonts w:ascii="Times New Roman" w:eastAsia="Calibri" w:hAnsi="Times New Roman" w:cs="Times New Roman"/>
          <w:sz w:val="24"/>
          <w:szCs w:val="24"/>
        </w:rPr>
        <w:t>8949.16</w:t>
      </w:r>
      <w:r w:rsidRPr="00775681">
        <w:rPr>
          <w:rFonts w:ascii="Times New Roman" w:eastAsia="Calibri" w:hAnsi="Times New Roman" w:cs="Times New Roman"/>
          <w:sz w:val="24"/>
          <w:szCs w:val="24"/>
        </w:rPr>
        <w:t xml:space="preserve">, ROD Mod/Pres: </w:t>
      </w:r>
      <w:r w:rsidR="001813BD">
        <w:rPr>
          <w:rFonts w:ascii="Times New Roman" w:eastAsia="Calibri" w:hAnsi="Times New Roman" w:cs="Times New Roman"/>
          <w:sz w:val="24"/>
          <w:szCs w:val="24"/>
        </w:rPr>
        <w:t>15377.28</w:t>
      </w:r>
      <w:r w:rsidRPr="00775681">
        <w:rPr>
          <w:rFonts w:ascii="Times New Roman" w:eastAsia="Calibri" w:hAnsi="Times New Roman" w:cs="Times New Roman"/>
          <w:sz w:val="24"/>
          <w:szCs w:val="24"/>
        </w:rPr>
        <w:t xml:space="preserve">, Clark County TIF 7115.92, Trust &amp; Agency Funds </w:t>
      </w:r>
      <w:r w:rsidR="001813BD">
        <w:rPr>
          <w:rFonts w:ascii="Times New Roman" w:eastAsia="Calibri" w:hAnsi="Times New Roman" w:cs="Times New Roman"/>
          <w:sz w:val="24"/>
          <w:szCs w:val="24"/>
        </w:rPr>
        <w:t>97,613.04</w:t>
      </w:r>
      <w:r w:rsidRPr="00775681">
        <w:rPr>
          <w:rFonts w:ascii="Times New Roman" w:eastAsia="Calibri" w:hAnsi="Times New Roman" w:cs="Times New Roman"/>
          <w:sz w:val="24"/>
          <w:szCs w:val="24"/>
        </w:rPr>
        <w:t>, which are funds returned to schools, towns, townships and special</w:t>
      </w:r>
      <w:r w:rsidR="001813BD">
        <w:rPr>
          <w:rFonts w:ascii="Times New Roman" w:eastAsia="Calibri" w:hAnsi="Times New Roman" w:cs="Times New Roman"/>
          <w:sz w:val="24"/>
          <w:szCs w:val="24"/>
        </w:rPr>
        <w:t> districts. TOTAL: 2,839,879.84.</w:t>
      </w:r>
    </w:p>
    <w:p w:rsidR="00775681" w:rsidRPr="00775681" w:rsidRDefault="00775681" w:rsidP="00775681">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sidR="001813BD">
        <w:rPr>
          <w:rFonts w:ascii="Times New Roman" w:eastAsia="Calibri" w:hAnsi="Times New Roman" w:cs="Times New Roman"/>
          <w:sz w:val="24"/>
          <w:szCs w:val="24"/>
        </w:rPr>
        <w:t>2475.00</w:t>
      </w:r>
      <w:r w:rsidRPr="00775681">
        <w:rPr>
          <w:rFonts w:ascii="Times New Roman" w:eastAsia="Calibri" w:hAnsi="Times New Roman" w:cs="Times New Roman"/>
          <w:sz w:val="24"/>
          <w:szCs w:val="24"/>
        </w:rPr>
        <w:t xml:space="preserve">, Transfer fees: </w:t>
      </w:r>
      <w:r w:rsidR="001813BD">
        <w:rPr>
          <w:rFonts w:ascii="Times New Roman" w:eastAsia="Calibri" w:hAnsi="Times New Roman" w:cs="Times New Roman"/>
          <w:sz w:val="24"/>
          <w:szCs w:val="24"/>
        </w:rPr>
        <w:t>221</w:t>
      </w:r>
      <w:r w:rsidRPr="00775681">
        <w:rPr>
          <w:rFonts w:ascii="Times New Roman" w:eastAsia="Calibri" w:hAnsi="Times New Roman" w:cs="Times New Roman"/>
          <w:sz w:val="24"/>
          <w:szCs w:val="24"/>
        </w:rPr>
        <w:t>2.</w:t>
      </w:r>
      <w:r w:rsidR="001813BD">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 Births: </w:t>
      </w:r>
      <w:r w:rsidR="001813BD">
        <w:rPr>
          <w:rFonts w:ascii="Times New Roman" w:eastAsia="Calibri" w:hAnsi="Times New Roman" w:cs="Times New Roman"/>
          <w:sz w:val="24"/>
          <w:szCs w:val="24"/>
        </w:rPr>
        <w:t>5</w:t>
      </w:r>
      <w:r w:rsidRPr="00775681">
        <w:rPr>
          <w:rFonts w:ascii="Times New Roman" w:eastAsia="Calibri" w:hAnsi="Times New Roman" w:cs="Times New Roman"/>
          <w:sz w:val="24"/>
          <w:szCs w:val="24"/>
        </w:rPr>
        <w:t>5.00, Deaths: 5</w:t>
      </w:r>
      <w:r w:rsidR="001813BD">
        <w:rPr>
          <w:rFonts w:ascii="Times New Roman" w:eastAsia="Calibri" w:hAnsi="Times New Roman" w:cs="Times New Roman"/>
          <w:sz w:val="24"/>
          <w:szCs w:val="24"/>
        </w:rPr>
        <w:t>0.00, Marriages: 1</w:t>
      </w:r>
      <w:r w:rsidRPr="00775681">
        <w:rPr>
          <w:rFonts w:ascii="Times New Roman" w:eastAsia="Calibri" w:hAnsi="Times New Roman" w:cs="Times New Roman"/>
          <w:sz w:val="24"/>
          <w:szCs w:val="24"/>
        </w:rPr>
        <w:t>0</w:t>
      </w:r>
      <w:r w:rsidR="001813BD">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Copy money: </w:t>
      </w:r>
      <w:r w:rsidR="001813BD">
        <w:rPr>
          <w:rFonts w:ascii="Times New Roman" w:eastAsia="Calibri" w:hAnsi="Times New Roman" w:cs="Times New Roman"/>
          <w:sz w:val="24"/>
          <w:szCs w:val="24"/>
        </w:rPr>
        <w:t>102.50</w:t>
      </w:r>
      <w:r w:rsidRPr="00775681">
        <w:rPr>
          <w:rFonts w:ascii="Times New Roman" w:eastAsia="Calibri" w:hAnsi="Times New Roman" w:cs="Times New Roman"/>
          <w:sz w:val="24"/>
          <w:szCs w:val="24"/>
        </w:rPr>
        <w:t>, Misc: 1</w:t>
      </w:r>
      <w:r w:rsidR="001813BD">
        <w:rPr>
          <w:rFonts w:ascii="Times New Roman" w:eastAsia="Calibri" w:hAnsi="Times New Roman" w:cs="Times New Roman"/>
          <w:sz w:val="24"/>
          <w:szCs w:val="24"/>
        </w:rPr>
        <w:t>51</w:t>
      </w:r>
      <w:r w:rsidRPr="00775681">
        <w:rPr>
          <w:rFonts w:ascii="Times New Roman" w:eastAsia="Calibri" w:hAnsi="Times New Roman" w:cs="Times New Roman"/>
          <w:sz w:val="24"/>
          <w:szCs w:val="24"/>
        </w:rPr>
        <w:t xml:space="preserve">.00. TOTAL: </w:t>
      </w:r>
      <w:r w:rsidR="001813BD">
        <w:rPr>
          <w:rFonts w:ascii="Times New Roman" w:eastAsia="Calibri" w:hAnsi="Times New Roman" w:cs="Times New Roman"/>
          <w:sz w:val="24"/>
          <w:szCs w:val="24"/>
        </w:rPr>
        <w:t>5150.50</w:t>
      </w:r>
      <w:r w:rsidRPr="00775681">
        <w:rPr>
          <w:rFonts w:ascii="Times New Roman" w:eastAsia="Calibri" w:hAnsi="Times New Roman" w:cs="Times New Roman"/>
          <w:sz w:val="24"/>
          <w:szCs w:val="24"/>
        </w:rPr>
        <w:t xml:space="preserve">.  </w:t>
      </w:r>
    </w:p>
    <w:p w:rsidR="001813BD" w:rsidRDefault="00775681" w:rsidP="001813BD">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Ambulance: $1</w:t>
      </w:r>
      <w:r w:rsidR="001813BD">
        <w:rPr>
          <w:rFonts w:ascii="Times New Roman" w:eastAsia="Calibri" w:hAnsi="Times New Roman" w:cs="Times New Roman"/>
          <w:sz w:val="24"/>
          <w:szCs w:val="24"/>
        </w:rPr>
        <w:t>2438.12</w:t>
      </w:r>
      <w:r w:rsidRPr="00775681">
        <w:rPr>
          <w:rFonts w:ascii="Times New Roman" w:eastAsia="Calibri" w:hAnsi="Times New Roman" w:cs="Times New Roman"/>
          <w:sz w:val="24"/>
          <w:szCs w:val="24"/>
        </w:rPr>
        <w:t xml:space="preserve">, Sheriff: Mileage </w:t>
      </w:r>
      <w:r w:rsidR="001813BD">
        <w:rPr>
          <w:rFonts w:ascii="Times New Roman" w:eastAsia="Calibri" w:hAnsi="Times New Roman" w:cs="Times New Roman"/>
          <w:sz w:val="24"/>
          <w:szCs w:val="24"/>
        </w:rPr>
        <w:t>124.70</w:t>
      </w:r>
      <w:r w:rsidRPr="00775681">
        <w:rPr>
          <w:rFonts w:ascii="Times New Roman" w:eastAsia="Calibri" w:hAnsi="Times New Roman" w:cs="Times New Roman"/>
          <w:sz w:val="24"/>
          <w:szCs w:val="24"/>
        </w:rPr>
        <w:t>, Civil fees $3</w:t>
      </w:r>
      <w:r w:rsidR="001813BD">
        <w:rPr>
          <w:rFonts w:ascii="Times New Roman" w:eastAsia="Calibri" w:hAnsi="Times New Roman" w:cs="Times New Roman"/>
          <w:sz w:val="24"/>
          <w:szCs w:val="24"/>
        </w:rPr>
        <w:t>65</w:t>
      </w:r>
      <w:r w:rsidRPr="00775681">
        <w:rPr>
          <w:rFonts w:ascii="Times New Roman" w:eastAsia="Calibri" w:hAnsi="Times New Roman" w:cs="Times New Roman"/>
          <w:sz w:val="24"/>
          <w:szCs w:val="24"/>
        </w:rPr>
        <w:t>.00, Pistol permits $</w:t>
      </w:r>
      <w:r w:rsidR="001813BD">
        <w:rPr>
          <w:rFonts w:ascii="Times New Roman" w:eastAsia="Calibri" w:hAnsi="Times New Roman" w:cs="Times New Roman"/>
          <w:sz w:val="24"/>
          <w:szCs w:val="24"/>
        </w:rPr>
        <w:t>18</w:t>
      </w:r>
      <w:r w:rsidRPr="00775681">
        <w:rPr>
          <w:rFonts w:ascii="Times New Roman" w:eastAsia="Calibri" w:hAnsi="Times New Roman" w:cs="Times New Roman"/>
          <w:sz w:val="24"/>
          <w:szCs w:val="24"/>
        </w:rPr>
        <w:t>.00.</w:t>
      </w:r>
    </w:p>
    <w:p w:rsidR="00775681" w:rsidRPr="00775681" w:rsidRDefault="00775681" w:rsidP="001813BD">
      <w:pPr>
        <w:spacing w:after="200" w:line="276" w:lineRule="auto"/>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xml:space="preserve">:  Motion by </w:t>
      </w:r>
      <w:r w:rsidR="005373C0">
        <w:rPr>
          <w:rFonts w:ascii="Times New Roman" w:hAnsi="Times New Roman"/>
          <w:sz w:val="24"/>
          <w:szCs w:val="24"/>
        </w:rPr>
        <w:t>Reints</w:t>
      </w:r>
      <w:r w:rsidRPr="00775681">
        <w:rPr>
          <w:rFonts w:ascii="Times New Roman" w:hAnsi="Times New Roman"/>
          <w:sz w:val="24"/>
          <w:szCs w:val="24"/>
        </w:rPr>
        <w:t xml:space="preserve">, second by </w:t>
      </w:r>
      <w:r w:rsidR="005373C0">
        <w:rPr>
          <w:rFonts w:ascii="Times New Roman" w:hAnsi="Times New Roman"/>
          <w:sz w:val="24"/>
          <w:szCs w:val="24"/>
        </w:rPr>
        <w:t>Loomis</w:t>
      </w:r>
      <w:r w:rsidRPr="00775681">
        <w:rPr>
          <w:rFonts w:ascii="Times New Roman" w:hAnsi="Times New Roman"/>
          <w:sz w:val="24"/>
          <w:szCs w:val="24"/>
        </w:rPr>
        <w:t xml:space="preserve">, to adjourn until next regular meeting Tuesday, </w:t>
      </w:r>
      <w:r w:rsidR="005373C0">
        <w:rPr>
          <w:rFonts w:ascii="Times New Roman" w:hAnsi="Times New Roman"/>
          <w:sz w:val="24"/>
          <w:szCs w:val="24"/>
        </w:rPr>
        <w:t>Octob</w:t>
      </w:r>
      <w:r w:rsidRPr="00775681">
        <w:rPr>
          <w:rFonts w:ascii="Times New Roman" w:hAnsi="Times New Roman"/>
          <w:sz w:val="24"/>
          <w:szCs w:val="24"/>
        </w:rPr>
        <w:t xml:space="preserve">er </w:t>
      </w:r>
      <w:r w:rsidR="005373C0">
        <w:rPr>
          <w:rFonts w:ascii="Times New Roman" w:hAnsi="Times New Roman"/>
          <w:sz w:val="24"/>
          <w:szCs w:val="24"/>
        </w:rPr>
        <w:t>7</w:t>
      </w:r>
      <w:r w:rsidRPr="00775681">
        <w:rPr>
          <w:rFonts w:ascii="Times New Roman" w:hAnsi="Times New Roman"/>
          <w:sz w:val="24"/>
          <w:szCs w:val="24"/>
        </w:rPr>
        <w:t>, 2014 at 8:00 a.m. All voting aye. Motion carried.</w:t>
      </w:r>
      <w:r w:rsidRPr="00775681">
        <w:rPr>
          <w:rFonts w:ascii="Times New Roman" w:hAnsi="Times New Roman"/>
          <w:sz w:val="24"/>
          <w:szCs w:val="24"/>
        </w:rPr>
        <w:br/>
        <w:t> </w:t>
      </w:r>
      <w:r w:rsidRPr="00775681">
        <w:rPr>
          <w:rFonts w:ascii="Times New Roman" w:hAnsi="Times New Roman"/>
          <w:sz w:val="24"/>
          <w:szCs w:val="24"/>
        </w:rPr>
        <w:br/>
        <w:t>ATTEST:     </w:t>
      </w:r>
    </w:p>
    <w:p w:rsidR="00775681" w:rsidRPr="00775681" w:rsidRDefault="00775681" w:rsidP="00775681">
      <w:pPr>
        <w:rPr>
          <w:rFonts w:ascii="Times New Roman" w:hAnsi="Times New Roman"/>
          <w:sz w:val="24"/>
          <w:szCs w:val="24"/>
        </w:rPr>
      </w:pPr>
      <w:r w:rsidRPr="00775681">
        <w:rPr>
          <w:rFonts w:ascii="Times New Roman" w:hAnsi="Times New Roman"/>
          <w:sz w:val="24"/>
          <w:szCs w:val="24"/>
        </w:rPr>
        <w:br/>
        <w:t>(SEAL)    </w:t>
      </w:r>
    </w:p>
    <w:p w:rsidR="00775681" w:rsidRPr="00775681" w:rsidRDefault="00775681" w:rsidP="00775681">
      <w:pPr>
        <w:rPr>
          <w:rFonts w:ascii="Times New Roman" w:hAnsi="Times New Roman"/>
          <w:sz w:val="24"/>
          <w:szCs w:val="24"/>
        </w:rPr>
      </w:pPr>
    </w:p>
    <w:p w:rsidR="00775681" w:rsidRPr="00775681" w:rsidRDefault="00775681" w:rsidP="00775681">
      <w:pPr>
        <w:rPr>
          <w:rFonts w:ascii="Times New Roman" w:hAnsi="Times New Roman"/>
          <w:sz w:val="24"/>
          <w:szCs w:val="24"/>
        </w:rPr>
      </w:pPr>
    </w:p>
    <w:p w:rsidR="00775681" w:rsidRPr="00775681" w:rsidRDefault="00775681" w:rsidP="00775681">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Francis Hass, Chairman</w:t>
      </w:r>
    </w:p>
    <w:p w:rsidR="00775681" w:rsidRPr="00775681" w:rsidRDefault="00775681" w:rsidP="00775681">
      <w:pPr>
        <w:spacing w:after="0"/>
        <w:rPr>
          <w:rFonts w:ascii="Times New Roman" w:hAnsi="Times New Roman"/>
          <w:sz w:val="24"/>
          <w:szCs w:val="24"/>
        </w:rPr>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               </w:t>
      </w:r>
    </w:p>
    <w:p w:rsidR="00775681" w:rsidRPr="00775681" w:rsidRDefault="00775681" w:rsidP="00775681">
      <w:pPr>
        <w:rPr>
          <w:rFonts w:ascii="Times New Roman" w:hAnsi="Times New Roman" w:cs="Times New Roman"/>
          <w:sz w:val="32"/>
          <w:szCs w:val="32"/>
        </w:rPr>
      </w:pPr>
    </w:p>
    <w:sectPr w:rsidR="00775681" w:rsidRPr="00775681" w:rsidSect="00B073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98" w:rsidRDefault="00271998" w:rsidP="00271998">
      <w:pPr>
        <w:spacing w:after="0" w:line="240" w:lineRule="auto"/>
      </w:pPr>
      <w:r>
        <w:separator/>
      </w:r>
    </w:p>
  </w:endnote>
  <w:endnote w:type="continuationSeparator" w:id="0">
    <w:p w:rsidR="00271998" w:rsidRDefault="00271998" w:rsidP="0027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98" w:rsidRDefault="00271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169479"/>
      <w:docPartObj>
        <w:docPartGallery w:val="Page Numbers (Bottom of Page)"/>
        <w:docPartUnique/>
      </w:docPartObj>
    </w:sdtPr>
    <w:sdtEndPr>
      <w:rPr>
        <w:noProof/>
      </w:rPr>
    </w:sdtEndPr>
    <w:sdtContent>
      <w:p w:rsidR="00271998" w:rsidRDefault="00271998">
        <w:pPr>
          <w:pStyle w:val="Footer"/>
          <w:jc w:val="center"/>
        </w:pPr>
        <w:r>
          <w:fldChar w:fldCharType="begin"/>
        </w:r>
        <w:r>
          <w:instrText xml:space="preserve"> PAGE   \* MERGEFORMAT </w:instrText>
        </w:r>
        <w:r>
          <w:fldChar w:fldCharType="separate"/>
        </w:r>
        <w:r w:rsidR="00B67E07">
          <w:rPr>
            <w:noProof/>
          </w:rPr>
          <w:t>337</w:t>
        </w:r>
        <w:r>
          <w:rPr>
            <w:noProof/>
          </w:rPr>
          <w:fldChar w:fldCharType="end"/>
        </w:r>
      </w:p>
    </w:sdtContent>
  </w:sdt>
  <w:p w:rsidR="00271998" w:rsidRDefault="002719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98" w:rsidRDefault="0027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98" w:rsidRDefault="00271998" w:rsidP="00271998">
      <w:pPr>
        <w:spacing w:after="0" w:line="240" w:lineRule="auto"/>
      </w:pPr>
      <w:r>
        <w:separator/>
      </w:r>
    </w:p>
  </w:footnote>
  <w:footnote w:type="continuationSeparator" w:id="0">
    <w:p w:rsidR="00271998" w:rsidRDefault="00271998" w:rsidP="0027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98" w:rsidRDefault="00271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98" w:rsidRDefault="00271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98" w:rsidRDefault="002719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81"/>
    <w:rsid w:val="00004011"/>
    <w:rsid w:val="0003215D"/>
    <w:rsid w:val="000668B9"/>
    <w:rsid w:val="00085397"/>
    <w:rsid w:val="00093108"/>
    <w:rsid w:val="000941B4"/>
    <w:rsid w:val="000A1BAD"/>
    <w:rsid w:val="000B3D36"/>
    <w:rsid w:val="000B7C66"/>
    <w:rsid w:val="000D5776"/>
    <w:rsid w:val="000D667B"/>
    <w:rsid w:val="000E1472"/>
    <w:rsid w:val="000E4063"/>
    <w:rsid w:val="000E5CD9"/>
    <w:rsid w:val="00101DF4"/>
    <w:rsid w:val="0010457A"/>
    <w:rsid w:val="00122B63"/>
    <w:rsid w:val="001250A6"/>
    <w:rsid w:val="00137192"/>
    <w:rsid w:val="001376E2"/>
    <w:rsid w:val="00156B30"/>
    <w:rsid w:val="00177274"/>
    <w:rsid w:val="001813BD"/>
    <w:rsid w:val="0019696F"/>
    <w:rsid w:val="001A3B7A"/>
    <w:rsid w:val="001C6EB0"/>
    <w:rsid w:val="001E79B2"/>
    <w:rsid w:val="001F1CDF"/>
    <w:rsid w:val="001F3F2B"/>
    <w:rsid w:val="001F4C4F"/>
    <w:rsid w:val="002024B7"/>
    <w:rsid w:val="002241AF"/>
    <w:rsid w:val="00227AE7"/>
    <w:rsid w:val="00237FC8"/>
    <w:rsid w:val="00240DEC"/>
    <w:rsid w:val="002646E6"/>
    <w:rsid w:val="00271998"/>
    <w:rsid w:val="00276049"/>
    <w:rsid w:val="00277815"/>
    <w:rsid w:val="002B2F31"/>
    <w:rsid w:val="002C53BA"/>
    <w:rsid w:val="002D16DD"/>
    <w:rsid w:val="002D42E8"/>
    <w:rsid w:val="002D641E"/>
    <w:rsid w:val="002E1323"/>
    <w:rsid w:val="002E3210"/>
    <w:rsid w:val="002E4FAC"/>
    <w:rsid w:val="002E7554"/>
    <w:rsid w:val="002E7E87"/>
    <w:rsid w:val="002F4AA7"/>
    <w:rsid w:val="00300ACA"/>
    <w:rsid w:val="0030232F"/>
    <w:rsid w:val="003103E0"/>
    <w:rsid w:val="003116BF"/>
    <w:rsid w:val="00363C04"/>
    <w:rsid w:val="00386D71"/>
    <w:rsid w:val="003954F7"/>
    <w:rsid w:val="003A2508"/>
    <w:rsid w:val="003A43D2"/>
    <w:rsid w:val="003A71F6"/>
    <w:rsid w:val="003B25CB"/>
    <w:rsid w:val="003B3DAC"/>
    <w:rsid w:val="003B63AA"/>
    <w:rsid w:val="003C1161"/>
    <w:rsid w:val="003E455D"/>
    <w:rsid w:val="00411C32"/>
    <w:rsid w:val="004125D3"/>
    <w:rsid w:val="00412A6C"/>
    <w:rsid w:val="00423E08"/>
    <w:rsid w:val="004304EE"/>
    <w:rsid w:val="004309B7"/>
    <w:rsid w:val="00443C8E"/>
    <w:rsid w:val="00443FDC"/>
    <w:rsid w:val="004539E8"/>
    <w:rsid w:val="00460C78"/>
    <w:rsid w:val="00495376"/>
    <w:rsid w:val="004954FD"/>
    <w:rsid w:val="0049628D"/>
    <w:rsid w:val="004966E7"/>
    <w:rsid w:val="0049782C"/>
    <w:rsid w:val="004A571C"/>
    <w:rsid w:val="004C1294"/>
    <w:rsid w:val="004E68F4"/>
    <w:rsid w:val="004E6C81"/>
    <w:rsid w:val="00500A91"/>
    <w:rsid w:val="005129D4"/>
    <w:rsid w:val="00513FCE"/>
    <w:rsid w:val="0053287D"/>
    <w:rsid w:val="00533018"/>
    <w:rsid w:val="005373C0"/>
    <w:rsid w:val="005556C9"/>
    <w:rsid w:val="005842F7"/>
    <w:rsid w:val="005944FF"/>
    <w:rsid w:val="005A1811"/>
    <w:rsid w:val="005A2AFB"/>
    <w:rsid w:val="005B53C1"/>
    <w:rsid w:val="005D6463"/>
    <w:rsid w:val="005E2ABF"/>
    <w:rsid w:val="005F2864"/>
    <w:rsid w:val="00604353"/>
    <w:rsid w:val="00605EBA"/>
    <w:rsid w:val="00610037"/>
    <w:rsid w:val="0062321D"/>
    <w:rsid w:val="006402AE"/>
    <w:rsid w:val="00645DAF"/>
    <w:rsid w:val="006462A2"/>
    <w:rsid w:val="00647CF3"/>
    <w:rsid w:val="00692282"/>
    <w:rsid w:val="006A7CB1"/>
    <w:rsid w:val="006B78C6"/>
    <w:rsid w:val="006E2C45"/>
    <w:rsid w:val="006F2E4F"/>
    <w:rsid w:val="00706210"/>
    <w:rsid w:val="00716A4A"/>
    <w:rsid w:val="007220EC"/>
    <w:rsid w:val="00731748"/>
    <w:rsid w:val="00734A00"/>
    <w:rsid w:val="00741285"/>
    <w:rsid w:val="0075085E"/>
    <w:rsid w:val="00753EE9"/>
    <w:rsid w:val="00767A14"/>
    <w:rsid w:val="007735FA"/>
    <w:rsid w:val="00775681"/>
    <w:rsid w:val="007778FA"/>
    <w:rsid w:val="007921A0"/>
    <w:rsid w:val="00794CF7"/>
    <w:rsid w:val="00795CAB"/>
    <w:rsid w:val="007A22E9"/>
    <w:rsid w:val="007A4490"/>
    <w:rsid w:val="007B3866"/>
    <w:rsid w:val="007B5F22"/>
    <w:rsid w:val="007C2998"/>
    <w:rsid w:val="007C7163"/>
    <w:rsid w:val="007E53B5"/>
    <w:rsid w:val="007E73DB"/>
    <w:rsid w:val="007F5473"/>
    <w:rsid w:val="007F6A10"/>
    <w:rsid w:val="008167AA"/>
    <w:rsid w:val="00822ECA"/>
    <w:rsid w:val="00824D1A"/>
    <w:rsid w:val="00826291"/>
    <w:rsid w:val="00837F1F"/>
    <w:rsid w:val="008418E4"/>
    <w:rsid w:val="00843085"/>
    <w:rsid w:val="008460B4"/>
    <w:rsid w:val="00857324"/>
    <w:rsid w:val="00862683"/>
    <w:rsid w:val="008823A7"/>
    <w:rsid w:val="008902E0"/>
    <w:rsid w:val="008B6410"/>
    <w:rsid w:val="008D036B"/>
    <w:rsid w:val="008D08CD"/>
    <w:rsid w:val="008D128F"/>
    <w:rsid w:val="008D55E5"/>
    <w:rsid w:val="008E0E4A"/>
    <w:rsid w:val="0091626D"/>
    <w:rsid w:val="00985FA8"/>
    <w:rsid w:val="009A630E"/>
    <w:rsid w:val="009A6FE0"/>
    <w:rsid w:val="009C3631"/>
    <w:rsid w:val="009D221E"/>
    <w:rsid w:val="009E7B03"/>
    <w:rsid w:val="00A00B8C"/>
    <w:rsid w:val="00A179DA"/>
    <w:rsid w:val="00A227FA"/>
    <w:rsid w:val="00A27C32"/>
    <w:rsid w:val="00A32D60"/>
    <w:rsid w:val="00A40AF7"/>
    <w:rsid w:val="00A4196C"/>
    <w:rsid w:val="00A45B0C"/>
    <w:rsid w:val="00A55517"/>
    <w:rsid w:val="00A71395"/>
    <w:rsid w:val="00A87B0A"/>
    <w:rsid w:val="00A92D47"/>
    <w:rsid w:val="00AC01C6"/>
    <w:rsid w:val="00AC73E0"/>
    <w:rsid w:val="00AD08B8"/>
    <w:rsid w:val="00AD4107"/>
    <w:rsid w:val="00AE0EB2"/>
    <w:rsid w:val="00AE5181"/>
    <w:rsid w:val="00AF188C"/>
    <w:rsid w:val="00B0233F"/>
    <w:rsid w:val="00B073B4"/>
    <w:rsid w:val="00B203C2"/>
    <w:rsid w:val="00B37DF1"/>
    <w:rsid w:val="00B47BD0"/>
    <w:rsid w:val="00B67E07"/>
    <w:rsid w:val="00B704A7"/>
    <w:rsid w:val="00B8093D"/>
    <w:rsid w:val="00BA4B12"/>
    <w:rsid w:val="00BA791B"/>
    <w:rsid w:val="00BC0FD5"/>
    <w:rsid w:val="00BC15F6"/>
    <w:rsid w:val="00BC24E5"/>
    <w:rsid w:val="00BE32E8"/>
    <w:rsid w:val="00BE7D34"/>
    <w:rsid w:val="00C064FF"/>
    <w:rsid w:val="00C12D8D"/>
    <w:rsid w:val="00C242A7"/>
    <w:rsid w:val="00C25CA3"/>
    <w:rsid w:val="00C26D3A"/>
    <w:rsid w:val="00C34266"/>
    <w:rsid w:val="00C36E9F"/>
    <w:rsid w:val="00C532B3"/>
    <w:rsid w:val="00C651F5"/>
    <w:rsid w:val="00C6638F"/>
    <w:rsid w:val="00C82C76"/>
    <w:rsid w:val="00C87934"/>
    <w:rsid w:val="00C907F1"/>
    <w:rsid w:val="00C9260C"/>
    <w:rsid w:val="00C96252"/>
    <w:rsid w:val="00CB345E"/>
    <w:rsid w:val="00CB7100"/>
    <w:rsid w:val="00D065B2"/>
    <w:rsid w:val="00D111D6"/>
    <w:rsid w:val="00D168B8"/>
    <w:rsid w:val="00D33E93"/>
    <w:rsid w:val="00D63A8C"/>
    <w:rsid w:val="00D676FA"/>
    <w:rsid w:val="00D816DF"/>
    <w:rsid w:val="00D92C20"/>
    <w:rsid w:val="00DB1E7A"/>
    <w:rsid w:val="00DB3CC3"/>
    <w:rsid w:val="00DD0032"/>
    <w:rsid w:val="00DD0856"/>
    <w:rsid w:val="00DD6787"/>
    <w:rsid w:val="00DE1F03"/>
    <w:rsid w:val="00DE5014"/>
    <w:rsid w:val="00E054F0"/>
    <w:rsid w:val="00E252C3"/>
    <w:rsid w:val="00E40C9F"/>
    <w:rsid w:val="00E420BD"/>
    <w:rsid w:val="00E750E8"/>
    <w:rsid w:val="00E83798"/>
    <w:rsid w:val="00EB0F09"/>
    <w:rsid w:val="00ED2E5C"/>
    <w:rsid w:val="00ED60B1"/>
    <w:rsid w:val="00EE4260"/>
    <w:rsid w:val="00EE507E"/>
    <w:rsid w:val="00EE7232"/>
    <w:rsid w:val="00EF30AC"/>
    <w:rsid w:val="00F11634"/>
    <w:rsid w:val="00F509CC"/>
    <w:rsid w:val="00F514A2"/>
    <w:rsid w:val="00F53607"/>
    <w:rsid w:val="00F57BB6"/>
    <w:rsid w:val="00F84285"/>
    <w:rsid w:val="00F868F1"/>
    <w:rsid w:val="00FA2807"/>
    <w:rsid w:val="00FA7F2B"/>
    <w:rsid w:val="00FB34C8"/>
    <w:rsid w:val="00FD562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042C49A-11EA-42F4-8106-079E6027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98"/>
  </w:style>
  <w:style w:type="paragraph" w:styleId="Footer">
    <w:name w:val="footer"/>
    <w:basedOn w:val="Normal"/>
    <w:link w:val="FooterChar"/>
    <w:uiPriority w:val="99"/>
    <w:unhideWhenUsed/>
    <w:rsid w:val="0027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752</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dcterms:created xsi:type="dcterms:W3CDTF">2014-09-22T13:35:00Z</dcterms:created>
  <dcterms:modified xsi:type="dcterms:W3CDTF">2015-09-22T22:06:00Z</dcterms:modified>
</cp:coreProperties>
</file>