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49" w:rsidRDefault="00247B49" w:rsidP="00247B49">
      <w:pPr>
        <w:spacing w:after="120"/>
        <w:rPr>
          <w:rFonts w:ascii="Times New Roman" w:hAnsi="Times New Roman"/>
          <w:sz w:val="24"/>
          <w:szCs w:val="24"/>
        </w:rPr>
      </w:pPr>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00F723B0">
        <w:rPr>
          <w:rFonts w:ascii="Times New Roman" w:hAnsi="Times New Roman"/>
          <w:sz w:val="24"/>
          <w:szCs w:val="24"/>
        </w:rPr>
        <w:t>May 5,</w:t>
      </w:r>
      <w:r w:rsidRPr="009F3E8D">
        <w:rPr>
          <w:rFonts w:ascii="Times New Roman" w:hAnsi="Times New Roman"/>
          <w:sz w:val="24"/>
          <w:szCs w:val="24"/>
        </w:rPr>
        <w:t xml:space="preserve"> 201</w:t>
      </w:r>
      <w:r>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of the Clark County Commissioners to order at</w:t>
      </w:r>
      <w:r w:rsidRPr="009F3E8D">
        <w:rPr>
          <w:rFonts w:ascii="Times New Roman" w:hAnsi="Times New Roman"/>
          <w:sz w:val="24"/>
          <w:szCs w:val="24"/>
        </w:rPr>
        <w:t> 8:00 a.m.</w:t>
      </w:r>
      <w:r w:rsidR="00F723B0">
        <w:rPr>
          <w:rFonts w:ascii="Times New Roman" w:hAnsi="Times New Roman"/>
          <w:sz w:val="24"/>
          <w:szCs w:val="24"/>
        </w:rPr>
        <w:t xml:space="preserve"> on May 5, 201</w:t>
      </w:r>
      <w:r>
        <w:rPr>
          <w:rFonts w:ascii="Times New Roman" w:hAnsi="Times New Roman"/>
          <w:sz w:val="24"/>
          <w:szCs w:val="24"/>
        </w:rPr>
        <w:t>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Bjerke, Hass, Wic</w:t>
      </w:r>
      <w:r w:rsidRPr="009F3E8D">
        <w:rPr>
          <w:rFonts w:ascii="Times New Roman" w:hAnsi="Times New Roman"/>
          <w:sz w:val="24"/>
          <w:szCs w:val="24"/>
        </w:rPr>
        <w:t>ks</w:t>
      </w:r>
      <w:r>
        <w:rPr>
          <w:rFonts w:ascii="Times New Roman" w:hAnsi="Times New Roman"/>
          <w:sz w:val="24"/>
          <w:szCs w:val="24"/>
        </w:rPr>
        <w:t>, Loomis</w:t>
      </w:r>
      <w:r w:rsidRPr="009F3E8D">
        <w:rPr>
          <w:rFonts w:ascii="Times New Roman" w:hAnsi="Times New Roman"/>
          <w:sz w:val="24"/>
          <w:szCs w:val="24"/>
        </w:rPr>
        <w:t>.</w:t>
      </w:r>
      <w:r>
        <w:rPr>
          <w:rFonts w:ascii="Times New Roman" w:hAnsi="Times New Roman"/>
          <w:sz w:val="24"/>
          <w:szCs w:val="24"/>
        </w:rPr>
        <w:t xml:space="preserve"> Also present Auditor Tarbox. </w:t>
      </w:r>
    </w:p>
    <w:p w:rsidR="00247B49" w:rsidRDefault="00247B49" w:rsidP="00247B49">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1C2BE8">
        <w:rPr>
          <w:rFonts w:ascii="Times New Roman" w:hAnsi="Times New Roman"/>
          <w:sz w:val="24"/>
          <w:szCs w:val="24"/>
        </w:rPr>
        <w:t>Wicks</w:t>
      </w:r>
      <w:r w:rsidRPr="009F3E8D">
        <w:rPr>
          <w:rFonts w:ascii="Times New Roman" w:hAnsi="Times New Roman"/>
          <w:sz w:val="24"/>
          <w:szCs w:val="24"/>
        </w:rPr>
        <w:t>, second by</w:t>
      </w:r>
      <w:r>
        <w:rPr>
          <w:rFonts w:ascii="Times New Roman" w:hAnsi="Times New Roman"/>
          <w:sz w:val="24"/>
          <w:szCs w:val="24"/>
        </w:rPr>
        <w:t xml:space="preserve"> </w:t>
      </w:r>
      <w:r w:rsidR="001C2BE8">
        <w:rPr>
          <w:rFonts w:ascii="Times New Roman" w:hAnsi="Times New Roman"/>
          <w:sz w:val="24"/>
          <w:szCs w:val="24"/>
        </w:rPr>
        <w:t>Loomis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1C2BE8">
        <w:rPr>
          <w:rFonts w:ascii="Times New Roman" w:hAnsi="Times New Roman"/>
          <w:sz w:val="24"/>
          <w:szCs w:val="24"/>
        </w:rPr>
        <w:t>April 21</w:t>
      </w:r>
      <w:r>
        <w:rPr>
          <w:rFonts w:ascii="Times New Roman" w:hAnsi="Times New Roman"/>
          <w:sz w:val="24"/>
          <w:szCs w:val="24"/>
        </w:rPr>
        <w:t>, 2015. All members voting aye. Motion carried.</w:t>
      </w:r>
      <w:r>
        <w:rPr>
          <w:rFonts w:ascii="Times New Roman" w:hAnsi="Times New Roman"/>
          <w:sz w:val="24"/>
          <w:szCs w:val="24"/>
        </w:rPr>
        <w:br/>
      </w:r>
    </w:p>
    <w:p w:rsidR="00DF5283" w:rsidRDefault="00247B49" w:rsidP="00247B49">
      <w:pPr>
        <w:rPr>
          <w:rFonts w:ascii="Times New Roman" w:hAnsi="Times New Roman"/>
          <w:sz w:val="24"/>
          <w:szCs w:val="24"/>
        </w:rPr>
      </w:pPr>
      <w:r w:rsidRPr="00C20C22">
        <w:rPr>
          <w:rFonts w:ascii="Times New Roman" w:hAnsi="Times New Roman"/>
          <w:b/>
          <w:sz w:val="24"/>
          <w:szCs w:val="24"/>
          <w:u w:val="single"/>
        </w:rPr>
        <w:t>HIGHWAY</w:t>
      </w:r>
      <w:r>
        <w:rPr>
          <w:rFonts w:ascii="Times New Roman" w:hAnsi="Times New Roman"/>
          <w:sz w:val="24"/>
          <w:szCs w:val="24"/>
        </w:rPr>
        <w:t>: HS Eggleston met with the board to update them on road conditions and road work being don</w:t>
      </w:r>
      <w:r w:rsidR="001A0A23">
        <w:rPr>
          <w:rFonts w:ascii="Times New Roman" w:hAnsi="Times New Roman"/>
          <w:sz w:val="24"/>
          <w:szCs w:val="24"/>
        </w:rPr>
        <w:t xml:space="preserve">e. He also informed them that the culvert has been placed south of Crocker and discussed the Oak Tree </w:t>
      </w:r>
      <w:r w:rsidR="00DF5283">
        <w:rPr>
          <w:rFonts w:ascii="Times New Roman" w:hAnsi="Times New Roman"/>
          <w:sz w:val="24"/>
          <w:szCs w:val="24"/>
        </w:rPr>
        <w:t xml:space="preserve">road haul agreement. </w:t>
      </w:r>
      <w:r w:rsidR="0012774D">
        <w:rPr>
          <w:rFonts w:ascii="Times New Roman" w:hAnsi="Times New Roman"/>
          <w:sz w:val="24"/>
          <w:szCs w:val="24"/>
        </w:rPr>
        <w:t xml:space="preserve">He told the board that he has a 95 Ford pickup with 325,000 miles that will need to be declared surplus. </w:t>
      </w:r>
      <w:r w:rsidR="00DF5283">
        <w:rPr>
          <w:rFonts w:ascii="Times New Roman" w:hAnsi="Times New Roman"/>
          <w:sz w:val="24"/>
          <w:szCs w:val="24"/>
        </w:rPr>
        <w:t>He</w:t>
      </w:r>
      <w:r w:rsidR="0012774D">
        <w:rPr>
          <w:rFonts w:ascii="Times New Roman" w:hAnsi="Times New Roman"/>
          <w:sz w:val="24"/>
          <w:szCs w:val="24"/>
        </w:rPr>
        <w:t xml:space="preserve"> also</w:t>
      </w:r>
      <w:r w:rsidR="00DF5283">
        <w:rPr>
          <w:rFonts w:ascii="Times New Roman" w:hAnsi="Times New Roman"/>
          <w:sz w:val="24"/>
          <w:szCs w:val="24"/>
        </w:rPr>
        <w:t xml:space="preserve"> informed the Board that he had been contacted by citizens requesting no loads o</w:t>
      </w:r>
      <w:r w:rsidR="0012774D">
        <w:rPr>
          <w:rFonts w:ascii="Times New Roman" w:hAnsi="Times New Roman"/>
          <w:sz w:val="24"/>
          <w:szCs w:val="24"/>
        </w:rPr>
        <w:t>n</w:t>
      </w:r>
      <w:r w:rsidR="00DF5283">
        <w:rPr>
          <w:rFonts w:ascii="Times New Roman" w:hAnsi="Times New Roman"/>
          <w:sz w:val="24"/>
          <w:szCs w:val="24"/>
        </w:rPr>
        <w:t xml:space="preserve"> County Road #5. No action taken. </w:t>
      </w:r>
    </w:p>
    <w:p w:rsidR="00DF5283" w:rsidRDefault="00DF5283" w:rsidP="00247B49">
      <w:pPr>
        <w:rPr>
          <w:rFonts w:ascii="Times New Roman" w:hAnsi="Times New Roman"/>
          <w:sz w:val="24"/>
          <w:szCs w:val="24"/>
        </w:rPr>
      </w:pPr>
      <w:r w:rsidRPr="00E538CD">
        <w:rPr>
          <w:rFonts w:ascii="Times New Roman" w:hAnsi="Times New Roman"/>
          <w:b/>
          <w:sz w:val="24"/>
          <w:szCs w:val="24"/>
          <w:u w:val="single"/>
        </w:rPr>
        <w:t>HIGHWAY</w:t>
      </w:r>
      <w:r>
        <w:rPr>
          <w:rFonts w:ascii="Times New Roman" w:hAnsi="Times New Roman"/>
          <w:sz w:val="24"/>
          <w:szCs w:val="24"/>
        </w:rPr>
        <w:t xml:space="preserve">: Motion by Loomis, second by Hass to allow right of way </w:t>
      </w:r>
      <w:r w:rsidR="00993EF8">
        <w:rPr>
          <w:rFonts w:ascii="Times New Roman" w:hAnsi="Times New Roman"/>
          <w:sz w:val="24"/>
          <w:szCs w:val="24"/>
        </w:rPr>
        <w:t xml:space="preserve">permit </w:t>
      </w:r>
      <w:r>
        <w:rPr>
          <w:rFonts w:ascii="Times New Roman" w:hAnsi="Times New Roman"/>
          <w:sz w:val="24"/>
          <w:szCs w:val="24"/>
        </w:rPr>
        <w:t xml:space="preserve">for </w:t>
      </w:r>
      <w:r w:rsidR="0012774D">
        <w:rPr>
          <w:rFonts w:ascii="Times New Roman" w:hAnsi="Times New Roman"/>
          <w:sz w:val="24"/>
          <w:szCs w:val="24"/>
        </w:rPr>
        <w:t xml:space="preserve">water line to </w:t>
      </w:r>
      <w:r>
        <w:rPr>
          <w:rFonts w:ascii="Times New Roman" w:hAnsi="Times New Roman"/>
          <w:sz w:val="24"/>
          <w:szCs w:val="24"/>
        </w:rPr>
        <w:t xml:space="preserve">bait shop. All voting aye. Motion </w:t>
      </w:r>
      <w:r w:rsidR="0012774D">
        <w:rPr>
          <w:rFonts w:ascii="Times New Roman" w:hAnsi="Times New Roman"/>
          <w:sz w:val="24"/>
          <w:szCs w:val="24"/>
        </w:rPr>
        <w:t>carried.</w:t>
      </w:r>
    </w:p>
    <w:p w:rsidR="00DF5283" w:rsidRDefault="00DF5283" w:rsidP="00247B49">
      <w:pPr>
        <w:rPr>
          <w:rFonts w:ascii="Times New Roman" w:hAnsi="Times New Roman"/>
          <w:sz w:val="24"/>
          <w:szCs w:val="24"/>
        </w:rPr>
      </w:pPr>
      <w:r w:rsidRPr="00E538CD">
        <w:rPr>
          <w:rFonts w:ascii="Times New Roman" w:hAnsi="Times New Roman"/>
          <w:b/>
          <w:sz w:val="24"/>
          <w:szCs w:val="24"/>
          <w:u w:val="single"/>
        </w:rPr>
        <w:t>HIGHWAY</w:t>
      </w:r>
      <w:r>
        <w:rPr>
          <w:rFonts w:ascii="Times New Roman" w:hAnsi="Times New Roman"/>
          <w:sz w:val="24"/>
          <w:szCs w:val="24"/>
        </w:rPr>
        <w:t xml:space="preserve">: Motion by Hass, second by Loomis to allow right of way </w:t>
      </w:r>
      <w:r w:rsidR="00993EF8">
        <w:rPr>
          <w:rFonts w:ascii="Times New Roman" w:hAnsi="Times New Roman"/>
          <w:sz w:val="24"/>
          <w:szCs w:val="24"/>
        </w:rPr>
        <w:t xml:space="preserve">permit </w:t>
      </w:r>
      <w:r>
        <w:rPr>
          <w:rFonts w:ascii="Times New Roman" w:hAnsi="Times New Roman"/>
          <w:sz w:val="24"/>
          <w:szCs w:val="24"/>
        </w:rPr>
        <w:t xml:space="preserve">for water and electrical for irrigation pivot. All </w:t>
      </w:r>
      <w:r w:rsidR="0012774D">
        <w:rPr>
          <w:rFonts w:ascii="Times New Roman" w:hAnsi="Times New Roman"/>
          <w:sz w:val="24"/>
          <w:szCs w:val="24"/>
        </w:rPr>
        <w:t>voting aye. Motion carried.</w:t>
      </w:r>
    </w:p>
    <w:p w:rsidR="00247B49" w:rsidRDefault="00247B49" w:rsidP="00247B49">
      <w:pPr>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DF5283">
        <w:rPr>
          <w:rFonts w:ascii="Times New Roman" w:eastAsia="Calibri" w:hAnsi="Times New Roman" w:cs="Times New Roman"/>
          <w:sz w:val="24"/>
          <w:szCs w:val="24"/>
        </w:rPr>
        <w:t>May</w:t>
      </w:r>
      <w:r>
        <w:rPr>
          <w:rFonts w:ascii="Times New Roman" w:eastAsia="Calibri" w:hAnsi="Times New Roman" w:cs="Times New Roman"/>
          <w:sz w:val="24"/>
          <w:szCs w:val="24"/>
        </w:rPr>
        <w:t xml:space="preserve">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 </w:t>
      </w:r>
      <w:r w:rsidR="008558FB">
        <w:rPr>
          <w:rFonts w:ascii="Times New Roman" w:eastAsia="Calibri" w:hAnsi="Times New Roman" w:cs="Times New Roman"/>
          <w:sz w:val="24"/>
          <w:szCs w:val="24"/>
        </w:rPr>
        <w:t>Clark County Farmers Elevator,</w:t>
      </w:r>
      <w:r>
        <w:rPr>
          <w:rFonts w:ascii="Times New Roman" w:eastAsia="Calibri" w:hAnsi="Times New Roman" w:cs="Times New Roman"/>
          <w:sz w:val="24"/>
          <w:szCs w:val="24"/>
        </w:rPr>
        <w:t xml:space="preserve"> Bradley, Garden City, Vienna Willow Lake, Raymond shops.</w:t>
      </w:r>
      <w:r w:rsidR="008558FB">
        <w:rPr>
          <w:rFonts w:ascii="Times New Roman" w:eastAsia="Calibri" w:hAnsi="Times New Roman" w:cs="Times New Roman"/>
          <w:sz w:val="24"/>
          <w:szCs w:val="24"/>
        </w:rPr>
        <w:t xml:space="preserve"> $2.197.</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 Lake, Raymond and Clark shops</w:t>
      </w:r>
      <w:r w:rsidR="008558FB">
        <w:rPr>
          <w:rFonts w:ascii="Times New Roman" w:eastAsia="Calibri" w:hAnsi="Times New Roman" w:cs="Times New Roman"/>
          <w:sz w:val="24"/>
          <w:szCs w:val="24"/>
        </w:rPr>
        <w:t xml:space="preserve">. $2.13. </w:t>
      </w:r>
      <w:r>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w:t>
      </w:r>
      <w:r w:rsidR="008558FB">
        <w:rPr>
          <w:rFonts w:ascii="Times New Roman" w:eastAsia="Calibri" w:hAnsi="Times New Roman" w:cs="Times New Roman"/>
          <w:sz w:val="24"/>
          <w:szCs w:val="24"/>
        </w:rPr>
        <w:t xml:space="preserve"> $2.32.5.</w:t>
      </w:r>
      <w:r>
        <w:rPr>
          <w:rFonts w:ascii="Times New Roman" w:eastAsia="Calibri" w:hAnsi="Times New Roman" w:cs="Times New Roman"/>
          <w:sz w:val="24"/>
          <w:szCs w:val="24"/>
        </w:rPr>
        <w:t xml:space="preserve"> Th</w:t>
      </w:r>
      <w:r w:rsidRPr="007D28A4">
        <w:rPr>
          <w:rFonts w:ascii="Times New Roman" w:eastAsia="Calibri" w:hAnsi="Times New Roman" w:cs="Times New Roman"/>
          <w:sz w:val="24"/>
          <w:szCs w:val="24"/>
        </w:rPr>
        <w:t xml:space="preserve">e County accepted the low bid and all bids are on file in the Auditor's office.   </w:t>
      </w:r>
    </w:p>
    <w:p w:rsidR="008558FB" w:rsidRDefault="008558FB" w:rsidP="00247B49">
      <w:pPr>
        <w:rPr>
          <w:rFonts w:ascii="Times New Roman" w:eastAsia="Calibri" w:hAnsi="Times New Roman" w:cs="Times New Roman"/>
          <w:sz w:val="24"/>
          <w:szCs w:val="24"/>
        </w:rPr>
      </w:pPr>
      <w:r w:rsidRPr="00993EF8">
        <w:rPr>
          <w:rFonts w:ascii="Times New Roman" w:eastAsia="Calibri" w:hAnsi="Times New Roman" w:cs="Times New Roman"/>
          <w:b/>
          <w:sz w:val="24"/>
          <w:szCs w:val="24"/>
          <w:u w:val="single"/>
        </w:rPr>
        <w:t>TRANSPORT LOAD QUOTES</w:t>
      </w:r>
      <w:r>
        <w:rPr>
          <w:rFonts w:ascii="Times New Roman" w:eastAsia="Calibri" w:hAnsi="Times New Roman" w:cs="Times New Roman"/>
          <w:sz w:val="24"/>
          <w:szCs w:val="24"/>
        </w:rPr>
        <w:t xml:space="preserve">: </w:t>
      </w:r>
      <w:r w:rsidR="00214555">
        <w:rPr>
          <w:rFonts w:ascii="Times New Roman" w:eastAsia="Calibri" w:hAnsi="Times New Roman" w:cs="Times New Roman"/>
          <w:sz w:val="24"/>
          <w:szCs w:val="24"/>
        </w:rPr>
        <w:t>The following transport fuel quotes were presented to the board for May 2015. Diesel #2: Clark County Farmers Elevator -$2.077, Clark Community Oil - $2.08. The County accepted the low bid and all bids are on file in the Auditor’s office.</w:t>
      </w:r>
    </w:p>
    <w:p w:rsidR="00861AE6" w:rsidRDefault="006219B3" w:rsidP="00247B49">
      <w:pP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1</w:t>
      </w:r>
      <w:r w:rsidR="00011E63">
        <w:rPr>
          <w:rFonts w:ascii="Times New Roman" w:eastAsia="Calibri" w:hAnsi="Times New Roman" w:cs="Times New Roman"/>
          <w:b/>
          <w:sz w:val="24"/>
          <w:szCs w:val="24"/>
          <w:u w:val="single"/>
        </w:rPr>
        <w:t>4</w:t>
      </w:r>
      <w:r w:rsidR="00861AE6" w:rsidRPr="00E538CD">
        <w:rPr>
          <w:rFonts w:ascii="Times New Roman" w:eastAsia="Calibri" w:hAnsi="Times New Roman" w:cs="Times New Roman"/>
          <w:b/>
          <w:sz w:val="24"/>
          <w:szCs w:val="24"/>
          <w:u w:val="single"/>
        </w:rPr>
        <w:t>-1</w:t>
      </w:r>
      <w:r>
        <w:rPr>
          <w:rFonts w:ascii="Times New Roman" w:eastAsia="Calibri" w:hAnsi="Times New Roman" w:cs="Times New Roman"/>
          <w:b/>
          <w:sz w:val="24"/>
          <w:szCs w:val="24"/>
          <w:u w:val="single"/>
        </w:rPr>
        <w:t>5</w:t>
      </w:r>
      <w:r w:rsidR="00861AE6">
        <w:rPr>
          <w:rFonts w:ascii="Times New Roman" w:eastAsia="Calibri" w:hAnsi="Times New Roman" w:cs="Times New Roman"/>
          <w:sz w:val="24"/>
          <w:szCs w:val="24"/>
        </w:rPr>
        <w:t>: Motion by Hass, second by Bjerke to resci</w:t>
      </w:r>
      <w:r w:rsidR="00DC79C0">
        <w:rPr>
          <w:rFonts w:ascii="Times New Roman" w:eastAsia="Calibri" w:hAnsi="Times New Roman" w:cs="Times New Roman"/>
          <w:sz w:val="24"/>
          <w:szCs w:val="24"/>
        </w:rPr>
        <w:t>nd motion for Resolution 1</w:t>
      </w:r>
      <w:r w:rsidR="00011E63">
        <w:rPr>
          <w:rFonts w:ascii="Times New Roman" w:eastAsia="Calibri" w:hAnsi="Times New Roman" w:cs="Times New Roman"/>
          <w:sz w:val="24"/>
          <w:szCs w:val="24"/>
        </w:rPr>
        <w:t>4</w:t>
      </w:r>
      <w:r w:rsidR="00DC79C0">
        <w:rPr>
          <w:rFonts w:ascii="Times New Roman" w:eastAsia="Calibri" w:hAnsi="Times New Roman" w:cs="Times New Roman"/>
          <w:sz w:val="24"/>
          <w:szCs w:val="24"/>
        </w:rPr>
        <w:t>-1</w:t>
      </w:r>
      <w:r w:rsidR="00FC4DF9">
        <w:rPr>
          <w:rFonts w:ascii="Times New Roman" w:eastAsia="Calibri" w:hAnsi="Times New Roman" w:cs="Times New Roman"/>
          <w:sz w:val="24"/>
          <w:szCs w:val="24"/>
        </w:rPr>
        <w:t>5</w:t>
      </w:r>
      <w:r w:rsidR="00993EF8">
        <w:rPr>
          <w:rFonts w:ascii="Times New Roman" w:eastAsia="Calibri" w:hAnsi="Times New Roman" w:cs="Times New Roman"/>
          <w:sz w:val="24"/>
          <w:szCs w:val="24"/>
        </w:rPr>
        <w:t xml:space="preserve"> because an increase to the </w:t>
      </w:r>
      <w:r w:rsidR="00175B8A">
        <w:rPr>
          <w:rFonts w:ascii="Times New Roman" w:eastAsia="Calibri" w:hAnsi="Times New Roman" w:cs="Times New Roman"/>
          <w:sz w:val="24"/>
          <w:szCs w:val="24"/>
        </w:rPr>
        <w:t xml:space="preserve">wheel tax </w:t>
      </w:r>
      <w:r w:rsidR="00993EF8">
        <w:rPr>
          <w:rFonts w:ascii="Times New Roman" w:eastAsia="Calibri" w:hAnsi="Times New Roman" w:cs="Times New Roman"/>
          <w:sz w:val="24"/>
          <w:szCs w:val="24"/>
        </w:rPr>
        <w:t xml:space="preserve">must be done by action </w:t>
      </w:r>
      <w:r w:rsidR="00175B8A">
        <w:rPr>
          <w:rFonts w:ascii="Times New Roman" w:eastAsia="Calibri" w:hAnsi="Times New Roman" w:cs="Times New Roman"/>
          <w:sz w:val="24"/>
          <w:szCs w:val="24"/>
        </w:rPr>
        <w:t>of an Ordinance. All voting aye. Motion carried.</w:t>
      </w:r>
    </w:p>
    <w:p w:rsidR="00175B8A" w:rsidRDefault="00DC79C0" w:rsidP="00247B49">
      <w:pPr>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ORDINANCE 3-15</w:t>
      </w:r>
      <w:r>
        <w:rPr>
          <w:rFonts w:ascii="Times New Roman" w:eastAsia="Calibri" w:hAnsi="Times New Roman" w:cs="Times New Roman"/>
          <w:sz w:val="24"/>
          <w:szCs w:val="24"/>
        </w:rPr>
        <w:t xml:space="preserve">: </w:t>
      </w:r>
      <w:r w:rsidR="00343A81">
        <w:rPr>
          <w:rFonts w:ascii="Times New Roman" w:eastAsia="Calibri" w:hAnsi="Times New Roman" w:cs="Times New Roman"/>
          <w:sz w:val="24"/>
          <w:szCs w:val="24"/>
        </w:rPr>
        <w:t xml:space="preserve">The Board of Commissioners held the first reading of </w:t>
      </w:r>
      <w:r>
        <w:rPr>
          <w:rFonts w:ascii="Times New Roman" w:eastAsia="Calibri" w:hAnsi="Times New Roman" w:cs="Times New Roman"/>
          <w:sz w:val="24"/>
          <w:szCs w:val="24"/>
        </w:rPr>
        <w:t xml:space="preserve">Ordinance 3-15 </w:t>
      </w:r>
      <w:r w:rsidR="00343A81">
        <w:rPr>
          <w:rFonts w:ascii="Times New Roman" w:eastAsia="Calibri" w:hAnsi="Times New Roman" w:cs="Times New Roman"/>
          <w:sz w:val="24"/>
          <w:szCs w:val="24"/>
        </w:rPr>
        <w:t>to increase the wheel tax in Clark County. The second reading is scheduled for May 19, 2015 at 8:10 a.m.</w:t>
      </w:r>
      <w:r>
        <w:rPr>
          <w:rFonts w:ascii="Times New Roman" w:eastAsia="Calibri" w:hAnsi="Times New Roman" w:cs="Times New Roman"/>
          <w:sz w:val="24"/>
          <w:szCs w:val="24"/>
        </w:rPr>
        <w:t xml:space="preserve"> </w:t>
      </w:r>
    </w:p>
    <w:p w:rsidR="00DC79C0" w:rsidRDefault="00DC79C0" w:rsidP="00247B49">
      <w:pPr>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RESOLUTION 16-15</w:t>
      </w:r>
      <w:r>
        <w:rPr>
          <w:rFonts w:ascii="Times New Roman" w:eastAsia="Calibri" w:hAnsi="Times New Roman" w:cs="Times New Roman"/>
          <w:sz w:val="24"/>
          <w:szCs w:val="24"/>
        </w:rPr>
        <w:t>: States Attorney Fjelland presented Resolution 16-15 for the Board to review. This Resolution relates to imposing a levy for special highway fund. No action taken.</w:t>
      </w:r>
    </w:p>
    <w:p w:rsidR="001A5CA8" w:rsidRDefault="00343A81" w:rsidP="00247B49">
      <w:pPr>
        <w:rPr>
          <w:rFonts w:ascii="Times New Roman" w:eastAsia="Calibri" w:hAnsi="Times New Roman" w:cs="Times New Roman"/>
          <w:sz w:val="24"/>
          <w:szCs w:val="24"/>
        </w:rPr>
      </w:pPr>
      <w:r w:rsidRPr="00343A81">
        <w:rPr>
          <w:rFonts w:ascii="Times New Roman" w:eastAsia="Calibri" w:hAnsi="Times New Roman" w:cs="Times New Roman"/>
          <w:b/>
          <w:sz w:val="24"/>
          <w:szCs w:val="24"/>
          <w:u w:val="single"/>
        </w:rPr>
        <w:t>ORDINANCE 4-15:</w:t>
      </w:r>
      <w:r w:rsidR="00DC79C0">
        <w:rPr>
          <w:rFonts w:ascii="Times New Roman" w:eastAsia="Calibri" w:hAnsi="Times New Roman" w:cs="Times New Roman"/>
          <w:sz w:val="24"/>
          <w:szCs w:val="24"/>
        </w:rPr>
        <w:t xml:space="preserve"> Scott Campbell, Paul Fuller and SA Fjelland present. The Board of Commissioners held the first reading of Ordinance 4-15 to</w:t>
      </w:r>
      <w:r>
        <w:rPr>
          <w:rFonts w:ascii="Times New Roman" w:eastAsia="Calibri" w:hAnsi="Times New Roman" w:cs="Times New Roman"/>
          <w:sz w:val="24"/>
          <w:szCs w:val="24"/>
        </w:rPr>
        <w:t xml:space="preserve"> establish a limited license agreement for use of Clark County road right-of-way</w:t>
      </w:r>
      <w:r w:rsidR="001A5CA8">
        <w:rPr>
          <w:rFonts w:ascii="Times New Roman" w:eastAsia="Calibri" w:hAnsi="Times New Roman" w:cs="Times New Roman"/>
          <w:sz w:val="24"/>
          <w:szCs w:val="24"/>
        </w:rPr>
        <w:t>. Second reading set for May 19</w:t>
      </w:r>
      <w:r w:rsidR="001A5CA8" w:rsidRPr="001A5CA8">
        <w:rPr>
          <w:rFonts w:ascii="Times New Roman" w:eastAsia="Calibri" w:hAnsi="Times New Roman" w:cs="Times New Roman"/>
          <w:sz w:val="24"/>
          <w:szCs w:val="24"/>
          <w:vertAlign w:val="superscript"/>
        </w:rPr>
        <w:t>th</w:t>
      </w:r>
      <w:r w:rsidR="001A5CA8">
        <w:rPr>
          <w:rFonts w:ascii="Times New Roman" w:eastAsia="Calibri" w:hAnsi="Times New Roman" w:cs="Times New Roman"/>
          <w:sz w:val="24"/>
          <w:szCs w:val="24"/>
        </w:rPr>
        <w:t xml:space="preserve">, 2015 at </w:t>
      </w:r>
      <w:r>
        <w:rPr>
          <w:rFonts w:ascii="Times New Roman" w:eastAsia="Calibri" w:hAnsi="Times New Roman" w:cs="Times New Roman"/>
          <w:sz w:val="24"/>
          <w:szCs w:val="24"/>
        </w:rPr>
        <w:t xml:space="preserve">8:30 a.m. </w:t>
      </w:r>
    </w:p>
    <w:p w:rsidR="00247B49" w:rsidRDefault="00247B49" w:rsidP="00247B49">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w:t>
      </w:r>
      <w:r w:rsidR="001A5CA8">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second by </w:t>
      </w:r>
      <w:r w:rsidR="001A5CA8">
        <w:rPr>
          <w:rFonts w:ascii="Times New Roman" w:eastAsia="Calibri" w:hAnsi="Times New Roman" w:cs="Times New Roman"/>
          <w:sz w:val="24"/>
          <w:szCs w:val="24"/>
        </w:rPr>
        <w:t xml:space="preserve">Loomis </w:t>
      </w:r>
      <w:r>
        <w:rPr>
          <w:rFonts w:ascii="Times New Roman" w:eastAsia="Calibri" w:hAnsi="Times New Roman" w:cs="Times New Roman"/>
          <w:sz w:val="24"/>
          <w:szCs w:val="24"/>
        </w:rPr>
        <w:t>to enter into Board of Adjustment. All voting aye. Motion carried.</w:t>
      </w:r>
    </w:p>
    <w:p w:rsidR="001A5CA8" w:rsidRDefault="001A5CA8" w:rsidP="001A5CA8">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lastRenderedPageBreak/>
        <w:t>HEARING:</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 xml:space="preserve"> Marty Beving and Cindy Beving appeared.  Motion by Loomis, second by Hass to approve Variance 5-15. This Variance will allow Martin Beving to use NW ¼ 14-116-57 to place a building closer to the right of way than Clark County Zoning permits. All voting aye. Motion carried.</w:t>
      </w:r>
    </w:p>
    <w:p w:rsidR="006B76D7" w:rsidRDefault="006B76D7" w:rsidP="00247B49">
      <w:pPr>
        <w:spacing w:after="0" w:line="240" w:lineRule="auto"/>
        <w:rPr>
          <w:rFonts w:ascii="Times New Roman" w:eastAsia="Times New Roman" w:hAnsi="Times New Roman" w:cs="Times New Roman"/>
          <w:b/>
          <w:color w:val="000000"/>
          <w:sz w:val="24"/>
          <w:szCs w:val="24"/>
          <w:u w:val="single"/>
        </w:rPr>
      </w:pPr>
    </w:p>
    <w:p w:rsidR="00247B49" w:rsidRDefault="00247B49" w:rsidP="00247B49">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HEARING</w:t>
      </w:r>
      <w:r>
        <w:rPr>
          <w:rFonts w:ascii="Times New Roman" w:eastAsia="Times New Roman" w:hAnsi="Times New Roman" w:cs="Times New Roman"/>
          <w:color w:val="000000"/>
          <w:sz w:val="24"/>
          <w:szCs w:val="24"/>
        </w:rPr>
        <w:t xml:space="preserve">: </w:t>
      </w:r>
      <w:r w:rsidR="00F20C88">
        <w:rPr>
          <w:rFonts w:ascii="Times New Roman" w:eastAsia="Times New Roman" w:hAnsi="Times New Roman" w:cs="Times New Roman"/>
          <w:color w:val="000000"/>
          <w:sz w:val="24"/>
          <w:szCs w:val="24"/>
        </w:rPr>
        <w:t xml:space="preserve">Chairman Reints declared that both Clark County Commissioners and Clark County Planning and Zoning boards met jointly for a public hearing for Ordinance 2-15. DOE Reidburn was available to answer questions. </w:t>
      </w:r>
      <w:r w:rsidR="001A5CA8">
        <w:rPr>
          <w:rFonts w:ascii="Times New Roman" w:eastAsia="Times New Roman" w:hAnsi="Times New Roman" w:cs="Times New Roman"/>
          <w:color w:val="000000"/>
          <w:sz w:val="24"/>
          <w:szCs w:val="24"/>
        </w:rPr>
        <w:t xml:space="preserve">Marty Beving and Cindy Beving appeared. </w:t>
      </w:r>
      <w:r>
        <w:rPr>
          <w:rFonts w:ascii="Times New Roman" w:eastAsia="Times New Roman" w:hAnsi="Times New Roman" w:cs="Times New Roman"/>
          <w:color w:val="000000"/>
          <w:sz w:val="24"/>
          <w:szCs w:val="24"/>
        </w:rPr>
        <w:t>Motion by</w:t>
      </w:r>
      <w:r w:rsidR="001A5CA8">
        <w:rPr>
          <w:rFonts w:ascii="Times New Roman" w:eastAsia="Times New Roman" w:hAnsi="Times New Roman" w:cs="Times New Roman"/>
          <w:color w:val="000000"/>
          <w:sz w:val="24"/>
          <w:szCs w:val="24"/>
        </w:rPr>
        <w:t xml:space="preserve"> Bjerke,</w:t>
      </w:r>
      <w:r>
        <w:rPr>
          <w:rFonts w:ascii="Times New Roman" w:eastAsia="Times New Roman" w:hAnsi="Times New Roman" w:cs="Times New Roman"/>
          <w:color w:val="000000"/>
          <w:sz w:val="24"/>
          <w:szCs w:val="24"/>
        </w:rPr>
        <w:t xml:space="preserve"> second by</w:t>
      </w:r>
      <w:r w:rsidR="001A5CA8">
        <w:rPr>
          <w:rFonts w:ascii="Times New Roman" w:eastAsia="Times New Roman" w:hAnsi="Times New Roman" w:cs="Times New Roman"/>
          <w:color w:val="000000"/>
          <w:sz w:val="24"/>
          <w:szCs w:val="24"/>
        </w:rPr>
        <w:t xml:space="preserve"> </w:t>
      </w:r>
      <w:r w:rsidR="003B0DAB">
        <w:rPr>
          <w:rFonts w:ascii="Times New Roman" w:eastAsia="Times New Roman" w:hAnsi="Times New Roman" w:cs="Times New Roman"/>
          <w:color w:val="000000"/>
          <w:sz w:val="24"/>
          <w:szCs w:val="24"/>
        </w:rPr>
        <w:t xml:space="preserve">Loomis to allow first reading of </w:t>
      </w:r>
      <w:r>
        <w:rPr>
          <w:rFonts w:ascii="Times New Roman" w:eastAsia="Times New Roman" w:hAnsi="Times New Roman" w:cs="Times New Roman"/>
          <w:color w:val="000000"/>
          <w:sz w:val="24"/>
          <w:szCs w:val="24"/>
        </w:rPr>
        <w:t>Ordinance 2-15</w:t>
      </w:r>
      <w:r w:rsidR="003B0DAB">
        <w:rPr>
          <w:rFonts w:ascii="Times New Roman" w:eastAsia="Times New Roman" w:hAnsi="Times New Roman" w:cs="Times New Roman"/>
          <w:color w:val="000000"/>
          <w:sz w:val="24"/>
          <w:szCs w:val="24"/>
        </w:rPr>
        <w:t xml:space="preserve"> and </w:t>
      </w:r>
      <w:r w:rsidR="00F20C88">
        <w:rPr>
          <w:rFonts w:ascii="Times New Roman" w:eastAsia="Times New Roman" w:hAnsi="Times New Roman" w:cs="Times New Roman"/>
          <w:color w:val="000000"/>
          <w:sz w:val="24"/>
          <w:szCs w:val="24"/>
        </w:rPr>
        <w:t xml:space="preserve">close the hearing. </w:t>
      </w:r>
      <w:r>
        <w:rPr>
          <w:rFonts w:ascii="Times New Roman" w:eastAsia="Times New Roman" w:hAnsi="Times New Roman" w:cs="Times New Roman"/>
          <w:color w:val="000000"/>
          <w:sz w:val="24"/>
          <w:szCs w:val="24"/>
        </w:rPr>
        <w:t>Th</w:t>
      </w:r>
      <w:r w:rsidR="001A5CA8">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rezoning will amend the classification of approximately two acres in NW ¼ 14-116-57 to Commercia</w:t>
      </w:r>
      <w:r w:rsidR="001A5CA8">
        <w:rPr>
          <w:rFonts w:ascii="Times New Roman" w:eastAsia="Times New Roman" w:hAnsi="Times New Roman" w:cs="Times New Roman"/>
          <w:color w:val="000000"/>
          <w:sz w:val="24"/>
          <w:szCs w:val="24"/>
        </w:rPr>
        <w:t>l-Industrial from Agricultural owned by</w:t>
      </w:r>
      <w:r>
        <w:rPr>
          <w:rFonts w:ascii="Times New Roman" w:eastAsia="Times New Roman" w:hAnsi="Times New Roman" w:cs="Times New Roman"/>
          <w:color w:val="000000"/>
          <w:sz w:val="24"/>
          <w:szCs w:val="24"/>
        </w:rPr>
        <w:t xml:space="preserve"> Marty Beving. All voting aye. Motion carried.</w:t>
      </w:r>
    </w:p>
    <w:p w:rsidR="00247B49" w:rsidRDefault="00247B49" w:rsidP="00247B49">
      <w:pPr>
        <w:spacing w:after="0" w:line="240" w:lineRule="auto"/>
        <w:rPr>
          <w:rFonts w:ascii="Times New Roman" w:eastAsia="Times New Roman" w:hAnsi="Times New Roman" w:cs="Times New Roman"/>
          <w:color w:val="000000"/>
          <w:sz w:val="24"/>
          <w:szCs w:val="24"/>
        </w:rPr>
      </w:pPr>
    </w:p>
    <w:p w:rsidR="003B0DAB" w:rsidRDefault="003B0DAB" w:rsidP="00247B49">
      <w:pPr>
        <w:spacing w:after="0" w:line="240" w:lineRule="auto"/>
        <w:rPr>
          <w:rFonts w:ascii="Times New Roman" w:eastAsia="Times New Roman" w:hAnsi="Times New Roman" w:cs="Times New Roman"/>
          <w:color w:val="000000"/>
          <w:sz w:val="24"/>
          <w:szCs w:val="24"/>
        </w:rPr>
      </w:pPr>
      <w:r w:rsidRPr="00E538CD">
        <w:rPr>
          <w:rFonts w:ascii="Times New Roman" w:eastAsia="Times New Roman" w:hAnsi="Times New Roman" w:cs="Times New Roman"/>
          <w:b/>
          <w:color w:val="000000"/>
          <w:sz w:val="24"/>
          <w:szCs w:val="24"/>
          <w:u w:val="single"/>
        </w:rPr>
        <w:t>CONDITIONAL USE 5-15</w:t>
      </w:r>
      <w:r>
        <w:rPr>
          <w:rFonts w:ascii="Times New Roman" w:eastAsia="Times New Roman" w:hAnsi="Times New Roman" w:cs="Times New Roman"/>
          <w:color w:val="000000"/>
          <w:sz w:val="24"/>
          <w:szCs w:val="24"/>
        </w:rPr>
        <w:t>: Motion by Loomis, second by Wicks to accept the retracti</w:t>
      </w:r>
      <w:r w:rsidR="00163C6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 by Silver Lake Hutterian of Conditional Use 5-15. All voting aye. Motion carried.</w:t>
      </w:r>
    </w:p>
    <w:p w:rsidR="003B0DAB" w:rsidRDefault="003B0DAB" w:rsidP="00247B49">
      <w:pPr>
        <w:spacing w:after="0" w:line="240" w:lineRule="auto"/>
        <w:rPr>
          <w:rFonts w:ascii="Times New Roman" w:eastAsia="Times New Roman" w:hAnsi="Times New Roman" w:cs="Times New Roman"/>
          <w:color w:val="000000"/>
          <w:sz w:val="24"/>
          <w:szCs w:val="24"/>
        </w:rPr>
      </w:pPr>
    </w:p>
    <w:p w:rsidR="003B0DAB" w:rsidRDefault="003B0DAB" w:rsidP="00247B49">
      <w:pPr>
        <w:spacing w:after="0" w:line="240" w:lineRule="auto"/>
        <w:rPr>
          <w:rFonts w:ascii="Times New Roman" w:eastAsia="Times New Roman" w:hAnsi="Times New Roman" w:cs="Times New Roman"/>
          <w:color w:val="000000"/>
          <w:sz w:val="24"/>
          <w:szCs w:val="24"/>
        </w:rPr>
      </w:pPr>
      <w:r w:rsidRPr="00E538CD">
        <w:rPr>
          <w:rFonts w:ascii="Times New Roman" w:eastAsia="Times New Roman" w:hAnsi="Times New Roman" w:cs="Times New Roman"/>
          <w:b/>
          <w:color w:val="000000"/>
          <w:sz w:val="24"/>
          <w:szCs w:val="24"/>
          <w:u w:val="single"/>
        </w:rPr>
        <w:t>SET HEARING</w:t>
      </w:r>
      <w:r>
        <w:rPr>
          <w:rFonts w:ascii="Times New Roman" w:eastAsia="Times New Roman" w:hAnsi="Times New Roman" w:cs="Times New Roman"/>
          <w:color w:val="000000"/>
          <w:sz w:val="24"/>
          <w:szCs w:val="24"/>
        </w:rPr>
        <w:t xml:space="preserve">: Motion by Hass, second by Wicks to set hearing for </w:t>
      </w:r>
      <w:r w:rsidR="005C35E9">
        <w:rPr>
          <w:rFonts w:ascii="Times New Roman" w:eastAsia="Times New Roman" w:hAnsi="Times New Roman" w:cs="Times New Roman"/>
          <w:color w:val="000000"/>
          <w:sz w:val="24"/>
          <w:szCs w:val="24"/>
        </w:rPr>
        <w:t xml:space="preserve">Variance 6-15 </w:t>
      </w:r>
      <w:r w:rsidR="00163C62">
        <w:rPr>
          <w:rFonts w:ascii="Times New Roman" w:eastAsia="Times New Roman" w:hAnsi="Times New Roman" w:cs="Times New Roman"/>
          <w:color w:val="000000"/>
          <w:sz w:val="24"/>
          <w:szCs w:val="24"/>
        </w:rPr>
        <w:t xml:space="preserve">if approved </w:t>
      </w:r>
      <w:r w:rsidR="005C35E9">
        <w:rPr>
          <w:rFonts w:ascii="Times New Roman" w:eastAsia="Times New Roman" w:hAnsi="Times New Roman" w:cs="Times New Roman"/>
          <w:color w:val="000000"/>
          <w:sz w:val="24"/>
          <w:szCs w:val="24"/>
        </w:rPr>
        <w:t xml:space="preserve">will allow </w:t>
      </w:r>
      <w:r>
        <w:rPr>
          <w:rFonts w:ascii="Times New Roman" w:eastAsia="Times New Roman" w:hAnsi="Times New Roman" w:cs="Times New Roman"/>
          <w:color w:val="000000"/>
          <w:sz w:val="24"/>
          <w:szCs w:val="24"/>
        </w:rPr>
        <w:t xml:space="preserve">Alliance Family Farms to </w:t>
      </w:r>
      <w:r w:rsidR="005C35E9">
        <w:rPr>
          <w:rFonts w:ascii="Times New Roman" w:eastAsia="Times New Roman" w:hAnsi="Times New Roman" w:cs="Times New Roman"/>
          <w:color w:val="000000"/>
          <w:sz w:val="24"/>
          <w:szCs w:val="24"/>
        </w:rPr>
        <w:t xml:space="preserve">use </w:t>
      </w:r>
      <w:r w:rsidR="00163C62">
        <w:rPr>
          <w:rFonts w:ascii="Times New Roman" w:eastAsia="Times New Roman" w:hAnsi="Times New Roman" w:cs="Times New Roman"/>
          <w:color w:val="000000"/>
          <w:sz w:val="24"/>
          <w:szCs w:val="24"/>
        </w:rPr>
        <w:t>S 1650’ of W815’ of SE ¼ 5-114-58 to build a 28’x28’ garage and breezeway attached to the house closer to the right of way than permitted. Hearing</w:t>
      </w:r>
      <w:r>
        <w:rPr>
          <w:rFonts w:ascii="Times New Roman" w:eastAsia="Times New Roman" w:hAnsi="Times New Roman" w:cs="Times New Roman"/>
          <w:color w:val="000000"/>
          <w:sz w:val="24"/>
          <w:szCs w:val="24"/>
        </w:rPr>
        <w:t xml:space="preserve"> set for 9:15 a.m. on May 19, 2015. All voting aye. Motion carried.</w:t>
      </w:r>
    </w:p>
    <w:p w:rsidR="003B0DAB" w:rsidRDefault="003B0DAB" w:rsidP="00247B49">
      <w:pPr>
        <w:spacing w:after="0" w:line="240" w:lineRule="auto"/>
        <w:rPr>
          <w:rFonts w:ascii="Times New Roman" w:eastAsia="Times New Roman" w:hAnsi="Times New Roman" w:cs="Times New Roman"/>
          <w:color w:val="000000"/>
          <w:sz w:val="24"/>
          <w:szCs w:val="24"/>
        </w:rPr>
      </w:pPr>
    </w:p>
    <w:p w:rsidR="005C35E9" w:rsidRDefault="003B0DAB" w:rsidP="00247B49">
      <w:pPr>
        <w:spacing w:after="0" w:line="240" w:lineRule="auto"/>
        <w:rPr>
          <w:rFonts w:ascii="Times New Roman" w:eastAsia="Times New Roman" w:hAnsi="Times New Roman" w:cs="Times New Roman"/>
          <w:color w:val="000000"/>
          <w:sz w:val="24"/>
          <w:szCs w:val="24"/>
        </w:rPr>
      </w:pPr>
      <w:r w:rsidRPr="00E538CD">
        <w:rPr>
          <w:rFonts w:ascii="Times New Roman" w:eastAsia="Times New Roman" w:hAnsi="Times New Roman" w:cs="Times New Roman"/>
          <w:b/>
          <w:color w:val="000000"/>
          <w:sz w:val="24"/>
          <w:szCs w:val="24"/>
          <w:u w:val="single"/>
        </w:rPr>
        <w:t>SET HEARING</w:t>
      </w:r>
      <w:r>
        <w:rPr>
          <w:rFonts w:ascii="Times New Roman" w:eastAsia="Times New Roman" w:hAnsi="Times New Roman" w:cs="Times New Roman"/>
          <w:color w:val="000000"/>
          <w:sz w:val="24"/>
          <w:szCs w:val="24"/>
        </w:rPr>
        <w:t xml:space="preserve">: Motion by Bjerke, second by Loomis to set hearing for </w:t>
      </w:r>
      <w:r w:rsidR="005C35E9">
        <w:rPr>
          <w:rFonts w:ascii="Times New Roman" w:eastAsia="Times New Roman" w:hAnsi="Times New Roman" w:cs="Times New Roman"/>
          <w:color w:val="000000"/>
          <w:sz w:val="24"/>
          <w:szCs w:val="24"/>
        </w:rPr>
        <w:t xml:space="preserve">Conditional Use 6-15 which if approved will allow </w:t>
      </w:r>
      <w:r>
        <w:rPr>
          <w:rFonts w:ascii="Times New Roman" w:eastAsia="Times New Roman" w:hAnsi="Times New Roman" w:cs="Times New Roman"/>
          <w:color w:val="000000"/>
          <w:sz w:val="24"/>
          <w:szCs w:val="24"/>
        </w:rPr>
        <w:t>Silver Lake Hutterian</w:t>
      </w:r>
      <w:r w:rsidR="005C35E9">
        <w:rPr>
          <w:rFonts w:ascii="Times New Roman" w:eastAsia="Times New Roman" w:hAnsi="Times New Roman" w:cs="Times New Roman"/>
          <w:color w:val="000000"/>
          <w:sz w:val="24"/>
          <w:szCs w:val="24"/>
        </w:rPr>
        <w:t xml:space="preserve"> to use SE ¼ 7-116-56 to build turkey barns closer than the CAFO right of way. Hearing set for 9:25 a.m., May 19, 2015. All voting aye. Motion carried.</w:t>
      </w:r>
    </w:p>
    <w:p w:rsidR="003B0DAB" w:rsidRDefault="003B0DAB" w:rsidP="00247B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47B49" w:rsidRDefault="00247B49" w:rsidP="00247B49">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5C35E9">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5C35E9">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adjourn from Board Adjustment and return to Board of County Commissioners. All voting aye. Motion carried.</w:t>
      </w:r>
    </w:p>
    <w:p w:rsidR="00247B49" w:rsidRDefault="00247B49" w:rsidP="00247B49">
      <w:pPr>
        <w:spacing w:after="0"/>
        <w:rPr>
          <w:rFonts w:ascii="Times New Roman" w:eastAsia="Calibri" w:hAnsi="Times New Roman" w:cs="Times New Roman"/>
          <w:sz w:val="24"/>
          <w:szCs w:val="24"/>
        </w:rPr>
      </w:pPr>
    </w:p>
    <w:p w:rsidR="005C35E9" w:rsidRDefault="005C35E9" w:rsidP="00247B49">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ORDINANCE 2-15</w:t>
      </w:r>
      <w:r>
        <w:rPr>
          <w:rFonts w:ascii="Times New Roman" w:eastAsia="Calibri" w:hAnsi="Times New Roman" w:cs="Times New Roman"/>
          <w:sz w:val="24"/>
          <w:szCs w:val="24"/>
        </w:rPr>
        <w:t>: Motion b</w:t>
      </w:r>
      <w:r w:rsidR="00163C62">
        <w:rPr>
          <w:rFonts w:ascii="Times New Roman" w:eastAsia="Calibri" w:hAnsi="Times New Roman" w:cs="Times New Roman"/>
          <w:sz w:val="24"/>
          <w:szCs w:val="24"/>
        </w:rPr>
        <w:t>y</w:t>
      </w:r>
      <w:r>
        <w:rPr>
          <w:rFonts w:ascii="Times New Roman" w:eastAsia="Calibri" w:hAnsi="Times New Roman" w:cs="Times New Roman"/>
          <w:sz w:val="24"/>
          <w:szCs w:val="24"/>
        </w:rPr>
        <w:t xml:space="preserve"> </w:t>
      </w:r>
      <w:r w:rsidR="00163C62">
        <w:rPr>
          <w:rFonts w:ascii="Times New Roman" w:eastAsia="Calibri" w:hAnsi="Times New Roman" w:cs="Times New Roman"/>
          <w:sz w:val="24"/>
          <w:szCs w:val="24"/>
        </w:rPr>
        <w:t>L</w:t>
      </w:r>
      <w:r>
        <w:rPr>
          <w:rFonts w:ascii="Times New Roman" w:eastAsia="Calibri" w:hAnsi="Times New Roman" w:cs="Times New Roman"/>
          <w:sz w:val="24"/>
          <w:szCs w:val="24"/>
        </w:rPr>
        <w:t>oomis second by Wicks to recommend</w:t>
      </w:r>
      <w:r w:rsidR="00F20C88">
        <w:rPr>
          <w:rFonts w:ascii="Times New Roman" w:eastAsia="Calibri" w:hAnsi="Times New Roman" w:cs="Times New Roman"/>
          <w:sz w:val="24"/>
          <w:szCs w:val="24"/>
        </w:rPr>
        <w:t xml:space="preserve"> approval </w:t>
      </w:r>
      <w:r>
        <w:rPr>
          <w:rFonts w:ascii="Times New Roman" w:eastAsia="Calibri" w:hAnsi="Times New Roman" w:cs="Times New Roman"/>
          <w:sz w:val="24"/>
          <w:szCs w:val="24"/>
        </w:rPr>
        <w:t>of</w:t>
      </w:r>
      <w:r w:rsidR="00F20C88">
        <w:rPr>
          <w:rFonts w:ascii="Times New Roman" w:eastAsia="Calibri" w:hAnsi="Times New Roman" w:cs="Times New Roman"/>
          <w:sz w:val="24"/>
          <w:szCs w:val="24"/>
        </w:rPr>
        <w:t xml:space="preserve"> Ordinance 2-15 to  Board of County Commissioners</w:t>
      </w:r>
      <w:r>
        <w:rPr>
          <w:rFonts w:ascii="Times New Roman" w:eastAsia="Calibri" w:hAnsi="Times New Roman" w:cs="Times New Roman"/>
          <w:sz w:val="24"/>
          <w:szCs w:val="24"/>
        </w:rPr>
        <w:t>. All voting aye. Motion carried.</w:t>
      </w:r>
    </w:p>
    <w:p w:rsidR="005C35E9" w:rsidRDefault="005C35E9" w:rsidP="00247B49">
      <w:pPr>
        <w:spacing w:after="0"/>
        <w:rPr>
          <w:rFonts w:ascii="Times New Roman" w:eastAsia="Calibri" w:hAnsi="Times New Roman" w:cs="Times New Roman"/>
          <w:sz w:val="24"/>
          <w:szCs w:val="24"/>
        </w:rPr>
      </w:pPr>
    </w:p>
    <w:p w:rsidR="005C35E9" w:rsidRDefault="005C35E9" w:rsidP="00247B49">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Motion by Hass, second by Loomis to approve Resolution 17-15 – Ragels Plat. All voting aye. Motion carried.</w:t>
      </w:r>
    </w:p>
    <w:p w:rsidR="007D1534" w:rsidRPr="00A410B9" w:rsidRDefault="007D1534" w:rsidP="007D1534">
      <w:pPr>
        <w:jc w:val="center"/>
        <w:rPr>
          <w:rFonts w:ascii="Times New Roman" w:hAnsi="Times New Roman" w:cs="Times New Roman"/>
          <w:sz w:val="24"/>
          <w:szCs w:val="24"/>
        </w:rPr>
      </w:pPr>
      <w:r w:rsidRPr="00A410B9">
        <w:rPr>
          <w:rFonts w:ascii="Times New Roman" w:hAnsi="Times New Roman" w:cs="Times New Roman"/>
          <w:sz w:val="24"/>
          <w:szCs w:val="24"/>
        </w:rPr>
        <w:t>RESOLUTION 17-15</w:t>
      </w:r>
    </w:p>
    <w:p w:rsidR="007D1534" w:rsidRDefault="007D1534" w:rsidP="007D1534">
      <w:pPr>
        <w:rPr>
          <w:rFonts w:ascii="Times New Roman" w:hAnsi="Times New Roman" w:cs="Times New Roman"/>
          <w:sz w:val="24"/>
          <w:szCs w:val="24"/>
        </w:rPr>
      </w:pPr>
      <w:r w:rsidRPr="00A410B9">
        <w:rPr>
          <w:rFonts w:ascii="Times New Roman" w:hAnsi="Times New Roman" w:cs="Times New Roman"/>
          <w:sz w:val="24"/>
          <w:szCs w:val="24"/>
        </w:rPr>
        <w:t xml:space="preserve">BE IT RESOLVED by the Board of County Commissioners of Clark County, South Dakota, that the plat entitled:  </w:t>
      </w:r>
      <w:r w:rsidRPr="00A410B9">
        <w:rPr>
          <w:rFonts w:ascii="Times New Roman" w:hAnsi="Times New Roman" w:cs="Times New Roman"/>
          <w:b/>
          <w:sz w:val="24"/>
          <w:szCs w:val="24"/>
        </w:rPr>
        <w:t>“Ragels Addition located in the Northwest Quarter of Section 23, Township 119 North, Range 59 West of the 5</w:t>
      </w:r>
      <w:r w:rsidRPr="00A410B9">
        <w:rPr>
          <w:rFonts w:ascii="Times New Roman" w:hAnsi="Times New Roman" w:cs="Times New Roman"/>
          <w:b/>
          <w:sz w:val="24"/>
          <w:szCs w:val="24"/>
          <w:vertAlign w:val="superscript"/>
        </w:rPr>
        <w:t>th</w:t>
      </w:r>
      <w:r w:rsidRPr="00A410B9">
        <w:rPr>
          <w:rFonts w:ascii="Times New Roman" w:hAnsi="Times New Roman" w:cs="Times New Roman"/>
          <w:b/>
          <w:sz w:val="24"/>
          <w:szCs w:val="24"/>
        </w:rPr>
        <w:t xml:space="preserve"> P</w:t>
      </w:r>
      <w:r>
        <w:rPr>
          <w:rFonts w:ascii="Times New Roman" w:hAnsi="Times New Roman" w:cs="Times New Roman"/>
          <w:b/>
          <w:sz w:val="24"/>
          <w:szCs w:val="24"/>
        </w:rPr>
        <w:t>.M.</w:t>
      </w:r>
      <w:r w:rsidRPr="00A410B9">
        <w:rPr>
          <w:rFonts w:ascii="Times New Roman" w:hAnsi="Times New Roman" w:cs="Times New Roman"/>
          <w:b/>
          <w:sz w:val="24"/>
          <w:szCs w:val="24"/>
        </w:rPr>
        <w:t>, Clark County, South Dakota</w:t>
      </w:r>
      <w:r w:rsidRPr="00A410B9">
        <w:rPr>
          <w:rFonts w:ascii="Times New Roman" w:hAnsi="Times New Roman" w:cs="Times New Roman"/>
          <w:sz w:val="24"/>
          <w:szCs w:val="24"/>
        </w:rPr>
        <w:t>”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p>
    <w:p w:rsidR="007D1534" w:rsidRDefault="007D1534" w:rsidP="007D1534">
      <w:pPr>
        <w:rPr>
          <w:rFonts w:ascii="Times New Roman" w:hAnsi="Times New Roman" w:cs="Times New Roman"/>
          <w:sz w:val="24"/>
          <w:szCs w:val="24"/>
        </w:rPr>
      </w:pPr>
      <w:r w:rsidRPr="00A410B9">
        <w:rPr>
          <w:rFonts w:ascii="Times New Roman" w:hAnsi="Times New Roman" w:cs="Times New Roman"/>
          <w:sz w:val="24"/>
          <w:szCs w:val="24"/>
        </w:rPr>
        <w:tab/>
        <w:t>Dated at Clark, South Dakota, this 5</w:t>
      </w:r>
      <w:r w:rsidRPr="00A410B9">
        <w:rPr>
          <w:rFonts w:ascii="Times New Roman" w:hAnsi="Times New Roman" w:cs="Times New Roman"/>
          <w:sz w:val="24"/>
          <w:szCs w:val="24"/>
          <w:vertAlign w:val="superscript"/>
        </w:rPr>
        <w:t>th</w:t>
      </w:r>
      <w:r w:rsidRPr="00A410B9">
        <w:rPr>
          <w:rFonts w:ascii="Times New Roman" w:hAnsi="Times New Roman" w:cs="Times New Roman"/>
          <w:sz w:val="24"/>
          <w:szCs w:val="24"/>
        </w:rPr>
        <w:t xml:space="preserve"> day of May, 2015.</w:t>
      </w:r>
    </w:p>
    <w:p w:rsidR="007D1534" w:rsidRPr="007D1534" w:rsidRDefault="007D1534" w:rsidP="007D1534">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 Richard Reints__________________</w:t>
      </w:r>
    </w:p>
    <w:p w:rsidR="007D1534" w:rsidRPr="00A410B9" w:rsidRDefault="007D1534" w:rsidP="007D1534">
      <w:pPr>
        <w:spacing w:after="0"/>
        <w:rPr>
          <w:rFonts w:ascii="Times New Roman" w:hAnsi="Times New Roman" w:cs="Times New Roman"/>
          <w:sz w:val="24"/>
          <w:szCs w:val="24"/>
        </w:rPr>
      </w:pPr>
      <w:r>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t>Chairman, Board of County Commissioners</w:t>
      </w:r>
    </w:p>
    <w:p w:rsidR="007D1534" w:rsidRPr="00A410B9" w:rsidRDefault="007D1534" w:rsidP="007D1534">
      <w:pPr>
        <w:spacing w:after="0"/>
        <w:rPr>
          <w:rFonts w:ascii="Times New Roman" w:hAnsi="Times New Roman" w:cs="Times New Roman"/>
          <w:sz w:val="24"/>
          <w:szCs w:val="24"/>
        </w:rPr>
      </w:pP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t xml:space="preserve">Clark County, South Dakota </w:t>
      </w:r>
    </w:p>
    <w:p w:rsidR="007D1534" w:rsidRPr="00A410B9" w:rsidRDefault="007D1534" w:rsidP="007D1534">
      <w:pPr>
        <w:spacing w:after="0"/>
        <w:rPr>
          <w:rFonts w:ascii="Times New Roman" w:hAnsi="Times New Roman" w:cs="Times New Roman"/>
          <w:sz w:val="24"/>
          <w:szCs w:val="24"/>
        </w:rPr>
      </w:pPr>
    </w:p>
    <w:p w:rsidR="007D1534" w:rsidRPr="00A410B9" w:rsidRDefault="007D1534" w:rsidP="007D1534">
      <w:pPr>
        <w:spacing w:after="0"/>
        <w:rPr>
          <w:rFonts w:ascii="Times New Roman" w:hAnsi="Times New Roman" w:cs="Times New Roman"/>
          <w:sz w:val="24"/>
          <w:szCs w:val="24"/>
        </w:rPr>
      </w:pPr>
      <w:r>
        <w:rPr>
          <w:rFonts w:ascii="Times New Roman" w:hAnsi="Times New Roman" w:cs="Times New Roman"/>
          <w:sz w:val="24"/>
          <w:szCs w:val="24"/>
        </w:rPr>
        <w:lastRenderedPageBreak/>
        <w:t>ATTEST</w:t>
      </w:r>
      <w:r w:rsidRPr="00A410B9">
        <w:rPr>
          <w:rFonts w:ascii="Times New Roman" w:hAnsi="Times New Roman" w:cs="Times New Roman"/>
          <w:sz w:val="24"/>
          <w:szCs w:val="24"/>
        </w:rPr>
        <w:br/>
      </w:r>
      <w:r w:rsidRPr="007D1534">
        <w:rPr>
          <w:rFonts w:ascii="Times New Roman" w:hAnsi="Times New Roman" w:cs="Times New Roman"/>
          <w:sz w:val="24"/>
          <w:szCs w:val="24"/>
          <w:u w:val="single"/>
        </w:rPr>
        <w:t>/s/ Christine Tarbox_________________</w:t>
      </w:r>
    </w:p>
    <w:p w:rsidR="007D1534" w:rsidRDefault="007D1534" w:rsidP="007D1534">
      <w:pPr>
        <w:spacing w:after="0"/>
        <w:rPr>
          <w:rFonts w:ascii="Times New Roman" w:hAnsi="Times New Roman" w:cs="Times New Roman"/>
          <w:sz w:val="24"/>
          <w:szCs w:val="24"/>
        </w:rPr>
      </w:pPr>
      <w:r w:rsidRPr="00A410B9">
        <w:rPr>
          <w:rFonts w:ascii="Times New Roman" w:hAnsi="Times New Roman" w:cs="Times New Roman"/>
          <w:sz w:val="24"/>
          <w:szCs w:val="24"/>
        </w:rPr>
        <w:t>County Auditor, Clark County, South Dakota</w:t>
      </w:r>
    </w:p>
    <w:p w:rsidR="007D1534" w:rsidRDefault="007D1534" w:rsidP="007D1534">
      <w:pPr>
        <w:spacing w:after="0"/>
        <w:rPr>
          <w:rFonts w:ascii="Times New Roman" w:hAnsi="Times New Roman" w:cs="Times New Roman"/>
          <w:sz w:val="24"/>
          <w:szCs w:val="24"/>
        </w:rPr>
      </w:pPr>
    </w:p>
    <w:p w:rsidR="007D1534" w:rsidRDefault="007D1534" w:rsidP="007D1534">
      <w:pPr>
        <w:spacing w:after="0"/>
        <w:rPr>
          <w:rFonts w:ascii="Times New Roman" w:hAnsi="Times New Roman" w:cs="Times New Roman"/>
          <w:sz w:val="24"/>
          <w:szCs w:val="24"/>
        </w:rPr>
      </w:pPr>
      <w:r w:rsidRPr="00E538CD">
        <w:rPr>
          <w:rFonts w:ascii="Times New Roman" w:hAnsi="Times New Roman" w:cs="Times New Roman"/>
          <w:b/>
          <w:sz w:val="24"/>
          <w:szCs w:val="24"/>
          <w:u w:val="single"/>
        </w:rPr>
        <w:t>REGISTER OF DEEDS</w:t>
      </w:r>
      <w:r>
        <w:rPr>
          <w:rFonts w:ascii="Times New Roman" w:hAnsi="Times New Roman" w:cs="Times New Roman"/>
          <w:sz w:val="24"/>
          <w:szCs w:val="24"/>
        </w:rPr>
        <w:t xml:space="preserve">: Motion by Wicks, second by Bjerke to allow Chairman to sign software license, maintenance and support agreement with Microfilm Imaging Systems as presented by ROD Helkenn. The service will be funded by the modernization and preservation fund. All voting aye. Motion carried. </w:t>
      </w:r>
    </w:p>
    <w:p w:rsidR="007D1534" w:rsidRDefault="007D1534" w:rsidP="007D1534">
      <w:pPr>
        <w:spacing w:after="0"/>
        <w:rPr>
          <w:rFonts w:ascii="Times New Roman" w:hAnsi="Times New Roman" w:cs="Times New Roman"/>
          <w:sz w:val="24"/>
          <w:szCs w:val="24"/>
        </w:rPr>
      </w:pPr>
    </w:p>
    <w:p w:rsidR="007D1534" w:rsidRPr="00A410B9" w:rsidRDefault="007D1534" w:rsidP="007D1534">
      <w:pPr>
        <w:spacing w:after="0"/>
        <w:rPr>
          <w:rFonts w:ascii="Times New Roman" w:hAnsi="Times New Roman" w:cs="Times New Roman"/>
          <w:sz w:val="24"/>
          <w:szCs w:val="24"/>
        </w:rPr>
      </w:pPr>
      <w:r w:rsidRPr="00E538CD">
        <w:rPr>
          <w:rFonts w:ascii="Times New Roman" w:hAnsi="Times New Roman" w:cs="Times New Roman"/>
          <w:b/>
          <w:sz w:val="24"/>
          <w:szCs w:val="24"/>
          <w:u w:val="single"/>
        </w:rPr>
        <w:t>AIRPORT:</w:t>
      </w:r>
      <w:r>
        <w:rPr>
          <w:rFonts w:ascii="Times New Roman" w:hAnsi="Times New Roman" w:cs="Times New Roman"/>
          <w:sz w:val="24"/>
          <w:szCs w:val="24"/>
        </w:rPr>
        <w:t xml:space="preserve"> Motion by Loomis, second by Bjerke to </w:t>
      </w:r>
      <w:r w:rsidR="00A36F6F">
        <w:rPr>
          <w:rFonts w:ascii="Times New Roman" w:hAnsi="Times New Roman" w:cs="Times New Roman"/>
          <w:sz w:val="24"/>
          <w:szCs w:val="24"/>
        </w:rPr>
        <w:t>allow Chairman to sign request</w:t>
      </w:r>
      <w:r>
        <w:rPr>
          <w:rFonts w:ascii="Times New Roman" w:hAnsi="Times New Roman" w:cs="Times New Roman"/>
          <w:sz w:val="24"/>
          <w:szCs w:val="24"/>
        </w:rPr>
        <w:t xml:space="preserve"> to use tax credit money </w:t>
      </w:r>
      <w:r w:rsidR="00A36F6F">
        <w:rPr>
          <w:rFonts w:ascii="Times New Roman" w:hAnsi="Times New Roman" w:cs="Times New Roman"/>
          <w:sz w:val="24"/>
          <w:szCs w:val="24"/>
        </w:rPr>
        <w:t xml:space="preserve">for the purchase of a zero turn mower for the airport. This request was forwarded to the Department of Transportation. All voting aye. Motion carried. </w:t>
      </w:r>
    </w:p>
    <w:p w:rsidR="005C35E9" w:rsidRDefault="005C35E9" w:rsidP="00247B49">
      <w:pPr>
        <w:spacing w:after="0"/>
        <w:rPr>
          <w:rFonts w:ascii="Times New Roman" w:eastAsia="Calibri" w:hAnsi="Times New Roman" w:cs="Times New Roman"/>
          <w:sz w:val="24"/>
          <w:szCs w:val="24"/>
        </w:rPr>
      </w:pPr>
    </w:p>
    <w:p w:rsidR="00A36F6F" w:rsidRDefault="00A36F6F" w:rsidP="00247B49">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MALT BEVERAGE</w:t>
      </w:r>
      <w:r>
        <w:rPr>
          <w:rFonts w:ascii="Times New Roman" w:eastAsia="Calibri" w:hAnsi="Times New Roman" w:cs="Times New Roman"/>
          <w:sz w:val="24"/>
          <w:szCs w:val="24"/>
        </w:rPr>
        <w:t>: Motion by Wicks, second by Hass to approve the malt beverage license for Carpenter Country Store. The license allows off sale malt beverage. All voting aye. Motion carried.</w:t>
      </w:r>
    </w:p>
    <w:p w:rsidR="00A36F6F" w:rsidRDefault="00A36F6F" w:rsidP="00247B49">
      <w:pPr>
        <w:spacing w:after="0"/>
        <w:rPr>
          <w:rFonts w:ascii="Times New Roman" w:eastAsia="Calibri" w:hAnsi="Times New Roman" w:cs="Times New Roman"/>
          <w:sz w:val="24"/>
          <w:szCs w:val="24"/>
        </w:rPr>
      </w:pPr>
    </w:p>
    <w:p w:rsidR="00A36F6F" w:rsidRDefault="00A36F6F" w:rsidP="00247B49">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MALT BEVERAGE</w:t>
      </w:r>
      <w:r>
        <w:rPr>
          <w:rFonts w:ascii="Times New Roman" w:eastAsia="Calibri" w:hAnsi="Times New Roman" w:cs="Times New Roman"/>
          <w:sz w:val="24"/>
          <w:szCs w:val="24"/>
        </w:rPr>
        <w:t>: Motion by Loomis, second by Bjerke to approve the malt beverage license for Keller Kountry Korner. The license allows off/on sale malt beverage. All voting aye. Motion carried.</w:t>
      </w:r>
    </w:p>
    <w:p w:rsidR="00A36F6F" w:rsidRDefault="00A36F6F" w:rsidP="00247B49">
      <w:pPr>
        <w:spacing w:after="0"/>
        <w:rPr>
          <w:rFonts w:ascii="Times New Roman" w:eastAsia="Calibri" w:hAnsi="Times New Roman" w:cs="Times New Roman"/>
          <w:sz w:val="24"/>
          <w:szCs w:val="24"/>
        </w:rPr>
      </w:pPr>
    </w:p>
    <w:p w:rsidR="00A36F6F" w:rsidRDefault="00A36F6F" w:rsidP="00247B49">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MALT BEVERAGE:</w:t>
      </w:r>
      <w:r>
        <w:rPr>
          <w:rFonts w:ascii="Times New Roman" w:eastAsia="Calibri" w:hAnsi="Times New Roman" w:cs="Times New Roman"/>
          <w:sz w:val="24"/>
          <w:szCs w:val="24"/>
        </w:rPr>
        <w:t xml:space="preserve"> Motion by Bjerke, second by Loomis to approve the malt beverage license for Oaktree Lodge. The license allows off/on sale malt beverage. All voting aye. Motion carried.</w:t>
      </w:r>
    </w:p>
    <w:p w:rsidR="00A36F6F" w:rsidRDefault="00A36F6F" w:rsidP="00247B49">
      <w:pPr>
        <w:spacing w:after="0"/>
        <w:rPr>
          <w:rFonts w:ascii="Times New Roman" w:eastAsia="Calibri" w:hAnsi="Times New Roman" w:cs="Times New Roman"/>
          <w:sz w:val="24"/>
          <w:szCs w:val="24"/>
        </w:rPr>
      </w:pPr>
    </w:p>
    <w:p w:rsidR="00A36F6F" w:rsidRDefault="00A36F6F" w:rsidP="00247B49">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Bjerke, second by Loomis to set hearing for Crocker Bar for transfer of malt beverage</w:t>
      </w:r>
      <w:r w:rsidR="00E3207A">
        <w:rPr>
          <w:rFonts w:ascii="Times New Roman" w:eastAsia="Calibri" w:hAnsi="Times New Roman" w:cs="Times New Roman"/>
          <w:sz w:val="24"/>
          <w:szCs w:val="24"/>
        </w:rPr>
        <w:t xml:space="preserve"> license</w:t>
      </w:r>
      <w:r>
        <w:rPr>
          <w:rFonts w:ascii="Times New Roman" w:eastAsia="Calibri" w:hAnsi="Times New Roman" w:cs="Times New Roman"/>
          <w:sz w:val="24"/>
          <w:szCs w:val="24"/>
        </w:rPr>
        <w:t xml:space="preserve">. Hearing set for </w:t>
      </w:r>
      <w:r w:rsidR="00B47E93">
        <w:rPr>
          <w:rFonts w:ascii="Times New Roman" w:eastAsia="Calibri" w:hAnsi="Times New Roman" w:cs="Times New Roman"/>
          <w:sz w:val="24"/>
          <w:szCs w:val="24"/>
        </w:rPr>
        <w:t>10:45 a.m.</w:t>
      </w:r>
      <w:r w:rsidR="000C466D">
        <w:rPr>
          <w:rFonts w:ascii="Times New Roman" w:eastAsia="Calibri" w:hAnsi="Times New Roman" w:cs="Times New Roman"/>
          <w:sz w:val="24"/>
          <w:szCs w:val="24"/>
        </w:rPr>
        <w:t>, May 19, 2015. All voting aye. Motion carried.</w:t>
      </w:r>
    </w:p>
    <w:p w:rsidR="000C466D" w:rsidRDefault="000C466D" w:rsidP="00247B49">
      <w:pPr>
        <w:spacing w:after="0"/>
        <w:rPr>
          <w:rFonts w:ascii="Times New Roman" w:eastAsia="Calibri" w:hAnsi="Times New Roman" w:cs="Times New Roman"/>
          <w:sz w:val="24"/>
          <w:szCs w:val="24"/>
        </w:rPr>
      </w:pPr>
    </w:p>
    <w:p w:rsidR="00E3207A" w:rsidRDefault="00E3207A" w:rsidP="00247B49">
      <w:pPr>
        <w:spacing w:after="0"/>
        <w:rPr>
          <w:rFonts w:ascii="Times New Roman" w:eastAsia="Calibri" w:hAnsi="Times New Roman" w:cs="Times New Roman"/>
          <w:sz w:val="24"/>
          <w:szCs w:val="24"/>
        </w:rPr>
      </w:pPr>
      <w:r w:rsidRPr="00E3207A">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Loomis, second by Wicks to set hearing for Crocker Bar for transfer of liquor license for remainder of 2015. Hearing set for 10:45 a.m. May 19, 2015. All voting aye. Motion carried. </w:t>
      </w:r>
    </w:p>
    <w:p w:rsidR="00E3207A" w:rsidRDefault="00E3207A" w:rsidP="00247B49">
      <w:pPr>
        <w:spacing w:after="0"/>
        <w:rPr>
          <w:rFonts w:ascii="Times New Roman" w:eastAsia="Calibri" w:hAnsi="Times New Roman" w:cs="Times New Roman"/>
          <w:sz w:val="24"/>
          <w:szCs w:val="24"/>
        </w:rPr>
      </w:pPr>
    </w:p>
    <w:p w:rsidR="00E3207A" w:rsidRDefault="00E3207A" w:rsidP="00247B49">
      <w:pPr>
        <w:spacing w:after="0"/>
        <w:rPr>
          <w:rFonts w:ascii="Times New Roman" w:eastAsia="Calibri" w:hAnsi="Times New Roman" w:cs="Times New Roman"/>
          <w:sz w:val="24"/>
          <w:szCs w:val="24"/>
        </w:rPr>
      </w:pPr>
      <w:r w:rsidRPr="00E3207A">
        <w:rPr>
          <w:rFonts w:ascii="Times New Roman" w:eastAsia="Calibri" w:hAnsi="Times New Roman" w:cs="Times New Roman"/>
          <w:b/>
          <w:sz w:val="24"/>
          <w:szCs w:val="24"/>
          <w:u w:val="single"/>
        </w:rPr>
        <w:t>TOWNSHIP BONDS</w:t>
      </w:r>
      <w:r>
        <w:rPr>
          <w:rFonts w:ascii="Times New Roman" w:eastAsia="Calibri" w:hAnsi="Times New Roman" w:cs="Times New Roman"/>
          <w:sz w:val="24"/>
          <w:szCs w:val="24"/>
        </w:rPr>
        <w:t>: Motion by Hass, second by Wicks to approve the following township bonds for 2015 that are on file in the Auditor’s office. All voting aye. Motion carried.</w:t>
      </w:r>
    </w:p>
    <w:p w:rsidR="006B76D7" w:rsidRDefault="006B76D7" w:rsidP="00247B49">
      <w:pPr>
        <w:spacing w:after="0"/>
        <w:rPr>
          <w:rFonts w:ascii="Times New Roman" w:eastAsia="Calibri" w:hAnsi="Times New Roman" w:cs="Times New Roman"/>
          <w:sz w:val="24"/>
          <w:szCs w:val="24"/>
        </w:rPr>
      </w:pPr>
    </w:p>
    <w:tbl>
      <w:tblPr>
        <w:tblW w:w="81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800"/>
        <w:gridCol w:w="90"/>
        <w:gridCol w:w="3420"/>
      </w:tblGrid>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TOWNSHIP</w:t>
            </w:r>
          </w:p>
        </w:tc>
        <w:tc>
          <w:tcPr>
            <w:tcW w:w="1890" w:type="dxa"/>
            <w:gridSpan w:val="2"/>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CLERK BOND</w:t>
            </w:r>
          </w:p>
        </w:tc>
        <w:tc>
          <w:tcPr>
            <w:tcW w:w="342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TREASURER BOND</w:t>
            </w:r>
          </w:p>
        </w:tc>
      </w:tr>
      <w:tr w:rsidR="006B76D7" w:rsidRPr="00356F63" w:rsidTr="006B76D7">
        <w:trPr>
          <w:trHeight w:val="242"/>
        </w:trPr>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BLAINE #1</w:t>
            </w:r>
          </w:p>
        </w:tc>
        <w:tc>
          <w:tcPr>
            <w:tcW w:w="1800" w:type="dxa"/>
          </w:tcPr>
          <w:p w:rsidR="006B76D7" w:rsidRPr="00356F63" w:rsidRDefault="006B76D7" w:rsidP="00D60ACD">
            <w:pPr>
              <w:spacing w:after="0" w:line="240" w:lineRule="auto"/>
              <w:rPr>
                <w:rFonts w:ascii="Times New Roman" w:hAnsi="Times New Roman"/>
                <w:sz w:val="24"/>
                <w:szCs w:val="24"/>
              </w:rPr>
            </w:pPr>
            <w:r>
              <w:rPr>
                <w:rFonts w:ascii="Times New Roman" w:hAnsi="Times New Roman"/>
                <w:sz w:val="24"/>
                <w:szCs w:val="24"/>
              </w:rPr>
              <w:t xml:space="preserve">Yes </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COTTONWOOD#2</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SPRING VALLEY #3</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WARREN #4</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ASH #5</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WOODLAND #6</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THORP #7</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7B4FA7" w:rsidRPr="00356F63" w:rsidTr="006B76D7">
        <w:tc>
          <w:tcPr>
            <w:tcW w:w="2790" w:type="dxa"/>
          </w:tcPr>
          <w:p w:rsidR="007B4FA7" w:rsidRPr="00356F63" w:rsidRDefault="007B4FA7" w:rsidP="00D60ACD">
            <w:pPr>
              <w:spacing w:after="0" w:line="240" w:lineRule="auto"/>
              <w:rPr>
                <w:rFonts w:ascii="Times New Roman" w:hAnsi="Times New Roman"/>
                <w:b/>
                <w:sz w:val="24"/>
                <w:szCs w:val="24"/>
              </w:rPr>
            </w:pPr>
          </w:p>
        </w:tc>
        <w:tc>
          <w:tcPr>
            <w:tcW w:w="1800" w:type="dxa"/>
          </w:tcPr>
          <w:p w:rsidR="007B4FA7" w:rsidRPr="00356F63" w:rsidRDefault="007B4FA7" w:rsidP="00D60ACD">
            <w:pPr>
              <w:spacing w:after="0" w:line="240" w:lineRule="auto"/>
              <w:rPr>
                <w:rFonts w:ascii="Times New Roman" w:hAnsi="Times New Roman"/>
                <w:sz w:val="24"/>
                <w:szCs w:val="24"/>
              </w:rPr>
            </w:pPr>
          </w:p>
        </w:tc>
        <w:tc>
          <w:tcPr>
            <w:tcW w:w="3510" w:type="dxa"/>
            <w:gridSpan w:val="2"/>
          </w:tcPr>
          <w:p w:rsidR="007B4FA7" w:rsidRPr="00356F63" w:rsidRDefault="007B4FA7" w:rsidP="00D60ACD">
            <w:pPr>
              <w:spacing w:after="0" w:line="240" w:lineRule="auto"/>
              <w:rPr>
                <w:rFonts w:ascii="Times New Roman" w:hAnsi="Times New Roman"/>
                <w:sz w:val="24"/>
                <w:szCs w:val="24"/>
              </w:rPr>
            </w:pP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Pr>
                <w:rFonts w:ascii="Times New Roman" w:hAnsi="Times New Roman"/>
                <w:b/>
                <w:sz w:val="24"/>
                <w:szCs w:val="24"/>
              </w:rPr>
              <w:t>MAYDELL #8</w:t>
            </w:r>
          </w:p>
        </w:tc>
        <w:tc>
          <w:tcPr>
            <w:tcW w:w="1800" w:type="dxa"/>
          </w:tcPr>
          <w:p w:rsidR="006B76D7" w:rsidRPr="00356F63" w:rsidRDefault="006B76D7" w:rsidP="00D60ACD">
            <w:pPr>
              <w:spacing w:after="0" w:line="240" w:lineRule="auto"/>
              <w:rPr>
                <w:rFonts w:ascii="Times New Roman" w:hAnsi="Times New Roman"/>
                <w:sz w:val="24"/>
                <w:szCs w:val="24"/>
              </w:rPr>
            </w:pPr>
            <w:r>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EDEN #9</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MT PLEASANT#10</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GARFIELD #11</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RAYMOND #12</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lastRenderedPageBreak/>
              <w:t>LOGAN #13</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LINCOLN #14</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ELROD #17</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FOXTON #18</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MERTON #19</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DARLINGTON #20</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FORDHAM #21</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RICHLAND #22</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HAGUE #23</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LAKE #24</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PLEASANT #25</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WASHINGTON#26</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COLLINS #27</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r w:rsidRPr="00356F63">
              <w:rPr>
                <w:rFonts w:ascii="Times New Roman" w:hAnsi="Times New Roman"/>
                <w:b/>
                <w:sz w:val="24"/>
                <w:szCs w:val="24"/>
              </w:rPr>
              <w:t>ROSEDALE #28</w:t>
            </w:r>
          </w:p>
        </w:tc>
        <w:tc>
          <w:tcPr>
            <w:tcW w:w="1800" w:type="dxa"/>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c>
          <w:tcPr>
            <w:tcW w:w="3510" w:type="dxa"/>
            <w:gridSpan w:val="2"/>
          </w:tcPr>
          <w:p w:rsidR="006B76D7" w:rsidRPr="00356F63" w:rsidRDefault="006B76D7" w:rsidP="00D60ACD">
            <w:pPr>
              <w:spacing w:after="0" w:line="240" w:lineRule="auto"/>
              <w:rPr>
                <w:rFonts w:ascii="Times New Roman" w:hAnsi="Times New Roman"/>
                <w:sz w:val="24"/>
                <w:szCs w:val="24"/>
              </w:rPr>
            </w:pPr>
            <w:r w:rsidRPr="00356F63">
              <w:rPr>
                <w:rFonts w:ascii="Times New Roman" w:hAnsi="Times New Roman"/>
                <w:sz w:val="24"/>
                <w:szCs w:val="24"/>
              </w:rPr>
              <w:t>Yes</w:t>
            </w:r>
          </w:p>
        </w:tc>
      </w:tr>
      <w:tr w:rsidR="006B76D7" w:rsidRPr="00356F63" w:rsidTr="006B76D7">
        <w:tc>
          <w:tcPr>
            <w:tcW w:w="2790" w:type="dxa"/>
          </w:tcPr>
          <w:p w:rsidR="006B76D7" w:rsidRPr="00356F63" w:rsidRDefault="006B76D7" w:rsidP="00D60ACD">
            <w:pPr>
              <w:spacing w:after="0" w:line="240" w:lineRule="auto"/>
              <w:rPr>
                <w:rFonts w:ascii="Times New Roman" w:hAnsi="Times New Roman"/>
                <w:b/>
                <w:sz w:val="24"/>
                <w:szCs w:val="24"/>
              </w:rPr>
            </w:pPr>
          </w:p>
        </w:tc>
        <w:tc>
          <w:tcPr>
            <w:tcW w:w="1800" w:type="dxa"/>
          </w:tcPr>
          <w:p w:rsidR="006B76D7" w:rsidRPr="00356F63" w:rsidRDefault="006B76D7" w:rsidP="00D60ACD">
            <w:pPr>
              <w:spacing w:after="0" w:line="240" w:lineRule="auto"/>
              <w:rPr>
                <w:rFonts w:ascii="Times New Roman" w:hAnsi="Times New Roman"/>
                <w:sz w:val="24"/>
                <w:szCs w:val="24"/>
              </w:rPr>
            </w:pPr>
          </w:p>
        </w:tc>
        <w:tc>
          <w:tcPr>
            <w:tcW w:w="3510" w:type="dxa"/>
            <w:gridSpan w:val="2"/>
          </w:tcPr>
          <w:p w:rsidR="006B76D7" w:rsidRPr="00356F63" w:rsidRDefault="006B76D7" w:rsidP="00D60ACD">
            <w:pPr>
              <w:spacing w:after="0" w:line="240" w:lineRule="auto"/>
              <w:rPr>
                <w:rFonts w:ascii="Times New Roman" w:hAnsi="Times New Roman"/>
                <w:sz w:val="24"/>
                <w:szCs w:val="24"/>
              </w:rPr>
            </w:pPr>
          </w:p>
        </w:tc>
      </w:tr>
    </w:tbl>
    <w:p w:rsidR="00E3207A" w:rsidRDefault="00E3207A" w:rsidP="000C466D">
      <w:pPr>
        <w:spacing w:after="0"/>
        <w:rPr>
          <w:rFonts w:ascii="Times New Roman" w:eastAsia="Calibri" w:hAnsi="Times New Roman" w:cs="Times New Roman"/>
          <w:b/>
          <w:sz w:val="24"/>
          <w:szCs w:val="24"/>
          <w:u w:val="single"/>
        </w:rPr>
      </w:pPr>
      <w:bookmarkStart w:id="0" w:name="_GoBack"/>
      <w:bookmarkEnd w:id="0"/>
    </w:p>
    <w:p w:rsidR="000C466D" w:rsidRDefault="000C466D" w:rsidP="000C466D">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BURN BAN</w:t>
      </w:r>
      <w:r>
        <w:rPr>
          <w:rFonts w:ascii="Times New Roman" w:eastAsia="Calibri" w:hAnsi="Times New Roman" w:cs="Times New Roman"/>
          <w:sz w:val="24"/>
          <w:szCs w:val="24"/>
        </w:rPr>
        <w:t>: Emergency Manager Gravning met with the board to discuss the burn ban. Burn ban wi</w:t>
      </w:r>
      <w:r w:rsidR="00B47E93">
        <w:rPr>
          <w:rFonts w:ascii="Times New Roman" w:eastAsia="Calibri" w:hAnsi="Times New Roman" w:cs="Times New Roman"/>
          <w:sz w:val="24"/>
          <w:szCs w:val="24"/>
        </w:rPr>
        <w:t>ll remain in effect at this time</w:t>
      </w:r>
      <w:r>
        <w:rPr>
          <w:rFonts w:ascii="Times New Roman" w:eastAsia="Calibri" w:hAnsi="Times New Roman" w:cs="Times New Roman"/>
          <w:sz w:val="24"/>
          <w:szCs w:val="24"/>
        </w:rPr>
        <w:t>.</w:t>
      </w:r>
    </w:p>
    <w:p w:rsidR="000C466D" w:rsidRDefault="000C466D" w:rsidP="000C466D">
      <w:pPr>
        <w:spacing w:after="0"/>
        <w:rPr>
          <w:rFonts w:ascii="Times New Roman" w:eastAsia="Calibri" w:hAnsi="Times New Roman" w:cs="Times New Roman"/>
          <w:sz w:val="24"/>
          <w:szCs w:val="24"/>
        </w:rPr>
      </w:pPr>
    </w:p>
    <w:p w:rsidR="009D10EE" w:rsidRDefault="000C466D" w:rsidP="000C466D">
      <w:pPr>
        <w:spacing w:after="0"/>
        <w:rPr>
          <w:rFonts w:ascii="Times New Roman" w:eastAsia="Calibri" w:hAnsi="Times New Roman" w:cs="Times New Roman"/>
          <w:sz w:val="24"/>
          <w:szCs w:val="24"/>
        </w:rPr>
      </w:pPr>
      <w:r w:rsidRPr="00E538CD">
        <w:rPr>
          <w:rFonts w:ascii="Times New Roman" w:eastAsia="Calibri" w:hAnsi="Times New Roman" w:cs="Times New Roman"/>
          <w:b/>
          <w:sz w:val="24"/>
          <w:szCs w:val="24"/>
          <w:u w:val="single"/>
        </w:rPr>
        <w:t>SPRING WORKSHOP</w:t>
      </w:r>
      <w:r>
        <w:rPr>
          <w:rFonts w:ascii="Times New Roman" w:eastAsia="Calibri" w:hAnsi="Times New Roman" w:cs="Times New Roman"/>
          <w:sz w:val="24"/>
          <w:szCs w:val="24"/>
        </w:rPr>
        <w:t>: Auditor Tarbox informed the board that County officials will be attending training in Pierre next week. Auditor train</w:t>
      </w:r>
      <w:r w:rsidR="009D10EE">
        <w:rPr>
          <w:rFonts w:ascii="Times New Roman" w:eastAsia="Calibri" w:hAnsi="Times New Roman" w:cs="Times New Roman"/>
          <w:sz w:val="24"/>
          <w:szCs w:val="24"/>
        </w:rPr>
        <w:t xml:space="preserve">ing will continue on Friday. </w:t>
      </w:r>
    </w:p>
    <w:p w:rsidR="009D10EE" w:rsidRDefault="009D10EE" w:rsidP="000C466D">
      <w:pPr>
        <w:spacing w:after="0"/>
        <w:rPr>
          <w:rFonts w:ascii="Times New Roman" w:eastAsia="Calibri" w:hAnsi="Times New Roman" w:cs="Times New Roman"/>
          <w:sz w:val="24"/>
          <w:szCs w:val="24"/>
        </w:rPr>
      </w:pPr>
    </w:p>
    <w:p w:rsidR="009D10EE" w:rsidRDefault="009D10EE" w:rsidP="00E538CD">
      <w:pPr>
        <w:pStyle w:val="NormalWeb"/>
        <w:rPr>
          <w:rFonts w:eastAsia="Calibri"/>
        </w:rPr>
      </w:pPr>
      <w:r w:rsidRPr="00E538CD">
        <w:rPr>
          <w:rFonts w:eastAsia="Calibri"/>
          <w:b/>
          <w:u w:val="single"/>
        </w:rPr>
        <w:t>REIMBURSEMENT</w:t>
      </w:r>
      <w:r>
        <w:rPr>
          <w:rFonts w:eastAsia="Calibri"/>
        </w:rPr>
        <w:t>: Motion by Loomis, second by Wicks to adopt the increase in state rates</w:t>
      </w:r>
      <w:r w:rsidR="00B47E93">
        <w:rPr>
          <w:rFonts w:eastAsia="Calibri"/>
        </w:rPr>
        <w:t xml:space="preserve">. These changes were proposed by the State Board of Finance and approved at the Interim Rules Committee meeting. Clark County will follow the new state reimbursement rates. </w:t>
      </w:r>
      <w:r>
        <w:rPr>
          <w:rFonts w:eastAsia="Calibri"/>
        </w:rPr>
        <w:t>Mileage will be increased to $.42 per mile. Meal rates increase to $6.00 for breakfast, $</w:t>
      </w:r>
      <w:r w:rsidR="00E538CD">
        <w:rPr>
          <w:rFonts w:eastAsia="Calibri"/>
        </w:rPr>
        <w:t>11.00</w:t>
      </w:r>
      <w:r>
        <w:rPr>
          <w:rFonts w:eastAsia="Calibri"/>
        </w:rPr>
        <w:t xml:space="preserve"> for lunch and $</w:t>
      </w:r>
      <w:r w:rsidR="00E538CD">
        <w:rPr>
          <w:rFonts w:eastAsia="Calibri"/>
        </w:rPr>
        <w:t>15.00</w:t>
      </w:r>
      <w:r>
        <w:rPr>
          <w:rFonts w:eastAsia="Calibri"/>
        </w:rPr>
        <w:t xml:space="preserve"> for dinner. County employees will be reimbursed </w:t>
      </w:r>
      <w:r w:rsidR="00E538CD">
        <w:rPr>
          <w:rFonts w:eastAsia="Calibri"/>
        </w:rPr>
        <w:t>from</w:t>
      </w:r>
      <w:r>
        <w:rPr>
          <w:rFonts w:eastAsia="Calibri"/>
        </w:rPr>
        <w:t xml:space="preserve"> receipts </w:t>
      </w:r>
      <w:r w:rsidR="00B47E93">
        <w:rPr>
          <w:rFonts w:eastAsia="Calibri"/>
        </w:rPr>
        <w:t xml:space="preserve">presented for payment with </w:t>
      </w:r>
      <w:r>
        <w:rPr>
          <w:rFonts w:eastAsia="Calibri"/>
        </w:rPr>
        <w:t>the</w:t>
      </w:r>
      <w:r w:rsidR="00E538CD">
        <w:rPr>
          <w:rFonts w:eastAsia="Calibri"/>
        </w:rPr>
        <w:t>se</w:t>
      </w:r>
      <w:r>
        <w:rPr>
          <w:rFonts w:eastAsia="Calibri"/>
        </w:rPr>
        <w:t xml:space="preserve"> amounts being the maximum to be reimbursed.</w:t>
      </w:r>
      <w:r w:rsidR="00011E63">
        <w:rPr>
          <w:rFonts w:eastAsia="Calibri"/>
        </w:rPr>
        <w:t xml:space="preserve"> This change will be effective July 1, 2015.</w:t>
      </w:r>
      <w:r>
        <w:rPr>
          <w:rFonts w:eastAsia="Calibri"/>
        </w:rPr>
        <w:t xml:space="preserve"> All voting aye. Motion carried.</w:t>
      </w:r>
    </w:p>
    <w:p w:rsidR="009D10EE" w:rsidRDefault="009D10EE" w:rsidP="000C466D">
      <w:pPr>
        <w:spacing w:after="0"/>
        <w:rPr>
          <w:rFonts w:ascii="Times New Roman" w:eastAsia="Calibri" w:hAnsi="Times New Roman" w:cs="Times New Roman"/>
          <w:sz w:val="24"/>
          <w:szCs w:val="24"/>
        </w:rPr>
      </w:pPr>
    </w:p>
    <w:p w:rsidR="009D10EE" w:rsidRDefault="000C466D" w:rsidP="000C466D">
      <w:pPr>
        <w:spacing w:after="0"/>
        <w:rPr>
          <w:rFonts w:ascii="Times New Roman" w:eastAsia="Times New Roman" w:hAnsi="Times New Roman"/>
          <w:color w:val="000000"/>
          <w:sz w:val="24"/>
          <w:szCs w:val="24"/>
        </w:rPr>
      </w:pPr>
      <w:r w:rsidRPr="00E538CD">
        <w:rPr>
          <w:rFonts w:ascii="Times New Roman" w:eastAsia="Calibri" w:hAnsi="Times New Roman" w:cs="Times New Roman"/>
          <w:b/>
          <w:sz w:val="24"/>
          <w:szCs w:val="24"/>
          <w:u w:val="single"/>
        </w:rPr>
        <w:t>CL</w:t>
      </w:r>
      <w:r w:rsidR="00247B49" w:rsidRPr="00E538CD">
        <w:rPr>
          <w:rFonts w:ascii="Times New Roman" w:eastAsia="Times New Roman" w:hAnsi="Times New Roman"/>
          <w:b/>
          <w:color w:val="000000"/>
          <w:sz w:val="24"/>
          <w:szCs w:val="24"/>
          <w:u w:val="single"/>
        </w:rPr>
        <w:t>AIMS</w:t>
      </w:r>
      <w:r w:rsidR="00247B49" w:rsidRPr="009565BC">
        <w:rPr>
          <w:rFonts w:ascii="Times New Roman" w:eastAsia="Times New Roman" w:hAnsi="Times New Roman"/>
          <w:b/>
          <w:color w:val="000000"/>
          <w:sz w:val="24"/>
          <w:szCs w:val="24"/>
          <w:u w:val="single"/>
        </w:rPr>
        <w:t>:</w:t>
      </w:r>
      <w:r w:rsidR="00247B49">
        <w:rPr>
          <w:rFonts w:ascii="Times New Roman" w:eastAsia="Times New Roman" w:hAnsi="Times New Roman"/>
          <w:b/>
          <w:color w:val="000000"/>
          <w:sz w:val="24"/>
          <w:szCs w:val="24"/>
          <w:u w:val="single"/>
        </w:rPr>
        <w:t xml:space="preserve"> </w:t>
      </w:r>
      <w:r w:rsidR="00247B49">
        <w:rPr>
          <w:rFonts w:ascii="Times New Roman" w:eastAsia="Times New Roman" w:hAnsi="Times New Roman"/>
          <w:color w:val="000000"/>
          <w:sz w:val="24"/>
          <w:szCs w:val="24"/>
        </w:rPr>
        <w:t xml:space="preserve">Motion by </w:t>
      </w:r>
      <w:r w:rsidR="009D10EE">
        <w:rPr>
          <w:rFonts w:ascii="Times New Roman" w:eastAsia="Times New Roman" w:hAnsi="Times New Roman"/>
          <w:color w:val="000000"/>
          <w:sz w:val="24"/>
          <w:szCs w:val="24"/>
        </w:rPr>
        <w:t>B</w:t>
      </w:r>
      <w:r w:rsidR="00B47E93">
        <w:rPr>
          <w:rFonts w:ascii="Times New Roman" w:eastAsia="Times New Roman" w:hAnsi="Times New Roman"/>
          <w:color w:val="000000"/>
          <w:sz w:val="24"/>
          <w:szCs w:val="24"/>
        </w:rPr>
        <w:t>j</w:t>
      </w:r>
      <w:r w:rsidR="009D10EE">
        <w:rPr>
          <w:rFonts w:ascii="Times New Roman" w:eastAsia="Times New Roman" w:hAnsi="Times New Roman"/>
          <w:color w:val="000000"/>
          <w:sz w:val="24"/>
          <w:szCs w:val="24"/>
        </w:rPr>
        <w:t>er</w:t>
      </w:r>
      <w:r w:rsidR="00B47E93">
        <w:rPr>
          <w:rFonts w:ascii="Times New Roman" w:eastAsia="Times New Roman" w:hAnsi="Times New Roman"/>
          <w:color w:val="000000"/>
          <w:sz w:val="24"/>
          <w:szCs w:val="24"/>
        </w:rPr>
        <w:t>k</w:t>
      </w:r>
      <w:r w:rsidR="009D10EE">
        <w:rPr>
          <w:rFonts w:ascii="Times New Roman" w:eastAsia="Times New Roman" w:hAnsi="Times New Roman"/>
          <w:color w:val="000000"/>
          <w:sz w:val="24"/>
          <w:szCs w:val="24"/>
        </w:rPr>
        <w:t>e, second by Wicks</w:t>
      </w:r>
      <w:r w:rsidR="00247B49">
        <w:rPr>
          <w:rFonts w:ascii="Times New Roman" w:eastAsia="Times New Roman" w:hAnsi="Times New Roman"/>
          <w:color w:val="000000"/>
          <w:sz w:val="24"/>
          <w:szCs w:val="24"/>
        </w:rPr>
        <w:t>, to approve the following claims and allow the Auditor to issue payments for same. All voting aye. Motion carried.</w:t>
      </w:r>
      <w:r w:rsidR="00F723B0">
        <w:rPr>
          <w:rFonts w:ascii="Times New Roman" w:eastAsia="Times New Roman" w:hAnsi="Times New Roman"/>
          <w:color w:val="000000"/>
          <w:sz w:val="24"/>
          <w:szCs w:val="24"/>
        </w:rPr>
        <w:t xml:space="preserve"> GENERAL FUND: Aberdeen Ambulance-60% of run 593.89, Watertown Fire Department- 60% of run 613.20, COMMISSIONERS: Clark Co Courier-proceedings 321.07, Moody County Treasurer-registration/Sioux Valley mtg 30.00, AUDITOR: ITC-service 38.72, TREASURER: Clark Co Courier-taxes due 36.75, ITC-service 40.64, Office Peeps-notebook 9.74, STATES ATTORNEY: ITC-service 59.94, Office Peeps-banker boxes 15.37, PUBLIC BUILDINGS: Culligan-water 75.50, Dakota Data Shred-shredder minimum 53.64, Dekker Hardware-supplies 34.13, ITC-service 33.71, JCL Solutions-Janitors Closet –NABC 62.61, Star Laundry-rugs 54.87, DIRECTOR OF EQUALIZATION: Dekker Hardware-supplies 8.49, ITC-service 152.70, Office Peeps- clips/pens/wallet 33.09, REGISTER OF DEEDS: A&amp;B Business- copy machine rent 130.16, ITC-service/fax-73.</w:t>
      </w:r>
      <w:r w:rsidR="00993EF8">
        <w:rPr>
          <w:rFonts w:ascii="Times New Roman" w:eastAsia="Times New Roman" w:hAnsi="Times New Roman"/>
          <w:color w:val="000000"/>
          <w:sz w:val="24"/>
          <w:szCs w:val="24"/>
        </w:rPr>
        <w:t>2</w:t>
      </w:r>
      <w:r w:rsidR="00F723B0">
        <w:rPr>
          <w:rFonts w:ascii="Times New Roman" w:eastAsia="Times New Roman" w:hAnsi="Times New Roman"/>
          <w:color w:val="000000"/>
          <w:sz w:val="24"/>
          <w:szCs w:val="24"/>
        </w:rPr>
        <w:t>0, VETERAN SERVICE OFFICER: ITC-service 42.02, SHERIFF: AP Auto Pros-repair light</w:t>
      </w:r>
      <w:r w:rsidR="00B47E93">
        <w:rPr>
          <w:rFonts w:ascii="Times New Roman" w:eastAsia="Times New Roman" w:hAnsi="Times New Roman"/>
          <w:color w:val="000000"/>
          <w:sz w:val="24"/>
          <w:szCs w:val="24"/>
        </w:rPr>
        <w:t xml:space="preserve"> </w:t>
      </w:r>
      <w:r w:rsidR="00F723B0">
        <w:rPr>
          <w:rFonts w:ascii="Times New Roman" w:eastAsia="Times New Roman" w:hAnsi="Times New Roman"/>
          <w:color w:val="000000"/>
          <w:sz w:val="24"/>
          <w:szCs w:val="24"/>
        </w:rPr>
        <w:t>bar 217.33, ITC-service 198.31, McLeods-warning tickets 95.64, Ultramax Ammunition-ammunition 363.00, Verizon Wireless-monthly fees 22</w:t>
      </w:r>
      <w:r w:rsidR="00993EF8">
        <w:rPr>
          <w:rFonts w:ascii="Times New Roman" w:eastAsia="Times New Roman" w:hAnsi="Times New Roman"/>
          <w:color w:val="000000"/>
          <w:sz w:val="24"/>
          <w:szCs w:val="24"/>
        </w:rPr>
        <w:t>7</w:t>
      </w:r>
      <w:r w:rsidR="00F723B0">
        <w:rPr>
          <w:rFonts w:ascii="Times New Roman" w:eastAsia="Times New Roman" w:hAnsi="Times New Roman"/>
          <w:color w:val="000000"/>
          <w:sz w:val="24"/>
          <w:szCs w:val="24"/>
        </w:rPr>
        <w:t>.31, AIRPORT: Clark Rural Water System-water 30.00, Helms &amp; Associates-construction admin 1076.29, NURSE: Dekker Hardware-supplies 78.97, Office Peeps-envelopes 12.59, Sara Tarbox-meals 13.26, AMBULANCE: A-Ox Welding Supply-oxygen 35.79, Dekker Hardware-supplies 29.22, ITC</w:t>
      </w:r>
      <w:r w:rsidR="00B47E93">
        <w:rPr>
          <w:rFonts w:ascii="Times New Roman" w:eastAsia="Times New Roman" w:hAnsi="Times New Roman"/>
          <w:color w:val="000000"/>
          <w:sz w:val="24"/>
          <w:szCs w:val="24"/>
        </w:rPr>
        <w:t>-</w:t>
      </w:r>
      <w:r w:rsidR="00F723B0">
        <w:rPr>
          <w:rFonts w:ascii="Times New Roman" w:eastAsia="Times New Roman" w:hAnsi="Times New Roman"/>
          <w:color w:val="000000"/>
          <w:sz w:val="24"/>
          <w:szCs w:val="24"/>
        </w:rPr>
        <w:t xml:space="preserve">service 197.44, MENTAL &amp; HANDICAPPED: SD Dept of Revenue-pt care 60.00, EXTENSION: Dekker Hardware- supplies 9.44, </w:t>
      </w:r>
      <w:r w:rsidR="00F723B0">
        <w:rPr>
          <w:rFonts w:ascii="Times New Roman" w:eastAsia="Times New Roman" w:hAnsi="Times New Roman"/>
          <w:color w:val="000000"/>
          <w:sz w:val="24"/>
          <w:szCs w:val="24"/>
        </w:rPr>
        <w:lastRenderedPageBreak/>
        <w:t>ITC</w:t>
      </w:r>
      <w:r w:rsidR="00B47E93">
        <w:rPr>
          <w:rFonts w:ascii="Times New Roman" w:eastAsia="Times New Roman" w:hAnsi="Times New Roman"/>
          <w:color w:val="000000"/>
          <w:sz w:val="24"/>
          <w:szCs w:val="24"/>
        </w:rPr>
        <w:t>-</w:t>
      </w:r>
      <w:r w:rsidR="00F723B0">
        <w:rPr>
          <w:rFonts w:ascii="Times New Roman" w:eastAsia="Times New Roman" w:hAnsi="Times New Roman"/>
          <w:color w:val="000000"/>
          <w:sz w:val="24"/>
          <w:szCs w:val="24"/>
        </w:rPr>
        <w:t>service 95.38, Office Peeps-paper/binder clips 105.56, SDSU Print Lab-envelopes 247.88, Star Laundry- rugs 38.43, WEED: Clark Co Courier-2 help wanted box ad 42.00, Dekker Hardware-supplies 112.95, ITC-service 103.35, Westside Implement-s</w:t>
      </w:r>
      <w:r w:rsidR="001C2BE8">
        <w:rPr>
          <w:rFonts w:ascii="Times New Roman" w:eastAsia="Times New Roman" w:hAnsi="Times New Roman"/>
          <w:color w:val="000000"/>
          <w:sz w:val="24"/>
          <w:szCs w:val="24"/>
        </w:rPr>
        <w:t>u</w:t>
      </w:r>
      <w:r w:rsidR="00F723B0">
        <w:rPr>
          <w:rFonts w:ascii="Times New Roman" w:eastAsia="Times New Roman" w:hAnsi="Times New Roman"/>
          <w:color w:val="000000"/>
          <w:sz w:val="24"/>
          <w:szCs w:val="24"/>
        </w:rPr>
        <w:t xml:space="preserve">pplies 11.34, PLANNING &amp; ZONING: Clark </w:t>
      </w:r>
      <w:r w:rsidR="001C2BE8">
        <w:rPr>
          <w:rFonts w:ascii="Times New Roman" w:eastAsia="Times New Roman" w:hAnsi="Times New Roman"/>
          <w:color w:val="000000"/>
          <w:sz w:val="24"/>
          <w:szCs w:val="24"/>
        </w:rPr>
        <w:t>Co Courier- CU Variances 126.59, ROAD  &amp; BRIDGE: AT&amp;T Mobility-service 59.12, Butler Machinery-parts 1260.97, Dekker Hardware-supplies 284.89, Equipment Blades-edges for bucket 1074.06, ITC-service 114.53, Jebro-MC800-19054.76, Mac’s Inc- supplies 149.90, Matheson Tri-gas –welding supplies 121.93, Northwestern Energy-shop utilities-35.11, Oscar’s Machine Shop-parts-462.42, RDO Trust-parts 72.76, Schuneman Equipment -3 rental tractors 10,500.00, SDPAA- Ins 422.00, Sioux Rural Water System-water 29.00, WW Tire Service-tire repairs 26.00, Westside Implement-parts 61.11, Wheelco-parts 171.35, 911 SERVICE FUND: City of Watertown-surcharge 3123.26, CIVIL DEFENSE: SDEMA-conference registration 140.00, EXCISE TAX: SD Dept of Revenue-excise tax 24.80, M&amp;P RELIEF FLOW THRU- SDACO-$2.00 fee  196.00. TOTAL 43,425.48.</w:t>
      </w:r>
    </w:p>
    <w:p w:rsidR="00093108" w:rsidRDefault="001C2BE8" w:rsidP="000C466D">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247B49" w:rsidRPr="00247B49" w:rsidRDefault="00247B49" w:rsidP="00247B49">
      <w:pPr>
        <w:rPr>
          <w:rFonts w:ascii="Times New Roman" w:eastAsia="Times New Roman" w:hAnsi="Times New Roman"/>
          <w:color w:val="000000"/>
          <w:sz w:val="24"/>
          <w:szCs w:val="24"/>
        </w:rPr>
      </w:pPr>
      <w:r w:rsidRPr="00247B49">
        <w:rPr>
          <w:rFonts w:ascii="Times New Roman" w:eastAsia="Times New Roman" w:hAnsi="Times New Roman"/>
          <w:b/>
          <w:color w:val="000000"/>
          <w:sz w:val="24"/>
          <w:szCs w:val="24"/>
          <w:u w:val="single"/>
        </w:rPr>
        <w:t>PAYROLL</w:t>
      </w:r>
      <w:r w:rsidRPr="00247B49">
        <w:rPr>
          <w:rFonts w:ascii="Times New Roman" w:eastAsia="Times New Roman" w:hAnsi="Times New Roman"/>
          <w:color w:val="000000"/>
          <w:sz w:val="24"/>
          <w:szCs w:val="24"/>
        </w:rPr>
        <w:t xml:space="preserve">: COMMISSIONERS: </w:t>
      </w:r>
      <w:r w:rsidR="00F723B0">
        <w:rPr>
          <w:rFonts w:ascii="Times New Roman" w:eastAsia="Times New Roman" w:hAnsi="Times New Roman"/>
          <w:color w:val="000000"/>
          <w:sz w:val="24"/>
          <w:szCs w:val="24"/>
        </w:rPr>
        <w:t>5615.56</w:t>
      </w:r>
      <w:r w:rsidRPr="00247B49">
        <w:rPr>
          <w:rFonts w:ascii="Times New Roman" w:eastAsia="Times New Roman" w:hAnsi="Times New Roman"/>
          <w:color w:val="000000"/>
          <w:sz w:val="24"/>
          <w:szCs w:val="24"/>
        </w:rPr>
        <w:t>, AUDITOR: 3251.6</w:t>
      </w:r>
      <w:r w:rsidR="00F723B0">
        <w:rPr>
          <w:rFonts w:ascii="Times New Roman" w:eastAsia="Times New Roman" w:hAnsi="Times New Roman"/>
          <w:color w:val="000000"/>
          <w:sz w:val="24"/>
          <w:szCs w:val="24"/>
        </w:rPr>
        <w:t>7</w:t>
      </w:r>
      <w:r w:rsidRPr="00247B49">
        <w:rPr>
          <w:rFonts w:ascii="Times New Roman" w:eastAsia="Times New Roman" w:hAnsi="Times New Roman"/>
          <w:color w:val="000000"/>
          <w:sz w:val="24"/>
          <w:szCs w:val="24"/>
        </w:rPr>
        <w:t>, TREASURER: 3101.2</w:t>
      </w:r>
      <w:r w:rsidR="00F723B0">
        <w:rPr>
          <w:rFonts w:ascii="Times New Roman" w:eastAsia="Times New Roman" w:hAnsi="Times New Roman"/>
          <w:color w:val="000000"/>
          <w:sz w:val="24"/>
          <w:szCs w:val="24"/>
        </w:rPr>
        <w:t>2</w:t>
      </w:r>
      <w:r w:rsidRPr="00247B49">
        <w:rPr>
          <w:rFonts w:ascii="Times New Roman" w:eastAsia="Times New Roman" w:hAnsi="Times New Roman"/>
          <w:color w:val="000000"/>
          <w:sz w:val="24"/>
          <w:szCs w:val="24"/>
        </w:rPr>
        <w:t>, STATES ATTORNEY: 2472.0</w:t>
      </w:r>
      <w:r w:rsidR="00F723B0">
        <w:rPr>
          <w:rFonts w:ascii="Times New Roman" w:eastAsia="Times New Roman" w:hAnsi="Times New Roman"/>
          <w:color w:val="000000"/>
          <w:sz w:val="24"/>
          <w:szCs w:val="24"/>
        </w:rPr>
        <w:t>4</w:t>
      </w:r>
      <w:r w:rsidRPr="00247B49">
        <w:rPr>
          <w:rFonts w:ascii="Times New Roman" w:eastAsia="Times New Roman" w:hAnsi="Times New Roman"/>
          <w:color w:val="000000"/>
          <w:sz w:val="24"/>
          <w:szCs w:val="24"/>
        </w:rPr>
        <w:t>, COURTHOUSE: 1621.70, DIRECTOR OF EQUALIZATION: 3545.04, REGISTER OF DEEDS: 2</w:t>
      </w:r>
      <w:r w:rsidR="00F723B0">
        <w:rPr>
          <w:rFonts w:ascii="Times New Roman" w:eastAsia="Times New Roman" w:hAnsi="Times New Roman"/>
          <w:color w:val="000000"/>
          <w:sz w:val="24"/>
          <w:szCs w:val="24"/>
        </w:rPr>
        <w:t>372.33</w:t>
      </w:r>
      <w:r w:rsidRPr="00247B49">
        <w:rPr>
          <w:rFonts w:ascii="Times New Roman" w:eastAsia="Times New Roman" w:hAnsi="Times New Roman"/>
          <w:color w:val="000000"/>
          <w:sz w:val="24"/>
          <w:szCs w:val="24"/>
        </w:rPr>
        <w:t>, VETERAN OFFICER: 336.41, SHERIFF: 4514.</w:t>
      </w:r>
      <w:r w:rsidR="00F723B0">
        <w:rPr>
          <w:rFonts w:ascii="Times New Roman" w:eastAsia="Times New Roman" w:hAnsi="Times New Roman"/>
          <w:color w:val="000000"/>
          <w:sz w:val="24"/>
          <w:szCs w:val="24"/>
        </w:rPr>
        <w:t>8</w:t>
      </w:r>
      <w:r w:rsidRPr="00247B49">
        <w:rPr>
          <w:rFonts w:ascii="Times New Roman" w:eastAsia="Times New Roman" w:hAnsi="Times New Roman"/>
          <w:color w:val="000000"/>
          <w:sz w:val="24"/>
          <w:szCs w:val="24"/>
        </w:rPr>
        <w:t>9, POOR: 453.57, NURSE: 1</w:t>
      </w:r>
      <w:r w:rsidR="00F723B0">
        <w:rPr>
          <w:rFonts w:ascii="Times New Roman" w:eastAsia="Times New Roman" w:hAnsi="Times New Roman"/>
          <w:color w:val="000000"/>
          <w:sz w:val="24"/>
          <w:szCs w:val="24"/>
        </w:rPr>
        <w:t>629.01</w:t>
      </w:r>
      <w:r w:rsidRPr="00247B49">
        <w:rPr>
          <w:rFonts w:ascii="Times New Roman" w:eastAsia="Times New Roman" w:hAnsi="Times New Roman"/>
          <w:color w:val="000000"/>
          <w:sz w:val="24"/>
          <w:szCs w:val="24"/>
        </w:rPr>
        <w:t xml:space="preserve">, AMBULANCE: </w:t>
      </w:r>
      <w:r w:rsidR="00F723B0">
        <w:rPr>
          <w:rFonts w:ascii="Times New Roman" w:eastAsia="Times New Roman" w:hAnsi="Times New Roman"/>
          <w:color w:val="000000"/>
          <w:sz w:val="24"/>
          <w:szCs w:val="24"/>
        </w:rPr>
        <w:t>6885.36, EXTENSION: 1016.90, WEE</w:t>
      </w:r>
      <w:r w:rsidRPr="00247B49">
        <w:rPr>
          <w:rFonts w:ascii="Times New Roman" w:eastAsia="Times New Roman" w:hAnsi="Times New Roman"/>
          <w:color w:val="000000"/>
          <w:sz w:val="24"/>
          <w:szCs w:val="24"/>
        </w:rPr>
        <w:t xml:space="preserve">D: </w:t>
      </w:r>
      <w:r w:rsidR="00F723B0">
        <w:rPr>
          <w:rFonts w:ascii="Times New Roman" w:eastAsia="Times New Roman" w:hAnsi="Times New Roman"/>
          <w:color w:val="000000"/>
          <w:sz w:val="24"/>
          <w:szCs w:val="24"/>
        </w:rPr>
        <w:t>2128.00</w:t>
      </w:r>
      <w:r w:rsidRPr="00247B49">
        <w:rPr>
          <w:rFonts w:ascii="Times New Roman" w:eastAsia="Times New Roman" w:hAnsi="Times New Roman"/>
          <w:color w:val="000000"/>
          <w:sz w:val="24"/>
          <w:szCs w:val="24"/>
        </w:rPr>
        <w:t>, PLANNING &amp; ZONING: 397.</w:t>
      </w:r>
      <w:r w:rsidR="00F723B0">
        <w:rPr>
          <w:rFonts w:ascii="Times New Roman" w:eastAsia="Times New Roman" w:hAnsi="Times New Roman"/>
          <w:color w:val="000000"/>
          <w:sz w:val="24"/>
          <w:szCs w:val="24"/>
        </w:rPr>
        <w:t>79</w:t>
      </w:r>
      <w:r w:rsidRPr="00247B49">
        <w:rPr>
          <w:rFonts w:ascii="Times New Roman" w:eastAsia="Times New Roman" w:hAnsi="Times New Roman"/>
          <w:color w:val="000000"/>
          <w:sz w:val="24"/>
          <w:szCs w:val="24"/>
        </w:rPr>
        <w:t xml:space="preserve">, ROAD &amp; BRIDGE: </w:t>
      </w:r>
      <w:r w:rsidR="00F723B0">
        <w:rPr>
          <w:rFonts w:ascii="Times New Roman" w:eastAsia="Times New Roman" w:hAnsi="Times New Roman"/>
          <w:color w:val="000000"/>
          <w:sz w:val="24"/>
          <w:szCs w:val="24"/>
        </w:rPr>
        <w:t>27,942.77</w:t>
      </w:r>
      <w:r w:rsidRPr="00247B49">
        <w:rPr>
          <w:rFonts w:ascii="Times New Roman" w:eastAsia="Times New Roman" w:hAnsi="Times New Roman"/>
          <w:color w:val="000000"/>
          <w:sz w:val="24"/>
          <w:szCs w:val="24"/>
        </w:rPr>
        <w:t>, EMERGENCY &amp; DISASTER: 877.0</w:t>
      </w:r>
      <w:r w:rsidR="00F723B0">
        <w:rPr>
          <w:rFonts w:ascii="Times New Roman" w:eastAsia="Times New Roman" w:hAnsi="Times New Roman"/>
          <w:color w:val="000000"/>
          <w:sz w:val="24"/>
          <w:szCs w:val="24"/>
        </w:rPr>
        <w:t>1</w:t>
      </w:r>
      <w:r w:rsidRPr="00247B49">
        <w:rPr>
          <w:rFonts w:ascii="Times New Roman" w:eastAsia="Times New Roman" w:hAnsi="Times New Roman"/>
          <w:color w:val="000000"/>
          <w:sz w:val="24"/>
          <w:szCs w:val="24"/>
        </w:rPr>
        <w:t xml:space="preserve">. TOTAL: </w:t>
      </w:r>
      <w:r w:rsidR="00F723B0">
        <w:rPr>
          <w:rFonts w:ascii="Times New Roman" w:eastAsia="Times New Roman" w:hAnsi="Times New Roman"/>
          <w:color w:val="000000"/>
          <w:sz w:val="24"/>
          <w:szCs w:val="24"/>
        </w:rPr>
        <w:t>68,161.27.</w:t>
      </w:r>
    </w:p>
    <w:p w:rsidR="00247B49" w:rsidRPr="00247B49" w:rsidRDefault="00247B49" w:rsidP="00247B49">
      <w:pPr>
        <w:rPr>
          <w:rFonts w:ascii="Times New Roman" w:hAnsi="Times New Roman"/>
          <w:sz w:val="24"/>
          <w:szCs w:val="24"/>
        </w:rPr>
      </w:pPr>
      <w:r w:rsidRPr="00247B49">
        <w:rPr>
          <w:rFonts w:ascii="Times New Roman" w:hAnsi="Times New Roman"/>
          <w:b/>
          <w:sz w:val="24"/>
          <w:szCs w:val="24"/>
          <w:u w:val="single"/>
        </w:rPr>
        <w:t>ADJOURN</w:t>
      </w:r>
      <w:r w:rsidRPr="00247B49">
        <w:rPr>
          <w:rFonts w:ascii="Times New Roman" w:hAnsi="Times New Roman"/>
          <w:sz w:val="24"/>
          <w:szCs w:val="24"/>
        </w:rPr>
        <w:t>:  Motion by Hass, second by Loomis, to adjourn at 1</w:t>
      </w:r>
      <w:r w:rsidR="009D10EE">
        <w:rPr>
          <w:rFonts w:ascii="Times New Roman" w:hAnsi="Times New Roman"/>
          <w:sz w:val="24"/>
          <w:szCs w:val="24"/>
        </w:rPr>
        <w:t>0</w:t>
      </w:r>
      <w:r w:rsidRPr="00247B49">
        <w:rPr>
          <w:rFonts w:ascii="Times New Roman" w:hAnsi="Times New Roman"/>
          <w:sz w:val="24"/>
          <w:szCs w:val="24"/>
        </w:rPr>
        <w:t>:3</w:t>
      </w:r>
      <w:r w:rsidR="009D10EE">
        <w:rPr>
          <w:rFonts w:ascii="Times New Roman" w:hAnsi="Times New Roman"/>
          <w:sz w:val="24"/>
          <w:szCs w:val="24"/>
        </w:rPr>
        <w:t>0</w:t>
      </w:r>
      <w:r w:rsidRPr="00247B49">
        <w:rPr>
          <w:rFonts w:ascii="Times New Roman" w:hAnsi="Times New Roman"/>
          <w:sz w:val="24"/>
          <w:szCs w:val="24"/>
        </w:rPr>
        <w:t xml:space="preserve"> </w:t>
      </w:r>
      <w:r w:rsidR="009D10EE">
        <w:rPr>
          <w:rFonts w:ascii="Times New Roman" w:hAnsi="Times New Roman"/>
          <w:sz w:val="24"/>
          <w:szCs w:val="24"/>
        </w:rPr>
        <w:t>a</w:t>
      </w:r>
      <w:r w:rsidRPr="00247B49">
        <w:rPr>
          <w:rFonts w:ascii="Times New Roman" w:hAnsi="Times New Roman"/>
          <w:sz w:val="24"/>
          <w:szCs w:val="24"/>
        </w:rPr>
        <w:t xml:space="preserve">.m. until next regular meeting Tuesday, </w:t>
      </w:r>
      <w:r w:rsidR="009D10EE">
        <w:rPr>
          <w:rFonts w:ascii="Times New Roman" w:hAnsi="Times New Roman"/>
          <w:sz w:val="24"/>
          <w:szCs w:val="24"/>
        </w:rPr>
        <w:t>May 19</w:t>
      </w:r>
      <w:r w:rsidRPr="00247B49">
        <w:rPr>
          <w:rFonts w:ascii="Times New Roman" w:hAnsi="Times New Roman"/>
          <w:sz w:val="24"/>
          <w:szCs w:val="24"/>
        </w:rPr>
        <w:t>, 2015 at 8:00 a.m. All voting aye. Motion carried.</w:t>
      </w:r>
      <w:r w:rsidRPr="00247B49">
        <w:rPr>
          <w:rFonts w:ascii="Times New Roman" w:hAnsi="Times New Roman"/>
          <w:sz w:val="24"/>
          <w:szCs w:val="24"/>
        </w:rPr>
        <w:br/>
        <w:t> </w:t>
      </w:r>
      <w:r w:rsidRPr="00247B49">
        <w:rPr>
          <w:rFonts w:ascii="Times New Roman" w:hAnsi="Times New Roman"/>
          <w:sz w:val="24"/>
          <w:szCs w:val="24"/>
        </w:rPr>
        <w:br/>
        <w:t>ATTEST:     </w:t>
      </w:r>
      <w:r w:rsidRPr="00247B49">
        <w:rPr>
          <w:rFonts w:ascii="Times New Roman" w:hAnsi="Times New Roman"/>
          <w:sz w:val="24"/>
          <w:szCs w:val="24"/>
        </w:rPr>
        <w:br/>
      </w:r>
    </w:p>
    <w:p w:rsidR="00247B49" w:rsidRPr="00247B49" w:rsidRDefault="00247B49" w:rsidP="00247B49">
      <w:pPr>
        <w:rPr>
          <w:rFonts w:ascii="Times New Roman" w:hAnsi="Times New Roman"/>
          <w:sz w:val="24"/>
          <w:szCs w:val="24"/>
        </w:rPr>
      </w:pPr>
      <w:r w:rsidRPr="00247B49">
        <w:rPr>
          <w:rFonts w:ascii="Times New Roman" w:hAnsi="Times New Roman"/>
          <w:sz w:val="24"/>
          <w:szCs w:val="24"/>
        </w:rPr>
        <w:t>(SEAL)    </w:t>
      </w:r>
    </w:p>
    <w:p w:rsidR="00247B49" w:rsidRPr="00247B49" w:rsidRDefault="00247B49" w:rsidP="00247B49">
      <w:pPr>
        <w:rPr>
          <w:rFonts w:ascii="Times New Roman" w:hAnsi="Times New Roman"/>
          <w:sz w:val="24"/>
          <w:szCs w:val="24"/>
        </w:rPr>
      </w:pPr>
    </w:p>
    <w:p w:rsidR="00247B49" w:rsidRPr="00247B49" w:rsidRDefault="00247B49" w:rsidP="00247B49">
      <w:pPr>
        <w:spacing w:after="0"/>
        <w:rPr>
          <w:rFonts w:ascii="Times New Roman" w:hAnsi="Times New Roman"/>
          <w:sz w:val="24"/>
          <w:szCs w:val="24"/>
        </w:rPr>
      </w:pPr>
      <w:r w:rsidRPr="00247B49">
        <w:rPr>
          <w:rFonts w:ascii="Times New Roman" w:hAnsi="Times New Roman"/>
          <w:sz w:val="24"/>
          <w:szCs w:val="24"/>
        </w:rPr>
        <w:t>_________________________</w:t>
      </w:r>
      <w:r w:rsidRPr="00247B49">
        <w:rPr>
          <w:rFonts w:ascii="Times New Roman" w:hAnsi="Times New Roman"/>
          <w:sz w:val="24"/>
          <w:szCs w:val="24"/>
        </w:rPr>
        <w:tab/>
        <w:t xml:space="preserve">          ______________________                            </w:t>
      </w:r>
      <w:r w:rsidRPr="00247B49">
        <w:rPr>
          <w:rFonts w:ascii="Times New Roman" w:hAnsi="Times New Roman"/>
          <w:sz w:val="24"/>
          <w:szCs w:val="24"/>
        </w:rPr>
        <w:br/>
        <w:t>Christine Tarbox </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Richard Reints, Chairman</w:t>
      </w:r>
    </w:p>
    <w:p w:rsidR="00247B49" w:rsidRPr="00247B49" w:rsidRDefault="00247B49" w:rsidP="00247B49">
      <w:r w:rsidRPr="00247B49">
        <w:rPr>
          <w:rFonts w:ascii="Times New Roman" w:hAnsi="Times New Roman"/>
          <w:sz w:val="24"/>
          <w:szCs w:val="24"/>
        </w:rPr>
        <w:t>Clark County Auditor</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Clark County Board of Commissioners      </w:t>
      </w:r>
    </w:p>
    <w:p w:rsidR="00247B49" w:rsidRPr="00247B49" w:rsidRDefault="00247B49" w:rsidP="00247B49"/>
    <w:p w:rsidR="00247B49" w:rsidRPr="00247B49" w:rsidRDefault="00247B49" w:rsidP="00247B49"/>
    <w:p w:rsidR="00247B49" w:rsidRDefault="00247B49"/>
    <w:p w:rsidR="00247B49" w:rsidRDefault="00247B49"/>
    <w:sectPr w:rsidR="00247B49" w:rsidSect="0060041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440" w:header="720" w:footer="720" w:gutter="0"/>
      <w:pgNumType w:start="4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1E" w:rsidRDefault="0060041E" w:rsidP="0060041E">
      <w:pPr>
        <w:spacing w:after="0" w:line="240" w:lineRule="auto"/>
      </w:pPr>
      <w:r>
        <w:separator/>
      </w:r>
    </w:p>
  </w:endnote>
  <w:endnote w:type="continuationSeparator" w:id="0">
    <w:p w:rsidR="0060041E" w:rsidRDefault="0060041E" w:rsidP="0060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1E" w:rsidRDefault="00600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98671"/>
      <w:docPartObj>
        <w:docPartGallery w:val="Page Numbers (Bottom of Page)"/>
        <w:docPartUnique/>
      </w:docPartObj>
    </w:sdtPr>
    <w:sdtEndPr>
      <w:rPr>
        <w:noProof/>
      </w:rPr>
    </w:sdtEndPr>
    <w:sdtContent>
      <w:p w:rsidR="0060041E" w:rsidRDefault="0060041E">
        <w:pPr>
          <w:pStyle w:val="Footer"/>
          <w:jc w:val="center"/>
        </w:pPr>
        <w:r>
          <w:fldChar w:fldCharType="begin"/>
        </w:r>
        <w:r>
          <w:instrText xml:space="preserve"> PAGE   \* MERGEFORMAT </w:instrText>
        </w:r>
        <w:r>
          <w:fldChar w:fldCharType="separate"/>
        </w:r>
        <w:r w:rsidR="00011E63">
          <w:rPr>
            <w:noProof/>
          </w:rPr>
          <w:t>409</w:t>
        </w:r>
        <w:r>
          <w:rPr>
            <w:noProof/>
          </w:rPr>
          <w:fldChar w:fldCharType="end"/>
        </w:r>
      </w:p>
    </w:sdtContent>
  </w:sdt>
  <w:p w:rsidR="0060041E" w:rsidRDefault="00600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1E" w:rsidRDefault="00600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1E" w:rsidRDefault="0060041E" w:rsidP="0060041E">
      <w:pPr>
        <w:spacing w:after="0" w:line="240" w:lineRule="auto"/>
      </w:pPr>
      <w:r>
        <w:separator/>
      </w:r>
    </w:p>
  </w:footnote>
  <w:footnote w:type="continuationSeparator" w:id="0">
    <w:p w:rsidR="0060041E" w:rsidRDefault="0060041E" w:rsidP="0060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1E" w:rsidRDefault="00600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1E" w:rsidRDefault="00600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1E" w:rsidRDefault="0060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49"/>
    <w:rsid w:val="00003880"/>
    <w:rsid w:val="00004011"/>
    <w:rsid w:val="0000793E"/>
    <w:rsid w:val="00011E63"/>
    <w:rsid w:val="00013C40"/>
    <w:rsid w:val="00016893"/>
    <w:rsid w:val="0003215D"/>
    <w:rsid w:val="00036544"/>
    <w:rsid w:val="0003694B"/>
    <w:rsid w:val="00041F66"/>
    <w:rsid w:val="00050812"/>
    <w:rsid w:val="00051DE6"/>
    <w:rsid w:val="00053749"/>
    <w:rsid w:val="0006343C"/>
    <w:rsid w:val="000668B9"/>
    <w:rsid w:val="000678A4"/>
    <w:rsid w:val="00074196"/>
    <w:rsid w:val="00077F8F"/>
    <w:rsid w:val="00081BD6"/>
    <w:rsid w:val="00085397"/>
    <w:rsid w:val="00091B69"/>
    <w:rsid w:val="00093108"/>
    <w:rsid w:val="0009405B"/>
    <w:rsid w:val="000941B4"/>
    <w:rsid w:val="00095A15"/>
    <w:rsid w:val="000A07D2"/>
    <w:rsid w:val="000A32EB"/>
    <w:rsid w:val="000A6B89"/>
    <w:rsid w:val="000B0718"/>
    <w:rsid w:val="000B0E73"/>
    <w:rsid w:val="000B3839"/>
    <w:rsid w:val="000B3D36"/>
    <w:rsid w:val="000B4AF7"/>
    <w:rsid w:val="000B6985"/>
    <w:rsid w:val="000B7C66"/>
    <w:rsid w:val="000C168A"/>
    <w:rsid w:val="000C466D"/>
    <w:rsid w:val="000C4E17"/>
    <w:rsid w:val="000D23E6"/>
    <w:rsid w:val="000D5776"/>
    <w:rsid w:val="000D667B"/>
    <w:rsid w:val="000E1472"/>
    <w:rsid w:val="000E4063"/>
    <w:rsid w:val="000E5CD9"/>
    <w:rsid w:val="000F03C7"/>
    <w:rsid w:val="00101DF4"/>
    <w:rsid w:val="0010457A"/>
    <w:rsid w:val="00105015"/>
    <w:rsid w:val="0011365F"/>
    <w:rsid w:val="001179DB"/>
    <w:rsid w:val="0012195C"/>
    <w:rsid w:val="00122B63"/>
    <w:rsid w:val="00123194"/>
    <w:rsid w:val="001250A6"/>
    <w:rsid w:val="00126EEB"/>
    <w:rsid w:val="001270B6"/>
    <w:rsid w:val="0012774D"/>
    <w:rsid w:val="00132B73"/>
    <w:rsid w:val="00135FE4"/>
    <w:rsid w:val="00137192"/>
    <w:rsid w:val="001376E2"/>
    <w:rsid w:val="00140542"/>
    <w:rsid w:val="0014220A"/>
    <w:rsid w:val="00142FE6"/>
    <w:rsid w:val="001459AD"/>
    <w:rsid w:val="00156B30"/>
    <w:rsid w:val="00163C62"/>
    <w:rsid w:val="0017355E"/>
    <w:rsid w:val="00175B8A"/>
    <w:rsid w:val="00177274"/>
    <w:rsid w:val="00194447"/>
    <w:rsid w:val="00194D5E"/>
    <w:rsid w:val="0019696F"/>
    <w:rsid w:val="001A0A23"/>
    <w:rsid w:val="001A3B7A"/>
    <w:rsid w:val="001A5CA8"/>
    <w:rsid w:val="001B30EA"/>
    <w:rsid w:val="001B6B09"/>
    <w:rsid w:val="001C2BE8"/>
    <w:rsid w:val="001C5F2F"/>
    <w:rsid w:val="001C6EB0"/>
    <w:rsid w:val="001D28EE"/>
    <w:rsid w:val="001E3E98"/>
    <w:rsid w:val="001E4E10"/>
    <w:rsid w:val="001E597C"/>
    <w:rsid w:val="001F1CDF"/>
    <w:rsid w:val="001F3F2B"/>
    <w:rsid w:val="001F4C4F"/>
    <w:rsid w:val="00200507"/>
    <w:rsid w:val="00202408"/>
    <w:rsid w:val="002024B7"/>
    <w:rsid w:val="00206137"/>
    <w:rsid w:val="00210BEE"/>
    <w:rsid w:val="00214555"/>
    <w:rsid w:val="00222963"/>
    <w:rsid w:val="002241AF"/>
    <w:rsid w:val="00225694"/>
    <w:rsid w:val="00227AE7"/>
    <w:rsid w:val="00235C61"/>
    <w:rsid w:val="002372A8"/>
    <w:rsid w:val="00237FC8"/>
    <w:rsid w:val="00240DEC"/>
    <w:rsid w:val="002440E9"/>
    <w:rsid w:val="00247B49"/>
    <w:rsid w:val="00251438"/>
    <w:rsid w:val="0025203A"/>
    <w:rsid w:val="00253C82"/>
    <w:rsid w:val="00254172"/>
    <w:rsid w:val="00257157"/>
    <w:rsid w:val="002646E6"/>
    <w:rsid w:val="00264B8D"/>
    <w:rsid w:val="0026509E"/>
    <w:rsid w:val="00265162"/>
    <w:rsid w:val="0026701E"/>
    <w:rsid w:val="00267D00"/>
    <w:rsid w:val="00275796"/>
    <w:rsid w:val="00276049"/>
    <w:rsid w:val="00277815"/>
    <w:rsid w:val="00284D75"/>
    <w:rsid w:val="00287FE8"/>
    <w:rsid w:val="002B37C8"/>
    <w:rsid w:val="002C3696"/>
    <w:rsid w:val="002C3829"/>
    <w:rsid w:val="002C53BA"/>
    <w:rsid w:val="002C70B1"/>
    <w:rsid w:val="002D16DD"/>
    <w:rsid w:val="002D42E8"/>
    <w:rsid w:val="002D641E"/>
    <w:rsid w:val="002E1323"/>
    <w:rsid w:val="002E3210"/>
    <w:rsid w:val="002E4FAC"/>
    <w:rsid w:val="002E7554"/>
    <w:rsid w:val="002E7E87"/>
    <w:rsid w:val="002F1575"/>
    <w:rsid w:val="002F1D25"/>
    <w:rsid w:val="002F4AA7"/>
    <w:rsid w:val="003007B7"/>
    <w:rsid w:val="00300ACA"/>
    <w:rsid w:val="0030232F"/>
    <w:rsid w:val="003103E0"/>
    <w:rsid w:val="003116BF"/>
    <w:rsid w:val="0031440B"/>
    <w:rsid w:val="0031482D"/>
    <w:rsid w:val="003216CC"/>
    <w:rsid w:val="00332B4F"/>
    <w:rsid w:val="00333C8A"/>
    <w:rsid w:val="00333DB4"/>
    <w:rsid w:val="00334456"/>
    <w:rsid w:val="00336450"/>
    <w:rsid w:val="00340F94"/>
    <w:rsid w:val="00343A81"/>
    <w:rsid w:val="00343C14"/>
    <w:rsid w:val="0035233F"/>
    <w:rsid w:val="003533A3"/>
    <w:rsid w:val="00354DD4"/>
    <w:rsid w:val="00364780"/>
    <w:rsid w:val="00364A71"/>
    <w:rsid w:val="0038055C"/>
    <w:rsid w:val="00386D71"/>
    <w:rsid w:val="00391636"/>
    <w:rsid w:val="003A00A0"/>
    <w:rsid w:val="003A2508"/>
    <w:rsid w:val="003A43D2"/>
    <w:rsid w:val="003A71F6"/>
    <w:rsid w:val="003B0DAB"/>
    <w:rsid w:val="003B25CB"/>
    <w:rsid w:val="003B3DAC"/>
    <w:rsid w:val="003B63AA"/>
    <w:rsid w:val="003C1161"/>
    <w:rsid w:val="003C47F5"/>
    <w:rsid w:val="003D0533"/>
    <w:rsid w:val="003D2674"/>
    <w:rsid w:val="003D53D1"/>
    <w:rsid w:val="003E1E97"/>
    <w:rsid w:val="003E2167"/>
    <w:rsid w:val="003E39DC"/>
    <w:rsid w:val="003E455D"/>
    <w:rsid w:val="003E7DE2"/>
    <w:rsid w:val="003F2D05"/>
    <w:rsid w:val="003F68F7"/>
    <w:rsid w:val="003F6E92"/>
    <w:rsid w:val="00406D2E"/>
    <w:rsid w:val="00411C32"/>
    <w:rsid w:val="004121D3"/>
    <w:rsid w:val="004125D3"/>
    <w:rsid w:val="00412A6C"/>
    <w:rsid w:val="00417C88"/>
    <w:rsid w:val="00420029"/>
    <w:rsid w:val="0042043B"/>
    <w:rsid w:val="0042135B"/>
    <w:rsid w:val="004259AF"/>
    <w:rsid w:val="004309B7"/>
    <w:rsid w:val="00431F86"/>
    <w:rsid w:val="00432771"/>
    <w:rsid w:val="0043350A"/>
    <w:rsid w:val="004374A5"/>
    <w:rsid w:val="0044168D"/>
    <w:rsid w:val="00443C8E"/>
    <w:rsid w:val="00443FDC"/>
    <w:rsid w:val="0044674B"/>
    <w:rsid w:val="00452346"/>
    <w:rsid w:val="004539E8"/>
    <w:rsid w:val="00453D52"/>
    <w:rsid w:val="00460C78"/>
    <w:rsid w:val="00461FE5"/>
    <w:rsid w:val="00462ECE"/>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B5E5D"/>
    <w:rsid w:val="004B72C4"/>
    <w:rsid w:val="004B77BC"/>
    <w:rsid w:val="004C492B"/>
    <w:rsid w:val="004D266C"/>
    <w:rsid w:val="004D5E99"/>
    <w:rsid w:val="004D6842"/>
    <w:rsid w:val="004E2082"/>
    <w:rsid w:val="004E28CB"/>
    <w:rsid w:val="004E3090"/>
    <w:rsid w:val="004E5D36"/>
    <w:rsid w:val="004E68F4"/>
    <w:rsid w:val="004E6C81"/>
    <w:rsid w:val="004F0E71"/>
    <w:rsid w:val="00500A91"/>
    <w:rsid w:val="005013CA"/>
    <w:rsid w:val="005129D4"/>
    <w:rsid w:val="00513FCE"/>
    <w:rsid w:val="00521414"/>
    <w:rsid w:val="00527DD3"/>
    <w:rsid w:val="0053287D"/>
    <w:rsid w:val="00532AC4"/>
    <w:rsid w:val="00533018"/>
    <w:rsid w:val="00537EC0"/>
    <w:rsid w:val="00542937"/>
    <w:rsid w:val="00545DF4"/>
    <w:rsid w:val="005531A1"/>
    <w:rsid w:val="00554A2E"/>
    <w:rsid w:val="005556C9"/>
    <w:rsid w:val="00560143"/>
    <w:rsid w:val="00561782"/>
    <w:rsid w:val="00562A6D"/>
    <w:rsid w:val="005648D0"/>
    <w:rsid w:val="00567840"/>
    <w:rsid w:val="005734B1"/>
    <w:rsid w:val="00575651"/>
    <w:rsid w:val="005842F7"/>
    <w:rsid w:val="00586C82"/>
    <w:rsid w:val="0059005B"/>
    <w:rsid w:val="005913DD"/>
    <w:rsid w:val="005944FF"/>
    <w:rsid w:val="005A1811"/>
    <w:rsid w:val="005A2AFB"/>
    <w:rsid w:val="005B004F"/>
    <w:rsid w:val="005B53C1"/>
    <w:rsid w:val="005C1E57"/>
    <w:rsid w:val="005C35E9"/>
    <w:rsid w:val="005D19D1"/>
    <w:rsid w:val="005D59EA"/>
    <w:rsid w:val="005D6463"/>
    <w:rsid w:val="005E2ABF"/>
    <w:rsid w:val="005E4A73"/>
    <w:rsid w:val="005E6493"/>
    <w:rsid w:val="005F1B8C"/>
    <w:rsid w:val="005F2864"/>
    <w:rsid w:val="005F3E38"/>
    <w:rsid w:val="005F795D"/>
    <w:rsid w:val="0060041E"/>
    <w:rsid w:val="00603996"/>
    <w:rsid w:val="00604353"/>
    <w:rsid w:val="0060599F"/>
    <w:rsid w:val="00605B37"/>
    <w:rsid w:val="00605EBA"/>
    <w:rsid w:val="0060734B"/>
    <w:rsid w:val="00607E3D"/>
    <w:rsid w:val="00610037"/>
    <w:rsid w:val="00610667"/>
    <w:rsid w:val="0061134A"/>
    <w:rsid w:val="006206B9"/>
    <w:rsid w:val="006219B3"/>
    <w:rsid w:val="0062321D"/>
    <w:rsid w:val="00624BF2"/>
    <w:rsid w:val="0062797B"/>
    <w:rsid w:val="006301BF"/>
    <w:rsid w:val="00630BD0"/>
    <w:rsid w:val="006411E2"/>
    <w:rsid w:val="0064384D"/>
    <w:rsid w:val="00643B34"/>
    <w:rsid w:val="00645373"/>
    <w:rsid w:val="00645383"/>
    <w:rsid w:val="00645DAF"/>
    <w:rsid w:val="006462A2"/>
    <w:rsid w:val="00647CF3"/>
    <w:rsid w:val="00663DA8"/>
    <w:rsid w:val="00666F2F"/>
    <w:rsid w:val="0066758B"/>
    <w:rsid w:val="00674215"/>
    <w:rsid w:val="00680903"/>
    <w:rsid w:val="00684F78"/>
    <w:rsid w:val="00687D2C"/>
    <w:rsid w:val="00690A1C"/>
    <w:rsid w:val="00690D04"/>
    <w:rsid w:val="006A082A"/>
    <w:rsid w:val="006A0A1C"/>
    <w:rsid w:val="006A2BDE"/>
    <w:rsid w:val="006A3656"/>
    <w:rsid w:val="006A7CB1"/>
    <w:rsid w:val="006B0D6D"/>
    <w:rsid w:val="006B76D7"/>
    <w:rsid w:val="006B78C6"/>
    <w:rsid w:val="006C6C30"/>
    <w:rsid w:val="006C6C9F"/>
    <w:rsid w:val="006D18D3"/>
    <w:rsid w:val="006D78E6"/>
    <w:rsid w:val="006E16ED"/>
    <w:rsid w:val="006E2C45"/>
    <w:rsid w:val="006E4473"/>
    <w:rsid w:val="006E6C13"/>
    <w:rsid w:val="006F2E4F"/>
    <w:rsid w:val="006F79E2"/>
    <w:rsid w:val="00700388"/>
    <w:rsid w:val="00706210"/>
    <w:rsid w:val="007114AE"/>
    <w:rsid w:val="00711D3B"/>
    <w:rsid w:val="00716A4A"/>
    <w:rsid w:val="007220A2"/>
    <w:rsid w:val="007220EC"/>
    <w:rsid w:val="00730511"/>
    <w:rsid w:val="00731748"/>
    <w:rsid w:val="0073193D"/>
    <w:rsid w:val="007348DE"/>
    <w:rsid w:val="00734A00"/>
    <w:rsid w:val="00741285"/>
    <w:rsid w:val="00746FC2"/>
    <w:rsid w:val="00747617"/>
    <w:rsid w:val="0075085E"/>
    <w:rsid w:val="00753EE9"/>
    <w:rsid w:val="007548A4"/>
    <w:rsid w:val="00754E59"/>
    <w:rsid w:val="007614E2"/>
    <w:rsid w:val="00763701"/>
    <w:rsid w:val="00767A14"/>
    <w:rsid w:val="007778FA"/>
    <w:rsid w:val="007827AB"/>
    <w:rsid w:val="007840CB"/>
    <w:rsid w:val="00787D46"/>
    <w:rsid w:val="00787F13"/>
    <w:rsid w:val="00790C9F"/>
    <w:rsid w:val="007921A0"/>
    <w:rsid w:val="00794CF7"/>
    <w:rsid w:val="00795CAB"/>
    <w:rsid w:val="00796E0C"/>
    <w:rsid w:val="007A01B1"/>
    <w:rsid w:val="007A22E9"/>
    <w:rsid w:val="007A4490"/>
    <w:rsid w:val="007B4762"/>
    <w:rsid w:val="007B4DC9"/>
    <w:rsid w:val="007B4FA7"/>
    <w:rsid w:val="007B5C2E"/>
    <w:rsid w:val="007B5F22"/>
    <w:rsid w:val="007C2998"/>
    <w:rsid w:val="007C3A3C"/>
    <w:rsid w:val="007C3F1C"/>
    <w:rsid w:val="007D1534"/>
    <w:rsid w:val="007D50F9"/>
    <w:rsid w:val="007D77CC"/>
    <w:rsid w:val="007E0D23"/>
    <w:rsid w:val="007E53B5"/>
    <w:rsid w:val="007E73DB"/>
    <w:rsid w:val="007F4600"/>
    <w:rsid w:val="007F6A10"/>
    <w:rsid w:val="008111A7"/>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58FB"/>
    <w:rsid w:val="00857324"/>
    <w:rsid w:val="00861A27"/>
    <w:rsid w:val="00861AE6"/>
    <w:rsid w:val="00862683"/>
    <w:rsid w:val="00863223"/>
    <w:rsid w:val="008823A7"/>
    <w:rsid w:val="0088448E"/>
    <w:rsid w:val="008865EC"/>
    <w:rsid w:val="008902E0"/>
    <w:rsid w:val="00891237"/>
    <w:rsid w:val="00896C4F"/>
    <w:rsid w:val="008A109B"/>
    <w:rsid w:val="008A5F23"/>
    <w:rsid w:val="008A6068"/>
    <w:rsid w:val="008B4477"/>
    <w:rsid w:val="008B46A2"/>
    <w:rsid w:val="008B6410"/>
    <w:rsid w:val="008C058D"/>
    <w:rsid w:val="008C11D5"/>
    <w:rsid w:val="008C6CAB"/>
    <w:rsid w:val="008C6F28"/>
    <w:rsid w:val="008C6F80"/>
    <w:rsid w:val="008D036B"/>
    <w:rsid w:val="008D08CD"/>
    <w:rsid w:val="008D128F"/>
    <w:rsid w:val="008D357A"/>
    <w:rsid w:val="008D55E5"/>
    <w:rsid w:val="008E0E4A"/>
    <w:rsid w:val="008E4544"/>
    <w:rsid w:val="008F4DE7"/>
    <w:rsid w:val="008F5091"/>
    <w:rsid w:val="0091626D"/>
    <w:rsid w:val="009273BD"/>
    <w:rsid w:val="00933598"/>
    <w:rsid w:val="009541A6"/>
    <w:rsid w:val="009563BA"/>
    <w:rsid w:val="00962672"/>
    <w:rsid w:val="00966F02"/>
    <w:rsid w:val="00971657"/>
    <w:rsid w:val="0097497F"/>
    <w:rsid w:val="009755A5"/>
    <w:rsid w:val="00977AC5"/>
    <w:rsid w:val="009832EA"/>
    <w:rsid w:val="00987EA0"/>
    <w:rsid w:val="00991406"/>
    <w:rsid w:val="009929C0"/>
    <w:rsid w:val="00993EF8"/>
    <w:rsid w:val="00995462"/>
    <w:rsid w:val="00995F71"/>
    <w:rsid w:val="009A4AA6"/>
    <w:rsid w:val="009A630E"/>
    <w:rsid w:val="009A6FE0"/>
    <w:rsid w:val="009A7C3B"/>
    <w:rsid w:val="009C179E"/>
    <w:rsid w:val="009C2285"/>
    <w:rsid w:val="009C25BE"/>
    <w:rsid w:val="009C3631"/>
    <w:rsid w:val="009C7253"/>
    <w:rsid w:val="009D10EE"/>
    <w:rsid w:val="009D221E"/>
    <w:rsid w:val="009D6B45"/>
    <w:rsid w:val="009E754B"/>
    <w:rsid w:val="009E7B03"/>
    <w:rsid w:val="009F79FC"/>
    <w:rsid w:val="00A00B8C"/>
    <w:rsid w:val="00A179DA"/>
    <w:rsid w:val="00A20050"/>
    <w:rsid w:val="00A227FA"/>
    <w:rsid w:val="00A27C32"/>
    <w:rsid w:val="00A32D60"/>
    <w:rsid w:val="00A32EAC"/>
    <w:rsid w:val="00A33CE4"/>
    <w:rsid w:val="00A36F6F"/>
    <w:rsid w:val="00A40AF7"/>
    <w:rsid w:val="00A4196C"/>
    <w:rsid w:val="00A447DC"/>
    <w:rsid w:val="00A4487B"/>
    <w:rsid w:val="00A45B0C"/>
    <w:rsid w:val="00A51C28"/>
    <w:rsid w:val="00A52830"/>
    <w:rsid w:val="00A53F17"/>
    <w:rsid w:val="00A55517"/>
    <w:rsid w:val="00A639E0"/>
    <w:rsid w:val="00A63C8D"/>
    <w:rsid w:val="00A651B2"/>
    <w:rsid w:val="00A70E37"/>
    <w:rsid w:val="00A71395"/>
    <w:rsid w:val="00A71922"/>
    <w:rsid w:val="00A7702D"/>
    <w:rsid w:val="00A87370"/>
    <w:rsid w:val="00A87B0A"/>
    <w:rsid w:val="00A92D47"/>
    <w:rsid w:val="00A94701"/>
    <w:rsid w:val="00AB095B"/>
    <w:rsid w:val="00AB0BF6"/>
    <w:rsid w:val="00AC01C6"/>
    <w:rsid w:val="00AC089D"/>
    <w:rsid w:val="00AC1B67"/>
    <w:rsid w:val="00AC6330"/>
    <w:rsid w:val="00AC73E0"/>
    <w:rsid w:val="00AD0256"/>
    <w:rsid w:val="00AD08B8"/>
    <w:rsid w:val="00AD4188"/>
    <w:rsid w:val="00AE0EB2"/>
    <w:rsid w:val="00AE2D45"/>
    <w:rsid w:val="00AE450F"/>
    <w:rsid w:val="00AE5181"/>
    <w:rsid w:val="00AE635B"/>
    <w:rsid w:val="00AE641E"/>
    <w:rsid w:val="00AE699F"/>
    <w:rsid w:val="00AF188C"/>
    <w:rsid w:val="00AF281F"/>
    <w:rsid w:val="00AF6BDD"/>
    <w:rsid w:val="00B016DC"/>
    <w:rsid w:val="00B0233F"/>
    <w:rsid w:val="00B02D92"/>
    <w:rsid w:val="00B07733"/>
    <w:rsid w:val="00B10172"/>
    <w:rsid w:val="00B23A95"/>
    <w:rsid w:val="00B24057"/>
    <w:rsid w:val="00B24353"/>
    <w:rsid w:val="00B34F95"/>
    <w:rsid w:val="00B37350"/>
    <w:rsid w:val="00B37DF1"/>
    <w:rsid w:val="00B415D3"/>
    <w:rsid w:val="00B416B8"/>
    <w:rsid w:val="00B46239"/>
    <w:rsid w:val="00B46618"/>
    <w:rsid w:val="00B47078"/>
    <w:rsid w:val="00B47BD0"/>
    <w:rsid w:val="00B47E93"/>
    <w:rsid w:val="00B613DA"/>
    <w:rsid w:val="00B658D9"/>
    <w:rsid w:val="00B75B09"/>
    <w:rsid w:val="00B8093D"/>
    <w:rsid w:val="00B83419"/>
    <w:rsid w:val="00B9232D"/>
    <w:rsid w:val="00BA4B12"/>
    <w:rsid w:val="00BA697F"/>
    <w:rsid w:val="00BA791B"/>
    <w:rsid w:val="00BB1F82"/>
    <w:rsid w:val="00BB4FFD"/>
    <w:rsid w:val="00BC0FD5"/>
    <w:rsid w:val="00BC24E5"/>
    <w:rsid w:val="00BC3ED9"/>
    <w:rsid w:val="00BC7E02"/>
    <w:rsid w:val="00BE32E8"/>
    <w:rsid w:val="00BE400C"/>
    <w:rsid w:val="00BE5E97"/>
    <w:rsid w:val="00BE6A26"/>
    <w:rsid w:val="00BE7D34"/>
    <w:rsid w:val="00BF01CE"/>
    <w:rsid w:val="00BF4CED"/>
    <w:rsid w:val="00C0099D"/>
    <w:rsid w:val="00C064FF"/>
    <w:rsid w:val="00C12D8D"/>
    <w:rsid w:val="00C134F1"/>
    <w:rsid w:val="00C242A7"/>
    <w:rsid w:val="00C25CA3"/>
    <w:rsid w:val="00C2660C"/>
    <w:rsid w:val="00C26D3A"/>
    <w:rsid w:val="00C31B0D"/>
    <w:rsid w:val="00C33E73"/>
    <w:rsid w:val="00C34266"/>
    <w:rsid w:val="00C35E1F"/>
    <w:rsid w:val="00C36E9F"/>
    <w:rsid w:val="00C43BBE"/>
    <w:rsid w:val="00C50C45"/>
    <w:rsid w:val="00C532B3"/>
    <w:rsid w:val="00C601FF"/>
    <w:rsid w:val="00C656E6"/>
    <w:rsid w:val="00C6638F"/>
    <w:rsid w:val="00C763AA"/>
    <w:rsid w:val="00C82C76"/>
    <w:rsid w:val="00C907F1"/>
    <w:rsid w:val="00C91430"/>
    <w:rsid w:val="00C9260C"/>
    <w:rsid w:val="00C96252"/>
    <w:rsid w:val="00CA4521"/>
    <w:rsid w:val="00CA6ADA"/>
    <w:rsid w:val="00CA6E4D"/>
    <w:rsid w:val="00CB3321"/>
    <w:rsid w:val="00CB345E"/>
    <w:rsid w:val="00CB39FA"/>
    <w:rsid w:val="00CB3ABC"/>
    <w:rsid w:val="00CB7100"/>
    <w:rsid w:val="00CC1CB5"/>
    <w:rsid w:val="00CD1FD6"/>
    <w:rsid w:val="00CD7844"/>
    <w:rsid w:val="00CE722D"/>
    <w:rsid w:val="00CF2BEB"/>
    <w:rsid w:val="00D065B2"/>
    <w:rsid w:val="00D10469"/>
    <w:rsid w:val="00D111D6"/>
    <w:rsid w:val="00D168B8"/>
    <w:rsid w:val="00D3125A"/>
    <w:rsid w:val="00D33E93"/>
    <w:rsid w:val="00D36359"/>
    <w:rsid w:val="00D42E8E"/>
    <w:rsid w:val="00D47970"/>
    <w:rsid w:val="00D55C68"/>
    <w:rsid w:val="00D5622A"/>
    <w:rsid w:val="00D63A8C"/>
    <w:rsid w:val="00D64DB6"/>
    <w:rsid w:val="00D676FA"/>
    <w:rsid w:val="00D70681"/>
    <w:rsid w:val="00D816DF"/>
    <w:rsid w:val="00D92035"/>
    <w:rsid w:val="00D92C20"/>
    <w:rsid w:val="00DA58F4"/>
    <w:rsid w:val="00DA609F"/>
    <w:rsid w:val="00DB04E2"/>
    <w:rsid w:val="00DB1274"/>
    <w:rsid w:val="00DB1E7A"/>
    <w:rsid w:val="00DB24F0"/>
    <w:rsid w:val="00DB3CC3"/>
    <w:rsid w:val="00DC42DA"/>
    <w:rsid w:val="00DC79C0"/>
    <w:rsid w:val="00DD0032"/>
    <w:rsid w:val="00DD01BF"/>
    <w:rsid w:val="00DD0856"/>
    <w:rsid w:val="00DD19BD"/>
    <w:rsid w:val="00DD6787"/>
    <w:rsid w:val="00DE1F03"/>
    <w:rsid w:val="00DE3C3A"/>
    <w:rsid w:val="00DE5014"/>
    <w:rsid w:val="00DE78BA"/>
    <w:rsid w:val="00DF06E0"/>
    <w:rsid w:val="00DF45D4"/>
    <w:rsid w:val="00DF5283"/>
    <w:rsid w:val="00DF66CF"/>
    <w:rsid w:val="00E0415C"/>
    <w:rsid w:val="00E054F0"/>
    <w:rsid w:val="00E1279B"/>
    <w:rsid w:val="00E24BCB"/>
    <w:rsid w:val="00E3197B"/>
    <w:rsid w:val="00E3207A"/>
    <w:rsid w:val="00E3469D"/>
    <w:rsid w:val="00E37A0F"/>
    <w:rsid w:val="00E40C9F"/>
    <w:rsid w:val="00E420BD"/>
    <w:rsid w:val="00E517FA"/>
    <w:rsid w:val="00E51AEF"/>
    <w:rsid w:val="00E538CD"/>
    <w:rsid w:val="00E53A49"/>
    <w:rsid w:val="00E54F45"/>
    <w:rsid w:val="00E642E5"/>
    <w:rsid w:val="00E66B26"/>
    <w:rsid w:val="00E67742"/>
    <w:rsid w:val="00E750E8"/>
    <w:rsid w:val="00E83798"/>
    <w:rsid w:val="00E87808"/>
    <w:rsid w:val="00E916FC"/>
    <w:rsid w:val="00E9213E"/>
    <w:rsid w:val="00E92B4A"/>
    <w:rsid w:val="00E956DA"/>
    <w:rsid w:val="00E9690A"/>
    <w:rsid w:val="00E96920"/>
    <w:rsid w:val="00EA5050"/>
    <w:rsid w:val="00EB0F09"/>
    <w:rsid w:val="00EB27E4"/>
    <w:rsid w:val="00EC6BBC"/>
    <w:rsid w:val="00ED0BB8"/>
    <w:rsid w:val="00ED2E5C"/>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0C88"/>
    <w:rsid w:val="00F21D9E"/>
    <w:rsid w:val="00F224A7"/>
    <w:rsid w:val="00F27993"/>
    <w:rsid w:val="00F3458D"/>
    <w:rsid w:val="00F347CB"/>
    <w:rsid w:val="00F376C7"/>
    <w:rsid w:val="00F43C99"/>
    <w:rsid w:val="00F47B81"/>
    <w:rsid w:val="00F509CC"/>
    <w:rsid w:val="00F50FC2"/>
    <w:rsid w:val="00F66E8F"/>
    <w:rsid w:val="00F723B0"/>
    <w:rsid w:val="00F73B04"/>
    <w:rsid w:val="00F83BA0"/>
    <w:rsid w:val="00F84285"/>
    <w:rsid w:val="00F84F45"/>
    <w:rsid w:val="00F90869"/>
    <w:rsid w:val="00F964E8"/>
    <w:rsid w:val="00FA2807"/>
    <w:rsid w:val="00FA2EA4"/>
    <w:rsid w:val="00FA320D"/>
    <w:rsid w:val="00FA47FB"/>
    <w:rsid w:val="00FA4960"/>
    <w:rsid w:val="00FA7F2B"/>
    <w:rsid w:val="00FB34C8"/>
    <w:rsid w:val="00FB5F63"/>
    <w:rsid w:val="00FC4DF9"/>
    <w:rsid w:val="00FD3FBF"/>
    <w:rsid w:val="00FD4E28"/>
    <w:rsid w:val="00FD4F35"/>
    <w:rsid w:val="00FD5624"/>
    <w:rsid w:val="00FD6B8B"/>
    <w:rsid w:val="00FE2AFA"/>
    <w:rsid w:val="00FE56E4"/>
    <w:rsid w:val="00FF47FF"/>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1184-C027-49C0-82EF-4173C323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8C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F8"/>
    <w:rPr>
      <w:rFonts w:ascii="Segoe UI" w:hAnsi="Segoe UI" w:cs="Segoe UI"/>
      <w:sz w:val="18"/>
      <w:szCs w:val="18"/>
    </w:rPr>
  </w:style>
  <w:style w:type="paragraph" w:styleId="Header">
    <w:name w:val="header"/>
    <w:basedOn w:val="Normal"/>
    <w:link w:val="HeaderChar"/>
    <w:uiPriority w:val="99"/>
    <w:unhideWhenUsed/>
    <w:rsid w:val="0060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1E"/>
  </w:style>
  <w:style w:type="paragraph" w:styleId="Footer">
    <w:name w:val="footer"/>
    <w:basedOn w:val="Normal"/>
    <w:link w:val="FooterChar"/>
    <w:uiPriority w:val="99"/>
    <w:unhideWhenUsed/>
    <w:rsid w:val="0060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7880">
      <w:bodyDiv w:val="1"/>
      <w:marLeft w:val="0"/>
      <w:marRight w:val="0"/>
      <w:marTop w:val="0"/>
      <w:marBottom w:val="0"/>
      <w:divBdr>
        <w:top w:val="none" w:sz="0" w:space="0" w:color="auto"/>
        <w:left w:val="none" w:sz="0" w:space="0" w:color="auto"/>
        <w:bottom w:val="none" w:sz="0" w:space="0" w:color="auto"/>
        <w:right w:val="none" w:sz="0" w:space="0" w:color="auto"/>
      </w:divBdr>
      <w:divsChild>
        <w:div w:id="78797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2015-05-06T20:05:00Z</cp:lastPrinted>
  <dcterms:created xsi:type="dcterms:W3CDTF">2015-05-05T20:02:00Z</dcterms:created>
  <dcterms:modified xsi:type="dcterms:W3CDTF">2015-05-12T16:04:00Z</dcterms:modified>
</cp:coreProperties>
</file>