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F4" w:rsidRDefault="00B56CF4" w:rsidP="00394B0F">
      <w:pPr>
        <w:jc w:val="center"/>
        <w:rPr>
          <w:rFonts w:ascii="Times New Roman" w:hAnsi="Times New Roman"/>
          <w:sz w:val="24"/>
          <w:szCs w:val="24"/>
        </w:rPr>
      </w:pPr>
    </w:p>
    <w:p w:rsidR="00394B0F" w:rsidRDefault="00394B0F" w:rsidP="00394B0F">
      <w:pPr>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r>
      <w:r>
        <w:rPr>
          <w:rFonts w:ascii="Times New Roman" w:hAnsi="Times New Roman"/>
          <w:sz w:val="24"/>
          <w:szCs w:val="24"/>
        </w:rPr>
        <w:t>February 2, 2016</w:t>
      </w:r>
    </w:p>
    <w:p w:rsidR="00394B0F" w:rsidRPr="00EA1761" w:rsidRDefault="00394B0F" w:rsidP="00394B0F">
      <w:pPr>
        <w:spacing w:after="0"/>
        <w:rPr>
          <w:rFonts w:ascii="Times New Roman" w:eastAsia="Calibri" w:hAnsi="Times New Roman" w:cs="Times New Roman"/>
          <w:b/>
          <w:sz w:val="24"/>
          <w:szCs w:val="24"/>
          <w:u w:val="single"/>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February 2</w:t>
      </w:r>
      <w:r w:rsidRPr="00EA1761">
        <w:rPr>
          <w:rFonts w:ascii="Times New Roman" w:eastAsia="Calibri" w:hAnsi="Times New Roman" w:cs="Times New Roman"/>
          <w:sz w:val="24"/>
          <w:szCs w:val="24"/>
        </w:rPr>
        <w:t>, 2016, in the Commissioners’ meeting room of the Clark County Courthouse. Chairman Reints called the meeting to order at 8:00 a.m. with the following Commissioners present: Bjerke, Hass, Wicks and Loomis. Also present Auditor Tarbox. </w:t>
      </w:r>
      <w:r w:rsidRPr="00EA1761">
        <w:rPr>
          <w:rFonts w:ascii="Times New Roman" w:eastAsia="Calibri" w:hAnsi="Times New Roman" w:cs="Times New Roman"/>
          <w:sz w:val="24"/>
          <w:szCs w:val="24"/>
        </w:rPr>
        <w:br/>
      </w:r>
    </w:p>
    <w:p w:rsidR="00394B0F" w:rsidRPr="00EA1761" w:rsidRDefault="00394B0F" w:rsidP="00394B0F">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567D3C">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sidR="00567D3C">
        <w:rPr>
          <w:rFonts w:ascii="Times New Roman" w:eastAsia="Calibri" w:hAnsi="Times New Roman" w:cs="Times New Roman"/>
          <w:sz w:val="24"/>
          <w:szCs w:val="24"/>
        </w:rPr>
        <w:t xml:space="preserve"> Loomis</w:t>
      </w:r>
      <w:r w:rsidRPr="00EA1761">
        <w:rPr>
          <w:rFonts w:ascii="Times New Roman" w:eastAsia="Calibri" w:hAnsi="Times New Roman" w:cs="Times New Roman"/>
          <w:sz w:val="24"/>
          <w:szCs w:val="24"/>
        </w:rPr>
        <w:t xml:space="preserve"> to approve the minutes from </w:t>
      </w:r>
      <w:r w:rsidR="00567D3C">
        <w:rPr>
          <w:rFonts w:ascii="Times New Roman" w:eastAsia="Calibri" w:hAnsi="Times New Roman" w:cs="Times New Roman"/>
          <w:sz w:val="24"/>
          <w:szCs w:val="24"/>
        </w:rPr>
        <w:t>the regular meeting of January 19,</w:t>
      </w:r>
      <w:r w:rsidRPr="00EA1761">
        <w:rPr>
          <w:rFonts w:ascii="Times New Roman" w:eastAsia="Calibri" w:hAnsi="Times New Roman" w:cs="Times New Roman"/>
          <w:sz w:val="24"/>
          <w:szCs w:val="24"/>
        </w:rPr>
        <w:t xml:space="preserve"> 2016. All members voting aye. Motion carried. </w:t>
      </w:r>
    </w:p>
    <w:p w:rsidR="00481994" w:rsidRDefault="00481994" w:rsidP="00481994">
      <w:pPr>
        <w:spacing w:after="0"/>
        <w:rPr>
          <w:rFonts w:ascii="Times New Roman" w:hAnsi="Times New Roman"/>
          <w:b/>
          <w:sz w:val="24"/>
          <w:szCs w:val="24"/>
          <w:u w:val="single"/>
        </w:rPr>
      </w:pPr>
    </w:p>
    <w:p w:rsidR="00481994" w:rsidRDefault="00481994" w:rsidP="00481994">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xml:space="preserve">: HS Eggleston met with the board update them on road conditions and road work being done.  </w:t>
      </w:r>
    </w:p>
    <w:p w:rsidR="00481994" w:rsidRDefault="00481994" w:rsidP="00481994">
      <w:pPr>
        <w:spacing w:after="0"/>
        <w:rPr>
          <w:rFonts w:ascii="Times New Roman" w:hAnsi="Times New Roman"/>
          <w:sz w:val="24"/>
          <w:szCs w:val="24"/>
        </w:rPr>
      </w:pPr>
    </w:p>
    <w:p w:rsidR="00567D3C" w:rsidRDefault="00481994" w:rsidP="00481994">
      <w:pPr>
        <w:rPr>
          <w:rFonts w:ascii="Times New Roman" w:hAnsi="Times New Roman"/>
          <w:sz w:val="24"/>
          <w:szCs w:val="24"/>
        </w:rPr>
      </w:pPr>
      <w:r w:rsidRPr="00C20C22">
        <w:rPr>
          <w:rFonts w:ascii="Times New Roman" w:hAnsi="Times New Roman"/>
          <w:b/>
          <w:sz w:val="24"/>
          <w:szCs w:val="24"/>
          <w:u w:val="single"/>
        </w:rPr>
        <w:t>HIGHWAY YEARLY BIDS</w:t>
      </w:r>
      <w:r>
        <w:rPr>
          <w:rFonts w:ascii="Times New Roman" w:hAnsi="Times New Roman"/>
          <w:sz w:val="24"/>
          <w:szCs w:val="24"/>
        </w:rPr>
        <w:t xml:space="preserve">: HS Eggleston presented the following quotes that were received and opened </w:t>
      </w:r>
      <w:r w:rsidR="00061FBB">
        <w:rPr>
          <w:rFonts w:ascii="Times New Roman" w:hAnsi="Times New Roman"/>
          <w:sz w:val="24"/>
          <w:szCs w:val="24"/>
        </w:rPr>
        <w:t xml:space="preserve">by Auditor Tarbox, Highway Superintendent Eggleston and Highway Secretary Reidburn </w:t>
      </w:r>
      <w:r>
        <w:rPr>
          <w:rFonts w:ascii="Times New Roman" w:hAnsi="Times New Roman"/>
          <w:sz w:val="24"/>
          <w:szCs w:val="24"/>
        </w:rPr>
        <w:t xml:space="preserve">on January </w:t>
      </w:r>
      <w:r w:rsidR="00A54CE0">
        <w:rPr>
          <w:rFonts w:ascii="Times New Roman" w:hAnsi="Times New Roman"/>
          <w:sz w:val="24"/>
          <w:szCs w:val="24"/>
        </w:rPr>
        <w:t>20</w:t>
      </w:r>
      <w:r>
        <w:rPr>
          <w:rFonts w:ascii="Times New Roman" w:hAnsi="Times New Roman"/>
          <w:sz w:val="24"/>
          <w:szCs w:val="24"/>
        </w:rPr>
        <w:t>, 201</w:t>
      </w:r>
      <w:r w:rsidR="00567D3C">
        <w:rPr>
          <w:rFonts w:ascii="Times New Roman" w:hAnsi="Times New Roman"/>
          <w:sz w:val="24"/>
          <w:szCs w:val="24"/>
        </w:rPr>
        <w:t xml:space="preserve">6. </w:t>
      </w:r>
      <w:r>
        <w:rPr>
          <w:rFonts w:ascii="Times New Roman" w:hAnsi="Times New Roman"/>
          <w:sz w:val="24"/>
          <w:szCs w:val="24"/>
        </w:rPr>
        <w:t>All bids are on file in the Auditor’s office.</w:t>
      </w:r>
      <w:r w:rsidR="00567D3C">
        <w:rPr>
          <w:rFonts w:ascii="Times New Roman" w:hAnsi="Times New Roman"/>
          <w:sz w:val="24"/>
          <w:szCs w:val="24"/>
        </w:rPr>
        <w:t xml:space="preserve"> </w:t>
      </w:r>
    </w:p>
    <w:p w:rsidR="00481994" w:rsidRDefault="00481994" w:rsidP="00A54CE0">
      <w:pPr>
        <w:rPr>
          <w:rFonts w:ascii="Times New Roman" w:hAnsi="Times New Roman"/>
          <w:sz w:val="24"/>
          <w:szCs w:val="24"/>
        </w:rPr>
      </w:pPr>
      <w:r>
        <w:rPr>
          <w:rFonts w:ascii="Times New Roman" w:hAnsi="Times New Roman"/>
          <w:sz w:val="24"/>
          <w:szCs w:val="24"/>
        </w:rPr>
        <w:t xml:space="preserve"> </w:t>
      </w:r>
      <w:r w:rsidR="00A54CE0">
        <w:rPr>
          <w:rFonts w:ascii="Times New Roman" w:hAnsi="Times New Roman"/>
          <w:sz w:val="24"/>
          <w:szCs w:val="24"/>
        </w:rPr>
        <w:tab/>
      </w:r>
      <w:r w:rsidRPr="00C20C22">
        <w:rPr>
          <w:rFonts w:ascii="Times New Roman" w:hAnsi="Times New Roman"/>
          <w:b/>
          <w:sz w:val="24"/>
          <w:szCs w:val="24"/>
        </w:rPr>
        <w:t>LIQUID ASPHALT</w:t>
      </w:r>
      <w:r>
        <w:rPr>
          <w:rFonts w:ascii="Times New Roman" w:hAnsi="Times New Roman"/>
          <w:sz w:val="24"/>
          <w:szCs w:val="24"/>
        </w:rPr>
        <w:t>: Flint Hills Resources – MC70</w:t>
      </w:r>
      <w:r w:rsidR="007E7D58">
        <w:rPr>
          <w:rFonts w:ascii="Times New Roman" w:hAnsi="Times New Roman"/>
          <w:sz w:val="24"/>
          <w:szCs w:val="24"/>
        </w:rPr>
        <w:t>-612.35</w:t>
      </w:r>
      <w:r>
        <w:rPr>
          <w:rFonts w:ascii="Times New Roman" w:hAnsi="Times New Roman"/>
          <w:sz w:val="24"/>
          <w:szCs w:val="24"/>
        </w:rPr>
        <w:t xml:space="preserve">, MC800 </w:t>
      </w:r>
      <w:r w:rsidR="007E7D58">
        <w:rPr>
          <w:rFonts w:ascii="Times New Roman" w:hAnsi="Times New Roman"/>
          <w:sz w:val="24"/>
          <w:szCs w:val="24"/>
        </w:rPr>
        <w:t>527.35</w:t>
      </w:r>
      <w:r>
        <w:rPr>
          <w:rFonts w:ascii="Times New Roman" w:hAnsi="Times New Roman"/>
          <w:sz w:val="24"/>
          <w:szCs w:val="24"/>
        </w:rPr>
        <w:t>, MC3000 5</w:t>
      </w:r>
      <w:r w:rsidR="007E7D58">
        <w:rPr>
          <w:rFonts w:ascii="Times New Roman" w:hAnsi="Times New Roman"/>
          <w:sz w:val="24"/>
          <w:szCs w:val="24"/>
        </w:rPr>
        <w:t>02.35</w:t>
      </w:r>
      <w:r>
        <w:rPr>
          <w:rFonts w:ascii="Times New Roman" w:hAnsi="Times New Roman"/>
          <w:sz w:val="24"/>
          <w:szCs w:val="24"/>
        </w:rPr>
        <w:t xml:space="preserve">, </w:t>
      </w:r>
      <w:proofErr w:type="spellStart"/>
      <w:proofErr w:type="gramStart"/>
      <w:r>
        <w:rPr>
          <w:rFonts w:ascii="Times New Roman" w:hAnsi="Times New Roman"/>
          <w:sz w:val="24"/>
          <w:szCs w:val="24"/>
        </w:rPr>
        <w:t>Jebro</w:t>
      </w:r>
      <w:proofErr w:type="spellEnd"/>
      <w:proofErr w:type="gramEnd"/>
      <w:r>
        <w:rPr>
          <w:rFonts w:ascii="Times New Roman" w:hAnsi="Times New Roman"/>
          <w:sz w:val="24"/>
          <w:szCs w:val="24"/>
        </w:rPr>
        <w:t xml:space="preserve">: MC70 </w:t>
      </w:r>
      <w:r w:rsidR="007E7D58">
        <w:rPr>
          <w:rFonts w:ascii="Times New Roman" w:hAnsi="Times New Roman"/>
          <w:sz w:val="24"/>
          <w:szCs w:val="24"/>
        </w:rPr>
        <w:t>–</w:t>
      </w:r>
      <w:r>
        <w:rPr>
          <w:rFonts w:ascii="Times New Roman" w:hAnsi="Times New Roman"/>
          <w:sz w:val="24"/>
          <w:szCs w:val="24"/>
        </w:rPr>
        <w:t xml:space="preserve"> </w:t>
      </w:r>
      <w:r w:rsidR="007E7D58">
        <w:rPr>
          <w:rFonts w:ascii="Times New Roman" w:hAnsi="Times New Roman"/>
          <w:sz w:val="24"/>
          <w:szCs w:val="24"/>
        </w:rPr>
        <w:t>655.00</w:t>
      </w:r>
      <w:r>
        <w:rPr>
          <w:rFonts w:ascii="Times New Roman" w:hAnsi="Times New Roman"/>
          <w:sz w:val="24"/>
          <w:szCs w:val="24"/>
        </w:rPr>
        <w:t xml:space="preserve">, MC800 </w:t>
      </w:r>
      <w:r w:rsidR="007E7D58">
        <w:rPr>
          <w:rFonts w:ascii="Times New Roman" w:hAnsi="Times New Roman"/>
          <w:sz w:val="24"/>
          <w:szCs w:val="24"/>
        </w:rPr>
        <w:t>–</w:t>
      </w:r>
      <w:r>
        <w:rPr>
          <w:rFonts w:ascii="Times New Roman" w:hAnsi="Times New Roman"/>
          <w:sz w:val="24"/>
          <w:szCs w:val="24"/>
        </w:rPr>
        <w:t xml:space="preserve"> </w:t>
      </w:r>
      <w:r w:rsidR="007E7D58">
        <w:rPr>
          <w:rFonts w:ascii="Times New Roman" w:hAnsi="Times New Roman"/>
          <w:sz w:val="24"/>
          <w:szCs w:val="24"/>
        </w:rPr>
        <w:t>605.00</w:t>
      </w:r>
      <w:r>
        <w:rPr>
          <w:rFonts w:ascii="Times New Roman" w:hAnsi="Times New Roman"/>
          <w:sz w:val="24"/>
          <w:szCs w:val="24"/>
        </w:rPr>
        <w:t>, MC3000-</w:t>
      </w:r>
      <w:r w:rsidR="007E7D58">
        <w:rPr>
          <w:rFonts w:ascii="Times New Roman" w:hAnsi="Times New Roman"/>
          <w:sz w:val="24"/>
          <w:szCs w:val="24"/>
        </w:rPr>
        <w:t>554.00</w:t>
      </w:r>
      <w:r>
        <w:rPr>
          <w:rFonts w:ascii="Times New Roman" w:hAnsi="Times New Roman"/>
          <w:sz w:val="24"/>
          <w:szCs w:val="24"/>
        </w:rPr>
        <w:t xml:space="preserve">, Motion by </w:t>
      </w:r>
      <w:r w:rsidR="007E7D58">
        <w:rPr>
          <w:rFonts w:ascii="Times New Roman" w:hAnsi="Times New Roman"/>
          <w:sz w:val="24"/>
          <w:szCs w:val="24"/>
        </w:rPr>
        <w:t>Wicks, second by Loomis</w:t>
      </w:r>
      <w:r>
        <w:rPr>
          <w:rFonts w:ascii="Times New Roman" w:hAnsi="Times New Roman"/>
          <w:sz w:val="24"/>
          <w:szCs w:val="24"/>
        </w:rPr>
        <w:t xml:space="preserve"> to accept the low bid of Flint Hills</w:t>
      </w:r>
      <w:r w:rsidR="007E7D58">
        <w:rPr>
          <w:rFonts w:ascii="Times New Roman" w:hAnsi="Times New Roman"/>
          <w:sz w:val="24"/>
          <w:szCs w:val="24"/>
        </w:rPr>
        <w:t>. All v</w:t>
      </w:r>
      <w:r>
        <w:rPr>
          <w:rFonts w:ascii="Times New Roman" w:hAnsi="Times New Roman"/>
          <w:sz w:val="24"/>
          <w:szCs w:val="24"/>
        </w:rPr>
        <w:t>oting aye. Motion carried.</w:t>
      </w:r>
    </w:p>
    <w:p w:rsidR="007166C8" w:rsidRDefault="00481994" w:rsidP="007166C8">
      <w:pPr>
        <w:ind w:firstLine="720"/>
        <w:rPr>
          <w:rFonts w:ascii="Times New Roman" w:hAnsi="Times New Roman"/>
          <w:sz w:val="24"/>
          <w:szCs w:val="24"/>
        </w:rPr>
      </w:pPr>
      <w:r w:rsidRPr="00C20C22">
        <w:rPr>
          <w:rFonts w:ascii="Times New Roman" w:hAnsi="Times New Roman"/>
          <w:b/>
          <w:sz w:val="24"/>
          <w:szCs w:val="24"/>
        </w:rPr>
        <w:t>HOT MIX</w:t>
      </w:r>
      <w:r w:rsidR="007E7D58">
        <w:rPr>
          <w:rFonts w:ascii="Times New Roman" w:hAnsi="Times New Roman"/>
          <w:b/>
          <w:sz w:val="24"/>
          <w:szCs w:val="24"/>
        </w:rPr>
        <w:t xml:space="preserve"> AND COLD MIX</w:t>
      </w:r>
      <w:r>
        <w:rPr>
          <w:rFonts w:ascii="Times New Roman" w:hAnsi="Times New Roman"/>
          <w:sz w:val="24"/>
          <w:szCs w:val="24"/>
        </w:rPr>
        <w:t>:</w:t>
      </w:r>
      <w:r w:rsidR="007E7D58">
        <w:rPr>
          <w:rFonts w:ascii="Times New Roman" w:hAnsi="Times New Roman"/>
          <w:sz w:val="24"/>
          <w:szCs w:val="24"/>
        </w:rPr>
        <w:t xml:space="preserve"> </w:t>
      </w:r>
      <w:r>
        <w:rPr>
          <w:rFonts w:ascii="Times New Roman" w:hAnsi="Times New Roman"/>
          <w:sz w:val="24"/>
          <w:szCs w:val="24"/>
        </w:rPr>
        <w:t>Asphalt Paving &amp; Materials –</w:t>
      </w:r>
      <w:r w:rsidR="007166C8">
        <w:rPr>
          <w:rFonts w:ascii="Times New Roman" w:hAnsi="Times New Roman"/>
          <w:sz w:val="24"/>
          <w:szCs w:val="24"/>
        </w:rPr>
        <w:t xml:space="preserve">No bid. </w:t>
      </w:r>
      <w:r>
        <w:rPr>
          <w:rFonts w:ascii="Times New Roman" w:hAnsi="Times New Roman"/>
          <w:sz w:val="24"/>
          <w:szCs w:val="24"/>
        </w:rPr>
        <w:t xml:space="preserve">Lien Transportation – Hot Mix </w:t>
      </w:r>
      <w:r w:rsidR="007166C8">
        <w:rPr>
          <w:rFonts w:ascii="Times New Roman" w:hAnsi="Times New Roman"/>
          <w:sz w:val="24"/>
          <w:szCs w:val="24"/>
        </w:rPr>
        <w:t>68</w:t>
      </w:r>
      <w:r>
        <w:rPr>
          <w:rFonts w:ascii="Times New Roman" w:hAnsi="Times New Roman"/>
          <w:sz w:val="24"/>
          <w:szCs w:val="24"/>
        </w:rPr>
        <w:t>.00T, McLaughlin and Schulz, Inc: Hot Mix – 70.00T FOB Watertown, Cold Mix- 116.50</w:t>
      </w:r>
      <w:r w:rsidR="007166C8">
        <w:rPr>
          <w:rFonts w:ascii="Times New Roman" w:hAnsi="Times New Roman"/>
          <w:sz w:val="24"/>
          <w:szCs w:val="24"/>
        </w:rPr>
        <w:t>T</w:t>
      </w:r>
      <w:r>
        <w:rPr>
          <w:rFonts w:ascii="Times New Roman" w:hAnsi="Times New Roman"/>
          <w:sz w:val="24"/>
          <w:szCs w:val="24"/>
        </w:rPr>
        <w:t xml:space="preserve"> FOB Watertown. Motion by Bjerke, second by </w:t>
      </w:r>
      <w:r w:rsidR="007166C8">
        <w:rPr>
          <w:rFonts w:ascii="Times New Roman" w:hAnsi="Times New Roman"/>
          <w:sz w:val="24"/>
          <w:szCs w:val="24"/>
        </w:rPr>
        <w:t>Hass</w:t>
      </w:r>
      <w:r>
        <w:rPr>
          <w:rFonts w:ascii="Times New Roman" w:hAnsi="Times New Roman"/>
          <w:sz w:val="24"/>
          <w:szCs w:val="24"/>
        </w:rPr>
        <w:t xml:space="preserve"> to accept all bids based on availability. All voting aye. Motion carried. </w:t>
      </w:r>
    </w:p>
    <w:p w:rsidR="008B550A" w:rsidRDefault="00A54CE0" w:rsidP="007166C8">
      <w:pPr>
        <w:ind w:firstLine="720"/>
        <w:rPr>
          <w:rFonts w:ascii="Times New Roman" w:hAnsi="Times New Roman"/>
          <w:sz w:val="24"/>
          <w:szCs w:val="24"/>
        </w:rPr>
      </w:pPr>
      <w:r>
        <w:rPr>
          <w:rFonts w:ascii="Times New Roman" w:hAnsi="Times New Roman"/>
          <w:sz w:val="24"/>
          <w:szCs w:val="24"/>
        </w:rPr>
        <w:br/>
      </w:r>
      <w:r w:rsidRPr="00C20C22">
        <w:rPr>
          <w:rFonts w:ascii="Times New Roman" w:hAnsi="Times New Roman"/>
          <w:b/>
          <w:sz w:val="24"/>
          <w:szCs w:val="24"/>
        </w:rPr>
        <w:t xml:space="preserve"> </w:t>
      </w:r>
      <w:r>
        <w:rPr>
          <w:rFonts w:ascii="Times New Roman" w:hAnsi="Times New Roman"/>
          <w:b/>
          <w:sz w:val="24"/>
          <w:szCs w:val="24"/>
        </w:rPr>
        <w:tab/>
      </w:r>
      <w:r w:rsidRPr="00C20C22">
        <w:rPr>
          <w:rFonts w:ascii="Times New Roman" w:hAnsi="Times New Roman"/>
          <w:b/>
          <w:sz w:val="24"/>
          <w:szCs w:val="24"/>
        </w:rPr>
        <w:t xml:space="preserve">   PEA ROCK</w:t>
      </w:r>
      <w:r>
        <w:rPr>
          <w:rFonts w:ascii="Times New Roman" w:hAnsi="Times New Roman"/>
          <w:sz w:val="24"/>
          <w:szCs w:val="24"/>
        </w:rPr>
        <w:t xml:space="preserve">: Northern Conn </w:t>
      </w:r>
      <w:proofErr w:type="spellStart"/>
      <w:r>
        <w:rPr>
          <w:rFonts w:ascii="Times New Roman" w:hAnsi="Times New Roman"/>
          <w:sz w:val="24"/>
          <w:szCs w:val="24"/>
        </w:rPr>
        <w:t>Agg</w:t>
      </w:r>
      <w:proofErr w:type="spellEnd"/>
      <w:r>
        <w:rPr>
          <w:rFonts w:ascii="Times New Roman" w:hAnsi="Times New Roman"/>
          <w:sz w:val="24"/>
          <w:szCs w:val="24"/>
        </w:rPr>
        <w:t xml:space="preserve"> LLP-#1 Pea Rock/ton </w:t>
      </w:r>
      <w:r w:rsidR="007166C8">
        <w:rPr>
          <w:rFonts w:ascii="Times New Roman" w:hAnsi="Times New Roman"/>
          <w:sz w:val="24"/>
          <w:szCs w:val="24"/>
        </w:rPr>
        <w:t>5.05</w:t>
      </w:r>
      <w:r w:rsidR="00C40904">
        <w:rPr>
          <w:rFonts w:ascii="Times New Roman" w:hAnsi="Times New Roman"/>
          <w:sz w:val="24"/>
          <w:szCs w:val="24"/>
        </w:rPr>
        <w:t xml:space="preserve">T FOB </w:t>
      </w:r>
      <w:proofErr w:type="spellStart"/>
      <w:r w:rsidR="00C40904">
        <w:rPr>
          <w:rFonts w:ascii="Times New Roman" w:hAnsi="Times New Roman"/>
          <w:sz w:val="24"/>
          <w:szCs w:val="24"/>
        </w:rPr>
        <w:t>Rauville</w:t>
      </w:r>
      <w:proofErr w:type="spellEnd"/>
      <w:r w:rsidR="00C40904">
        <w:rPr>
          <w:rFonts w:ascii="Times New Roman" w:hAnsi="Times New Roman"/>
          <w:sz w:val="24"/>
          <w:szCs w:val="24"/>
        </w:rPr>
        <w:t xml:space="preserve">. </w:t>
      </w:r>
    </w:p>
    <w:p w:rsidR="00A54CE0" w:rsidRDefault="00A54CE0" w:rsidP="007166C8">
      <w:pPr>
        <w:ind w:firstLine="720"/>
        <w:rPr>
          <w:rFonts w:ascii="Times New Roman" w:hAnsi="Times New Roman"/>
          <w:sz w:val="24"/>
          <w:szCs w:val="24"/>
        </w:rPr>
      </w:pPr>
      <w:r>
        <w:rPr>
          <w:rFonts w:ascii="Times New Roman" w:hAnsi="Times New Roman"/>
          <w:sz w:val="24"/>
          <w:szCs w:val="24"/>
        </w:rPr>
        <w:t xml:space="preserve">Motion by </w:t>
      </w:r>
      <w:r w:rsidR="007166C8">
        <w:rPr>
          <w:rFonts w:ascii="Times New Roman" w:hAnsi="Times New Roman"/>
          <w:sz w:val="24"/>
          <w:szCs w:val="24"/>
        </w:rPr>
        <w:t>Loomis</w:t>
      </w:r>
      <w:r>
        <w:rPr>
          <w:rFonts w:ascii="Times New Roman" w:hAnsi="Times New Roman"/>
          <w:sz w:val="24"/>
          <w:szCs w:val="24"/>
        </w:rPr>
        <w:t xml:space="preserve">, second by </w:t>
      </w:r>
      <w:r w:rsidR="007166C8">
        <w:rPr>
          <w:rFonts w:ascii="Times New Roman" w:hAnsi="Times New Roman"/>
          <w:sz w:val="24"/>
          <w:szCs w:val="24"/>
        </w:rPr>
        <w:t>Bjerke</w:t>
      </w:r>
      <w:r>
        <w:rPr>
          <w:rFonts w:ascii="Times New Roman" w:hAnsi="Times New Roman"/>
          <w:sz w:val="24"/>
          <w:szCs w:val="24"/>
        </w:rPr>
        <w:t xml:space="preserve"> to accept all bids based on availability. All voting aye. Motion carried</w:t>
      </w:r>
      <w:r w:rsidR="007166C8">
        <w:rPr>
          <w:rFonts w:ascii="Times New Roman" w:hAnsi="Times New Roman"/>
          <w:sz w:val="24"/>
          <w:szCs w:val="24"/>
        </w:rPr>
        <w:t>.</w:t>
      </w:r>
    </w:p>
    <w:p w:rsidR="00481994" w:rsidRDefault="00481994" w:rsidP="00481994">
      <w:pPr>
        <w:ind w:firstLine="720"/>
        <w:rPr>
          <w:rFonts w:ascii="Times New Roman" w:hAnsi="Times New Roman"/>
          <w:sz w:val="24"/>
          <w:szCs w:val="24"/>
        </w:rPr>
      </w:pPr>
      <w:r w:rsidRPr="00C20C22">
        <w:rPr>
          <w:rFonts w:ascii="Times New Roman" w:hAnsi="Times New Roman"/>
          <w:b/>
          <w:sz w:val="24"/>
          <w:szCs w:val="24"/>
        </w:rPr>
        <w:t>CONSTRUCTION COSTS</w:t>
      </w:r>
      <w:r>
        <w:rPr>
          <w:rFonts w:ascii="Times New Roman" w:hAnsi="Times New Roman"/>
          <w:sz w:val="24"/>
          <w:szCs w:val="24"/>
        </w:rPr>
        <w:t>: Clausen Construction- Truck/hr 85.00, Blade/hr 135.00, Excavator/hr 150.00, Front End Loader/hr 150.00, Dozer/hr 150.00, Scraper/hr 185.00, Belly Dump/hr 90.00, Side dump/hr 90.00, Rip Rap in place/ton 34.00,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3.00, Lien Transportation: Truck/hr 110.00, Blade/hr 225.00, Excavator/hr 165.00, Front End Loader/hr 215.00, Dozer/hr 190.00, Belly Dump/hr 150.00, Side dump/hr 175.00. Motion by </w:t>
      </w:r>
      <w:r w:rsidR="007166C8">
        <w:rPr>
          <w:rFonts w:ascii="Times New Roman" w:hAnsi="Times New Roman"/>
          <w:sz w:val="24"/>
          <w:szCs w:val="24"/>
        </w:rPr>
        <w:t>Loomis, second by Wicks to reject Lien’s bid and</w:t>
      </w:r>
      <w:r>
        <w:rPr>
          <w:rFonts w:ascii="Times New Roman" w:hAnsi="Times New Roman"/>
          <w:sz w:val="24"/>
          <w:szCs w:val="24"/>
        </w:rPr>
        <w:t xml:space="preserve"> to accept all bids </w:t>
      </w:r>
      <w:r w:rsidR="007166C8">
        <w:rPr>
          <w:rFonts w:ascii="Times New Roman" w:hAnsi="Times New Roman"/>
          <w:sz w:val="24"/>
          <w:szCs w:val="24"/>
        </w:rPr>
        <w:t>from Clausen Construction</w:t>
      </w:r>
      <w:r>
        <w:rPr>
          <w:rFonts w:ascii="Times New Roman" w:hAnsi="Times New Roman"/>
          <w:sz w:val="24"/>
          <w:szCs w:val="24"/>
        </w:rPr>
        <w:t>. All voting aye. Motion carried.</w:t>
      </w:r>
    </w:p>
    <w:p w:rsidR="007166C8" w:rsidRDefault="007166C8" w:rsidP="00481994">
      <w:pPr>
        <w:ind w:firstLine="720"/>
        <w:rPr>
          <w:rFonts w:ascii="Times New Roman" w:hAnsi="Times New Roman"/>
          <w:sz w:val="24"/>
          <w:szCs w:val="24"/>
        </w:rPr>
      </w:pPr>
      <w:r w:rsidRPr="007166C8">
        <w:rPr>
          <w:rFonts w:ascii="Times New Roman" w:hAnsi="Times New Roman"/>
          <w:b/>
          <w:sz w:val="24"/>
          <w:szCs w:val="24"/>
          <w:u w:val="single"/>
        </w:rPr>
        <w:t>GRAVEL CRUSHING AT THE ALBRECHT PIT</w:t>
      </w:r>
      <w:r>
        <w:rPr>
          <w:rFonts w:ascii="Times New Roman" w:hAnsi="Times New Roman"/>
          <w:sz w:val="24"/>
          <w:szCs w:val="24"/>
        </w:rPr>
        <w:t xml:space="preserve">: No bids received. </w:t>
      </w:r>
    </w:p>
    <w:p w:rsidR="00481994" w:rsidRDefault="00481994" w:rsidP="00481994">
      <w:pPr>
        <w:rPr>
          <w:rFonts w:ascii="Times New Roman" w:hAnsi="Times New Roman"/>
          <w:sz w:val="24"/>
          <w:szCs w:val="24"/>
        </w:rPr>
      </w:pPr>
      <w:r w:rsidRPr="00C20C22">
        <w:rPr>
          <w:rFonts w:ascii="Times New Roman" w:hAnsi="Times New Roman"/>
          <w:b/>
          <w:sz w:val="24"/>
          <w:szCs w:val="24"/>
          <w:u w:val="single"/>
        </w:rPr>
        <w:t>CULVERTS</w:t>
      </w:r>
      <w:r>
        <w:rPr>
          <w:rFonts w:ascii="Times New Roman" w:hAnsi="Times New Roman"/>
          <w:sz w:val="24"/>
          <w:szCs w:val="24"/>
        </w:rPr>
        <w:t xml:space="preserve">: Motion by </w:t>
      </w:r>
      <w:r w:rsidR="003E772F">
        <w:rPr>
          <w:rFonts w:ascii="Times New Roman" w:hAnsi="Times New Roman"/>
          <w:sz w:val="24"/>
          <w:szCs w:val="24"/>
        </w:rPr>
        <w:t>Bjerke</w:t>
      </w:r>
      <w:r>
        <w:rPr>
          <w:rFonts w:ascii="Times New Roman" w:hAnsi="Times New Roman"/>
          <w:sz w:val="24"/>
          <w:szCs w:val="24"/>
        </w:rPr>
        <w:t>, second by Loomis to accept the bid of Beadle County for Corrugated metal culverts</w:t>
      </w:r>
      <w:r w:rsidR="003E772F">
        <w:rPr>
          <w:rFonts w:ascii="Times New Roman" w:hAnsi="Times New Roman"/>
          <w:sz w:val="24"/>
          <w:szCs w:val="24"/>
        </w:rPr>
        <w:t xml:space="preserve"> for 2016</w:t>
      </w:r>
      <w:r>
        <w:rPr>
          <w:rFonts w:ascii="Times New Roman" w:hAnsi="Times New Roman"/>
          <w:sz w:val="24"/>
          <w:szCs w:val="24"/>
        </w:rPr>
        <w:t xml:space="preserve">. All bids are on file in the Auditor’s office. All voting aye. Motion carried. </w:t>
      </w:r>
    </w:p>
    <w:p w:rsidR="003E772F" w:rsidRDefault="003E772F" w:rsidP="00481994">
      <w:pPr>
        <w:rPr>
          <w:rFonts w:ascii="Times New Roman" w:hAnsi="Times New Roman"/>
          <w:sz w:val="24"/>
          <w:szCs w:val="24"/>
        </w:rPr>
      </w:pPr>
      <w:r w:rsidRPr="003E772F">
        <w:rPr>
          <w:rFonts w:ascii="Times New Roman" w:hAnsi="Times New Roman"/>
          <w:b/>
          <w:sz w:val="24"/>
          <w:szCs w:val="24"/>
          <w:u w:val="single"/>
        </w:rPr>
        <w:lastRenderedPageBreak/>
        <w:t>HIGHWAY</w:t>
      </w:r>
      <w:r>
        <w:rPr>
          <w:rFonts w:ascii="Times New Roman" w:hAnsi="Times New Roman"/>
          <w:sz w:val="24"/>
          <w:szCs w:val="24"/>
        </w:rPr>
        <w:t xml:space="preserve">: Motion by Wicks, second by Hass to hire Todd Fiedler as grade III highway employee at $15.00 /hr through his six month probation period, salary </w:t>
      </w:r>
      <w:r w:rsidR="00061FBB">
        <w:rPr>
          <w:rFonts w:ascii="Times New Roman" w:hAnsi="Times New Roman"/>
          <w:sz w:val="24"/>
          <w:szCs w:val="24"/>
        </w:rPr>
        <w:t>will</w:t>
      </w:r>
      <w:r>
        <w:rPr>
          <w:rFonts w:ascii="Times New Roman" w:hAnsi="Times New Roman"/>
          <w:sz w:val="24"/>
          <w:szCs w:val="24"/>
        </w:rPr>
        <w:t xml:space="preserve"> increase to current wage of Grade III operator following the probations period. All voting aye. Motion carried.</w:t>
      </w:r>
    </w:p>
    <w:p w:rsidR="003E772F" w:rsidRDefault="003E772F" w:rsidP="00481994">
      <w:pPr>
        <w:rPr>
          <w:rFonts w:ascii="Times New Roman" w:hAnsi="Times New Roman"/>
          <w:sz w:val="24"/>
          <w:szCs w:val="24"/>
        </w:rPr>
      </w:pPr>
      <w:r w:rsidRPr="00061FBB">
        <w:rPr>
          <w:rFonts w:ascii="Times New Roman" w:hAnsi="Times New Roman"/>
          <w:b/>
          <w:sz w:val="24"/>
          <w:szCs w:val="24"/>
          <w:u w:val="single"/>
        </w:rPr>
        <w:t>HIGHWAY</w:t>
      </w:r>
      <w:r>
        <w:rPr>
          <w:rFonts w:ascii="Times New Roman" w:hAnsi="Times New Roman"/>
          <w:sz w:val="24"/>
          <w:szCs w:val="24"/>
        </w:rPr>
        <w:t xml:space="preserve">: Motion by Bjerke, second by Wicks to allow HS Eggleston to purchase new tracks for the cat dozer, expenditure of </w:t>
      </w:r>
      <w:r w:rsidR="00061FBB">
        <w:rPr>
          <w:rFonts w:ascii="Times New Roman" w:hAnsi="Times New Roman"/>
          <w:sz w:val="24"/>
          <w:szCs w:val="24"/>
        </w:rPr>
        <w:t xml:space="preserve">approximately </w:t>
      </w:r>
      <w:r>
        <w:rPr>
          <w:rFonts w:ascii="Times New Roman" w:hAnsi="Times New Roman"/>
          <w:sz w:val="24"/>
          <w:szCs w:val="24"/>
        </w:rPr>
        <w:t>$20,000. All voting aye. Motion carried.</w:t>
      </w:r>
    </w:p>
    <w:p w:rsidR="003E772F" w:rsidRDefault="003E772F" w:rsidP="00481994">
      <w:pPr>
        <w:rPr>
          <w:rFonts w:ascii="Times New Roman" w:hAnsi="Times New Roman"/>
          <w:sz w:val="24"/>
          <w:szCs w:val="24"/>
        </w:rPr>
      </w:pPr>
      <w:r w:rsidRPr="00061FBB">
        <w:rPr>
          <w:rFonts w:ascii="Times New Roman" w:hAnsi="Times New Roman"/>
          <w:b/>
          <w:sz w:val="24"/>
          <w:szCs w:val="24"/>
          <w:u w:val="single"/>
        </w:rPr>
        <w:t>TRANSPORT FUEL QUOTES</w:t>
      </w:r>
      <w:r>
        <w:rPr>
          <w:rFonts w:ascii="Times New Roman" w:hAnsi="Times New Roman"/>
          <w:sz w:val="24"/>
          <w:szCs w:val="24"/>
        </w:rPr>
        <w:t xml:space="preserve">: The following bids were received for transport load of gas. Clark County Farmers Elevator: Clark Shop – No bid. Clark Community Oil – Clark Shop- 1.278. The County accepted the bid of Clark </w:t>
      </w:r>
      <w:r w:rsidR="00DE5019">
        <w:rPr>
          <w:rFonts w:ascii="Times New Roman" w:hAnsi="Times New Roman"/>
          <w:sz w:val="24"/>
          <w:szCs w:val="24"/>
        </w:rPr>
        <w:t>Community Oil</w:t>
      </w:r>
      <w:r>
        <w:rPr>
          <w:rFonts w:ascii="Times New Roman" w:hAnsi="Times New Roman"/>
          <w:sz w:val="24"/>
          <w:szCs w:val="24"/>
        </w:rPr>
        <w:t xml:space="preserve"> and all bids are on file in the Auditor’s office.</w:t>
      </w:r>
    </w:p>
    <w:p w:rsidR="00481994" w:rsidRDefault="00481994" w:rsidP="00481994">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February 201</w:t>
      </w:r>
      <w:r w:rsidR="003E772F">
        <w:rPr>
          <w:rFonts w:ascii="Times New Roman" w:eastAsia="Calibri" w:hAnsi="Times New Roman" w:cs="Times New Roman"/>
          <w:sz w:val="24"/>
          <w:szCs w:val="24"/>
        </w:rPr>
        <w:t>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80/20</w:t>
      </w:r>
      <w:r w:rsidR="003E772F">
        <w:rPr>
          <w:rFonts w:ascii="Times New Roman" w:eastAsia="Calibri" w:hAnsi="Times New Roman" w:cs="Times New Roman"/>
          <w:sz w:val="24"/>
          <w:szCs w:val="24"/>
        </w:rPr>
        <w:t xml:space="preserve"> Diesel #2</w:t>
      </w:r>
      <w:r>
        <w:rPr>
          <w:rFonts w:ascii="Times New Roman" w:eastAsia="Calibri" w:hAnsi="Times New Roman" w:cs="Times New Roman"/>
          <w:sz w:val="24"/>
          <w:szCs w:val="24"/>
        </w:rPr>
        <w:t xml:space="preserve"> </w:t>
      </w:r>
      <w:r w:rsidR="003E77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E772F">
        <w:rPr>
          <w:rFonts w:ascii="Times New Roman" w:eastAsia="Calibri" w:hAnsi="Times New Roman" w:cs="Times New Roman"/>
          <w:sz w:val="24"/>
          <w:szCs w:val="24"/>
        </w:rPr>
        <w:t>Clark County Farmers Elevator – Bradley, Garden City, Vienna, Willow Lake and Raymond Shops- 1.33, Diesel #1: Clark Shop 1.46, C</w:t>
      </w:r>
      <w:r>
        <w:rPr>
          <w:rFonts w:ascii="Times New Roman" w:eastAsia="Calibri" w:hAnsi="Times New Roman" w:cs="Times New Roman"/>
          <w:sz w:val="24"/>
          <w:szCs w:val="24"/>
        </w:rPr>
        <w:t xml:space="preserve">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1.</w:t>
      </w:r>
      <w:r w:rsidR="003E772F">
        <w:rPr>
          <w:rFonts w:ascii="Times New Roman" w:eastAsia="Calibri" w:hAnsi="Times New Roman" w:cs="Times New Roman"/>
          <w:sz w:val="24"/>
          <w:szCs w:val="24"/>
        </w:rPr>
        <w:t>303</w:t>
      </w:r>
      <w:r>
        <w:rPr>
          <w:rFonts w:ascii="Times New Roman" w:eastAsia="Calibri" w:hAnsi="Times New Roman" w:cs="Times New Roman"/>
          <w:sz w:val="24"/>
          <w:szCs w:val="24"/>
        </w:rPr>
        <w:t xml:space="preserve"> delivered to county shops in Willow Lake, Garden City, Vienna, Raymond and Bradl</w:t>
      </w:r>
      <w:r w:rsidR="003E772F">
        <w:rPr>
          <w:rFonts w:ascii="Times New Roman" w:eastAsia="Calibri" w:hAnsi="Times New Roman" w:cs="Times New Roman"/>
          <w:sz w:val="24"/>
          <w:szCs w:val="24"/>
        </w:rPr>
        <w:t xml:space="preserve">ey, Diesel #1: Delivered to Clark Shop – 1.479. </w:t>
      </w:r>
      <w:r w:rsidR="00061FBB">
        <w:rPr>
          <w:rFonts w:ascii="Times New Roman" w:eastAsia="Calibri" w:hAnsi="Times New Roman" w:cs="Times New Roman"/>
          <w:sz w:val="24"/>
          <w:szCs w:val="24"/>
        </w:rPr>
        <w:t>Gas: Clark County Farmers Elevator – no bid. Clark Community Oil 1.368.</w:t>
      </w:r>
      <w:r w:rsidRPr="007D28A4">
        <w:rPr>
          <w:rFonts w:ascii="Times New Roman" w:eastAsia="Calibri" w:hAnsi="Times New Roman" w:cs="Times New Roman"/>
          <w:sz w:val="24"/>
          <w:szCs w:val="24"/>
        </w:rPr>
        <w:t xml:space="preserve"> </w:t>
      </w:r>
      <w:r w:rsidR="00061FBB">
        <w:rPr>
          <w:rFonts w:ascii="Times New Roman" w:eastAsia="Calibri" w:hAnsi="Times New Roman" w:cs="Times New Roman"/>
          <w:sz w:val="24"/>
          <w:szCs w:val="24"/>
        </w:rPr>
        <w:t>Th</w:t>
      </w:r>
      <w:r w:rsidR="00061FBB"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481994" w:rsidRDefault="003E772F" w:rsidP="00481994">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D835A8">
        <w:rPr>
          <w:rFonts w:ascii="Times New Roman" w:eastAsia="Calibri" w:hAnsi="Times New Roman" w:cs="Times New Roman"/>
          <w:sz w:val="24"/>
          <w:szCs w:val="24"/>
        </w:rPr>
        <w:t>Motion by Hass, second by Bjerke to approve and allow Chairman to sign the</w:t>
      </w:r>
      <w:r w:rsidR="00061FBB">
        <w:rPr>
          <w:rFonts w:ascii="Times New Roman" w:eastAsia="Calibri" w:hAnsi="Times New Roman" w:cs="Times New Roman"/>
          <w:sz w:val="24"/>
          <w:szCs w:val="24"/>
        </w:rPr>
        <w:t xml:space="preserve"> 2016 County striping agreement,</w:t>
      </w:r>
      <w:r w:rsidR="00D835A8">
        <w:rPr>
          <w:rFonts w:ascii="Times New Roman" w:eastAsia="Calibri" w:hAnsi="Times New Roman" w:cs="Times New Roman"/>
          <w:sz w:val="24"/>
          <w:szCs w:val="24"/>
        </w:rPr>
        <w:t xml:space="preserve"> </w:t>
      </w:r>
      <w:r w:rsidR="00061FBB">
        <w:rPr>
          <w:rFonts w:ascii="Times New Roman" w:eastAsia="Calibri" w:hAnsi="Times New Roman" w:cs="Times New Roman"/>
          <w:sz w:val="24"/>
          <w:szCs w:val="24"/>
        </w:rPr>
        <w:t>t</w:t>
      </w:r>
      <w:r w:rsidR="00D835A8">
        <w:rPr>
          <w:rFonts w:ascii="Times New Roman" w:eastAsia="Calibri" w:hAnsi="Times New Roman" w:cs="Times New Roman"/>
          <w:sz w:val="24"/>
          <w:szCs w:val="24"/>
        </w:rPr>
        <w:t xml:space="preserve">o provide for the striping and continuing maintenance of County Roads within Clark County. This agreement is between the State of South Dakota through its Department of Transportation and Clark County, South Dakota. All voting aye. Motion carried.  </w:t>
      </w:r>
      <w:r w:rsidR="00481994">
        <w:rPr>
          <w:rFonts w:ascii="Times New Roman" w:eastAsia="Calibri" w:hAnsi="Times New Roman" w:cs="Times New Roman"/>
          <w:sz w:val="24"/>
          <w:szCs w:val="24"/>
        </w:rPr>
        <w:t xml:space="preserve"> </w:t>
      </w:r>
    </w:p>
    <w:p w:rsidR="00061FBB" w:rsidRDefault="00061FBB" w:rsidP="00481994">
      <w:pPr>
        <w:spacing w:after="0" w:line="276" w:lineRule="auto"/>
        <w:rPr>
          <w:rFonts w:ascii="Times New Roman" w:eastAsia="Calibri" w:hAnsi="Times New Roman" w:cs="Times New Roman"/>
          <w:sz w:val="24"/>
          <w:szCs w:val="24"/>
        </w:rPr>
      </w:pPr>
    </w:p>
    <w:p w:rsidR="00061FBB" w:rsidRDefault="00061FBB" w:rsidP="00061FBB">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FIRST DISTRICT: </w:t>
      </w:r>
      <w:r>
        <w:rPr>
          <w:rFonts w:ascii="Times New Roman" w:eastAsia="Calibri" w:hAnsi="Times New Roman" w:cs="Times New Roman"/>
          <w:sz w:val="24"/>
          <w:szCs w:val="24"/>
        </w:rPr>
        <w:t>Todd Kays with First District of Watertown met with the board to deliver the annual report from First District. He presented details of their responsibilities, the governing body, funding, staff and work areas. He presented Clark County results/grants for fiscal year 2015.</w:t>
      </w:r>
    </w:p>
    <w:p w:rsidR="00D835A8" w:rsidRDefault="00D835A8" w:rsidP="0048199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r>
      <w:r w:rsidRPr="00061FBB">
        <w:rPr>
          <w:rFonts w:ascii="Times New Roman" w:eastAsia="Calibri" w:hAnsi="Times New Roman" w:cs="Times New Roman"/>
          <w:b/>
          <w:sz w:val="24"/>
          <w:szCs w:val="24"/>
          <w:u w:val="single"/>
        </w:rPr>
        <w:t>SURPLUS</w:t>
      </w:r>
      <w:r>
        <w:rPr>
          <w:rFonts w:ascii="Times New Roman" w:eastAsia="Calibri" w:hAnsi="Times New Roman" w:cs="Times New Roman"/>
          <w:sz w:val="24"/>
          <w:szCs w:val="24"/>
        </w:rPr>
        <w:t>: Motion by Loomis, second by Bjerke to declare the following items surplus as they are no longer useful for the purpose</w:t>
      </w:r>
      <w:r w:rsidR="00085566">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which they were purchased</w:t>
      </w:r>
      <w:r w:rsidR="00085566">
        <w:rPr>
          <w:rFonts w:ascii="Times New Roman" w:eastAsia="Calibri" w:hAnsi="Times New Roman" w:cs="Times New Roman"/>
          <w:sz w:val="24"/>
          <w:szCs w:val="24"/>
        </w:rPr>
        <w:t xml:space="preserve"> and allow them to be sold on Purple Wave Auction site</w:t>
      </w:r>
      <w:r w:rsidR="00061FBB">
        <w:rPr>
          <w:rFonts w:ascii="Times New Roman" w:eastAsia="Calibri" w:hAnsi="Times New Roman" w:cs="Times New Roman"/>
          <w:sz w:val="24"/>
          <w:szCs w:val="24"/>
        </w:rPr>
        <w:t xml:space="preserve"> on March 1, 2016. </w:t>
      </w:r>
      <w:r w:rsidR="00085566">
        <w:rPr>
          <w:rFonts w:ascii="Times New Roman" w:eastAsia="Calibri" w:hAnsi="Times New Roman" w:cs="Times New Roman"/>
          <w:sz w:val="24"/>
          <w:szCs w:val="24"/>
        </w:rPr>
        <w:t xml:space="preserve"> Highway Department: 2009 Cat 140 M </w:t>
      </w:r>
      <w:proofErr w:type="spellStart"/>
      <w:r w:rsidR="00085566">
        <w:rPr>
          <w:rFonts w:ascii="Times New Roman" w:eastAsia="Calibri" w:hAnsi="Times New Roman" w:cs="Times New Roman"/>
          <w:sz w:val="24"/>
          <w:szCs w:val="24"/>
        </w:rPr>
        <w:t>all wheel</w:t>
      </w:r>
      <w:proofErr w:type="spellEnd"/>
      <w:r w:rsidR="00085566">
        <w:rPr>
          <w:rFonts w:ascii="Times New Roman" w:eastAsia="Calibri" w:hAnsi="Times New Roman" w:cs="Times New Roman"/>
          <w:sz w:val="24"/>
          <w:szCs w:val="24"/>
        </w:rPr>
        <w:t xml:space="preserve"> drive motor grader, 1996 GMC Truck-9227, 1995 GMC truck-2349, 1965 </w:t>
      </w:r>
      <w:proofErr w:type="spellStart"/>
      <w:r w:rsidR="00085566">
        <w:rPr>
          <w:rFonts w:ascii="Times New Roman" w:eastAsia="Calibri" w:hAnsi="Times New Roman" w:cs="Times New Roman"/>
          <w:sz w:val="24"/>
          <w:szCs w:val="24"/>
        </w:rPr>
        <w:t>Kohlman</w:t>
      </w:r>
      <w:proofErr w:type="spellEnd"/>
      <w:r w:rsidR="00085566">
        <w:rPr>
          <w:rFonts w:ascii="Times New Roman" w:eastAsia="Calibri" w:hAnsi="Times New Roman" w:cs="Times New Roman"/>
          <w:sz w:val="24"/>
          <w:szCs w:val="24"/>
        </w:rPr>
        <w:t xml:space="preserve"> screening machine, Rear rim with tire for a CAT 140 M motor grader, Fron</w:t>
      </w:r>
      <w:r w:rsidR="00061FBB">
        <w:rPr>
          <w:rFonts w:ascii="Times New Roman" w:eastAsia="Calibri" w:hAnsi="Times New Roman" w:cs="Times New Roman"/>
          <w:sz w:val="24"/>
          <w:szCs w:val="24"/>
        </w:rPr>
        <w:t>t rim</w:t>
      </w:r>
      <w:r w:rsidR="00085566">
        <w:rPr>
          <w:rFonts w:ascii="Times New Roman" w:eastAsia="Calibri" w:hAnsi="Times New Roman" w:cs="Times New Roman"/>
          <w:sz w:val="24"/>
          <w:szCs w:val="24"/>
        </w:rPr>
        <w:t xml:space="preserve"> with tire for a CAT 140 M Motor grader. WEED Department: 1985 International Truck 6145 and 1981 International Truck -3897. All voting aye. Motion carried. Chairman Reints appointed HS Eggleston, Commissioner Bjerke and Commissioner Loomis to appraise the items to be sold. All items can be viewed at the County shop at </w:t>
      </w:r>
      <w:proofErr w:type="gramStart"/>
      <w:r w:rsidR="00061FBB">
        <w:rPr>
          <w:rFonts w:ascii="Times New Roman" w:eastAsia="Calibri" w:hAnsi="Times New Roman" w:cs="Times New Roman"/>
          <w:sz w:val="24"/>
          <w:szCs w:val="24"/>
        </w:rPr>
        <w:t>1023</w:t>
      </w:r>
      <w:r w:rsidR="00085566">
        <w:rPr>
          <w:rFonts w:ascii="Times New Roman" w:eastAsia="Calibri" w:hAnsi="Times New Roman" w:cs="Times New Roman"/>
          <w:sz w:val="24"/>
          <w:szCs w:val="24"/>
        </w:rPr>
        <w:t xml:space="preserve">  N</w:t>
      </w:r>
      <w:proofErr w:type="gramEnd"/>
      <w:r w:rsidR="00085566">
        <w:rPr>
          <w:rFonts w:ascii="Times New Roman" w:eastAsia="Calibri" w:hAnsi="Times New Roman" w:cs="Times New Roman"/>
          <w:sz w:val="24"/>
          <w:szCs w:val="24"/>
        </w:rPr>
        <w:t xml:space="preserve"> Cloud street. </w:t>
      </w:r>
    </w:p>
    <w:p w:rsidR="00085566" w:rsidRDefault="00085566" w:rsidP="00481994">
      <w:pPr>
        <w:spacing w:after="0" w:line="276" w:lineRule="auto"/>
        <w:rPr>
          <w:rFonts w:ascii="Times New Roman" w:eastAsia="Calibri" w:hAnsi="Times New Roman" w:cs="Times New Roman"/>
          <w:sz w:val="24"/>
          <w:szCs w:val="24"/>
        </w:rPr>
      </w:pPr>
    </w:p>
    <w:p w:rsidR="00481994" w:rsidRDefault="00085566" w:rsidP="004A0833">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Ambulance Administrator Grensberg met with the board regarding the necessity of high </w:t>
      </w:r>
      <w:r w:rsidR="004A0833">
        <w:rPr>
          <w:rFonts w:ascii="Times New Roman" w:eastAsia="Calibri" w:hAnsi="Times New Roman" w:cs="Times New Roman"/>
          <w:sz w:val="24"/>
          <w:szCs w:val="24"/>
        </w:rPr>
        <w:t xml:space="preserve">visibility safety apparel for staff when on calls, especially within the right of way while working an emergency. The board authorized AA Grensberg to purchase protective outerwear as required. </w:t>
      </w:r>
    </w:p>
    <w:p w:rsidR="00061FBB" w:rsidRDefault="00061FBB" w:rsidP="004A0833">
      <w:pPr>
        <w:spacing w:after="0" w:line="276" w:lineRule="auto"/>
        <w:rPr>
          <w:rFonts w:ascii="Times New Roman" w:eastAsia="Calibri" w:hAnsi="Times New Roman" w:cs="Times New Roman"/>
          <w:sz w:val="24"/>
          <w:szCs w:val="24"/>
        </w:rPr>
      </w:pPr>
    </w:p>
    <w:p w:rsidR="00001881" w:rsidRDefault="004A0833" w:rsidP="004A0833">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Hass, second by Wicks to consider weekend coverage to be from 5:00 </w:t>
      </w:r>
      <w:proofErr w:type="spellStart"/>
      <w:r>
        <w:rPr>
          <w:rFonts w:ascii="Times New Roman" w:eastAsia="Calibri" w:hAnsi="Times New Roman" w:cs="Times New Roman"/>
          <w:sz w:val="24"/>
          <w:szCs w:val="24"/>
        </w:rPr>
        <w:t>a.m</w:t>
      </w:r>
      <w:proofErr w:type="spellEnd"/>
      <w:r>
        <w:rPr>
          <w:rFonts w:ascii="Times New Roman" w:eastAsia="Calibri" w:hAnsi="Times New Roman" w:cs="Times New Roman"/>
          <w:sz w:val="24"/>
          <w:szCs w:val="24"/>
        </w:rPr>
        <w:t xml:space="preserve"> Friday to 5:00 a.m. Monday and to au</w:t>
      </w:r>
      <w:r w:rsidR="00F31262">
        <w:rPr>
          <w:rFonts w:ascii="Times New Roman" w:eastAsia="Calibri" w:hAnsi="Times New Roman" w:cs="Times New Roman"/>
          <w:sz w:val="24"/>
          <w:szCs w:val="24"/>
        </w:rPr>
        <w:t>thorize additional pay to the EMT to be paid $</w:t>
      </w:r>
      <w:r w:rsidR="00001881">
        <w:rPr>
          <w:rFonts w:ascii="Times New Roman" w:eastAsia="Calibri" w:hAnsi="Times New Roman" w:cs="Times New Roman"/>
          <w:sz w:val="24"/>
          <w:szCs w:val="24"/>
        </w:rPr>
        <w:t>30.00 per run in the hours of weekend coverage, and to i</w:t>
      </w:r>
      <w:r w:rsidR="00F31262">
        <w:rPr>
          <w:rFonts w:ascii="Times New Roman" w:eastAsia="Calibri" w:hAnsi="Times New Roman" w:cs="Times New Roman"/>
          <w:sz w:val="24"/>
          <w:szCs w:val="24"/>
        </w:rPr>
        <w:t>ncrease wage for EVOC drivers to $25.00 per 12 hour shift and $50.00 for a 24/hour shift and $30.00 per run.</w:t>
      </w:r>
      <w:r w:rsidR="00001881">
        <w:rPr>
          <w:rFonts w:ascii="Times New Roman" w:eastAsia="Calibri" w:hAnsi="Times New Roman" w:cs="Times New Roman"/>
          <w:sz w:val="24"/>
          <w:szCs w:val="24"/>
        </w:rPr>
        <w:t xml:space="preserve"> All voting aye. Motion carried.</w:t>
      </w:r>
    </w:p>
    <w:p w:rsidR="00001881" w:rsidRDefault="00001881" w:rsidP="004A0833">
      <w:pPr>
        <w:spacing w:after="0" w:line="276" w:lineRule="auto"/>
        <w:rPr>
          <w:rFonts w:ascii="Times New Roman" w:eastAsia="Calibri" w:hAnsi="Times New Roman" w:cs="Times New Roman"/>
          <w:sz w:val="24"/>
          <w:szCs w:val="24"/>
        </w:rPr>
      </w:pPr>
    </w:p>
    <w:p w:rsidR="00001881" w:rsidRDefault="00001881" w:rsidP="004A0833">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Grensberg also discussed </w:t>
      </w:r>
      <w:r w:rsidR="00061FBB">
        <w:rPr>
          <w:rFonts w:ascii="Times New Roman" w:eastAsia="Calibri" w:hAnsi="Times New Roman" w:cs="Times New Roman"/>
          <w:sz w:val="24"/>
          <w:szCs w:val="24"/>
        </w:rPr>
        <w:t>reimbursement for ambulance staff for holidays. No</w:t>
      </w:r>
      <w:r>
        <w:rPr>
          <w:rFonts w:ascii="Times New Roman" w:eastAsia="Calibri" w:hAnsi="Times New Roman" w:cs="Times New Roman"/>
          <w:sz w:val="24"/>
          <w:szCs w:val="24"/>
        </w:rPr>
        <w:t xml:space="preserve"> action taken. </w:t>
      </w:r>
    </w:p>
    <w:p w:rsidR="00001881" w:rsidRDefault="00001881" w:rsidP="004A0833">
      <w:pPr>
        <w:spacing w:after="0" w:line="276" w:lineRule="auto"/>
        <w:rPr>
          <w:rFonts w:ascii="Times New Roman" w:eastAsia="Calibri" w:hAnsi="Times New Roman" w:cs="Times New Roman"/>
          <w:sz w:val="24"/>
          <w:szCs w:val="24"/>
        </w:rPr>
      </w:pPr>
    </w:p>
    <w:p w:rsidR="00C04784" w:rsidRDefault="00001881" w:rsidP="00481994">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FAIRGROUNDS</w:t>
      </w:r>
      <w:r>
        <w:rPr>
          <w:rFonts w:ascii="Times New Roman" w:eastAsia="Calibri" w:hAnsi="Times New Roman" w:cs="Times New Roman"/>
          <w:sz w:val="24"/>
          <w:szCs w:val="24"/>
        </w:rPr>
        <w:t xml:space="preserve">: Motion by Loomis, second by Hass to allow </w:t>
      </w:r>
      <w:proofErr w:type="spellStart"/>
      <w:r>
        <w:rPr>
          <w:rFonts w:ascii="Times New Roman" w:eastAsia="Calibri" w:hAnsi="Times New Roman" w:cs="Times New Roman"/>
          <w:sz w:val="24"/>
          <w:szCs w:val="24"/>
        </w:rPr>
        <w:t>Candra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Soderman</w:t>
      </w:r>
      <w:proofErr w:type="spellEnd"/>
      <w:r>
        <w:rPr>
          <w:rFonts w:ascii="Times New Roman" w:eastAsia="Calibri" w:hAnsi="Times New Roman" w:cs="Times New Roman"/>
          <w:sz w:val="24"/>
          <w:szCs w:val="24"/>
        </w:rPr>
        <w:t xml:space="preserve"> and Jared Forest to use the fairgrounds for a wedding reception June 11 and June 12, 2016. </w:t>
      </w:r>
      <w:r w:rsidR="00C04784">
        <w:rPr>
          <w:rFonts w:ascii="Times New Roman" w:eastAsia="Calibri" w:hAnsi="Times New Roman" w:cs="Times New Roman"/>
          <w:sz w:val="24"/>
          <w:szCs w:val="24"/>
        </w:rPr>
        <w:t xml:space="preserve">The board informed her of the limits of insurance coverage that are required by the renter. All voting aye. Motion carried.  </w:t>
      </w:r>
      <w:proofErr w:type="spellStart"/>
      <w:r w:rsidR="00C04784">
        <w:rPr>
          <w:rFonts w:ascii="Times New Roman" w:eastAsia="Calibri" w:hAnsi="Times New Roman" w:cs="Times New Roman"/>
          <w:sz w:val="24"/>
          <w:szCs w:val="24"/>
        </w:rPr>
        <w:t>Ms</w:t>
      </w:r>
      <w:proofErr w:type="spellEnd"/>
      <w:r w:rsidR="00C04784">
        <w:rPr>
          <w:rFonts w:ascii="Times New Roman" w:eastAsia="Calibri" w:hAnsi="Times New Roman" w:cs="Times New Roman"/>
          <w:sz w:val="24"/>
          <w:szCs w:val="24"/>
        </w:rPr>
        <w:t xml:space="preserve"> </w:t>
      </w:r>
      <w:proofErr w:type="spellStart"/>
      <w:r w:rsidR="00C04784">
        <w:rPr>
          <w:rFonts w:ascii="Times New Roman" w:eastAsia="Calibri" w:hAnsi="Times New Roman" w:cs="Times New Roman"/>
          <w:sz w:val="24"/>
          <w:szCs w:val="24"/>
        </w:rPr>
        <w:t>Soderman</w:t>
      </w:r>
      <w:proofErr w:type="spellEnd"/>
      <w:r w:rsidR="00C04784">
        <w:rPr>
          <w:rFonts w:ascii="Times New Roman" w:eastAsia="Calibri" w:hAnsi="Times New Roman" w:cs="Times New Roman"/>
          <w:sz w:val="24"/>
          <w:szCs w:val="24"/>
        </w:rPr>
        <w:t xml:space="preserve"> also inquired about temporary malt beverage and liquor license for the event. Once appropriate paperwork has been signed hearings will be scheduled.</w:t>
      </w:r>
    </w:p>
    <w:p w:rsidR="00C04784" w:rsidRDefault="00C04784" w:rsidP="00481994">
      <w:pPr>
        <w:spacing w:after="0" w:line="276" w:lineRule="auto"/>
        <w:rPr>
          <w:rFonts w:ascii="Times New Roman" w:eastAsia="Calibri" w:hAnsi="Times New Roman" w:cs="Times New Roman"/>
          <w:sz w:val="24"/>
          <w:szCs w:val="24"/>
        </w:rPr>
      </w:pPr>
    </w:p>
    <w:p w:rsidR="00C04784" w:rsidRDefault="00C04784" w:rsidP="00481994">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LIFE INSURANCE</w:t>
      </w:r>
      <w:r>
        <w:rPr>
          <w:rFonts w:ascii="Times New Roman" w:eastAsia="Calibri" w:hAnsi="Times New Roman" w:cs="Times New Roman"/>
          <w:sz w:val="24"/>
          <w:szCs w:val="24"/>
        </w:rPr>
        <w:t>: Pam Lewis with Dacotah Bank, met with the board to discuss life insurance plans and rates. As of</w:t>
      </w:r>
      <w:r w:rsidR="003E441B">
        <w:rPr>
          <w:rFonts w:ascii="Times New Roman" w:eastAsia="Calibri" w:hAnsi="Times New Roman" w:cs="Times New Roman"/>
          <w:sz w:val="24"/>
          <w:szCs w:val="24"/>
        </w:rPr>
        <w:t xml:space="preserve"> February 29, 2016 the County’s current life insurance carrier AIG will be dropping all groups of less than 100 people.  Quotes were presented from several companies with Principal Life being the best option. Motion by Bjerke, second by Loomis to change life insurance to Principal Mutual insurance, </w:t>
      </w:r>
      <w:r w:rsidR="00E976D0">
        <w:rPr>
          <w:rFonts w:ascii="Times New Roman" w:eastAsia="Calibri" w:hAnsi="Times New Roman" w:cs="Times New Roman"/>
          <w:sz w:val="24"/>
          <w:szCs w:val="24"/>
        </w:rPr>
        <w:t xml:space="preserve">employer </w:t>
      </w:r>
      <w:r w:rsidR="00FF7881">
        <w:rPr>
          <w:rFonts w:ascii="Times New Roman" w:eastAsia="Calibri" w:hAnsi="Times New Roman" w:cs="Times New Roman"/>
          <w:sz w:val="24"/>
          <w:szCs w:val="24"/>
        </w:rPr>
        <w:t xml:space="preserve">paid. The County will pay 100% of single premium, employees will have the option to add dependent coverage with cost to be paid by employee. Employees who work 20 hours or more will be eligible for the coverage. </w:t>
      </w:r>
      <w:r w:rsidR="00A84D65">
        <w:rPr>
          <w:rFonts w:ascii="Times New Roman" w:eastAsia="Calibri" w:hAnsi="Times New Roman" w:cs="Times New Roman"/>
          <w:sz w:val="24"/>
          <w:szCs w:val="24"/>
        </w:rPr>
        <w:t>This coverage will be effective March 1</w:t>
      </w:r>
      <w:proofErr w:type="gramStart"/>
      <w:r w:rsidR="00A84D65">
        <w:rPr>
          <w:rFonts w:ascii="Times New Roman" w:eastAsia="Calibri" w:hAnsi="Times New Roman" w:cs="Times New Roman"/>
          <w:sz w:val="24"/>
          <w:szCs w:val="24"/>
        </w:rPr>
        <w:t>,2016</w:t>
      </w:r>
      <w:proofErr w:type="gramEnd"/>
      <w:r w:rsidR="00A84D65">
        <w:rPr>
          <w:rFonts w:ascii="Times New Roman" w:eastAsia="Calibri" w:hAnsi="Times New Roman" w:cs="Times New Roman"/>
          <w:sz w:val="24"/>
          <w:szCs w:val="24"/>
        </w:rPr>
        <w:t>. All voting aye. Motion carried.</w:t>
      </w:r>
    </w:p>
    <w:p w:rsidR="00A84D65" w:rsidRDefault="00A84D65" w:rsidP="00481994">
      <w:pPr>
        <w:spacing w:after="0" w:line="276" w:lineRule="auto"/>
        <w:rPr>
          <w:rFonts w:ascii="Times New Roman" w:eastAsia="Calibri" w:hAnsi="Times New Roman" w:cs="Times New Roman"/>
          <w:sz w:val="24"/>
          <w:szCs w:val="24"/>
        </w:rPr>
      </w:pPr>
    </w:p>
    <w:p w:rsidR="00E976D0" w:rsidRDefault="00E976D0" w:rsidP="00481994">
      <w:pPr>
        <w:spacing w:after="0" w:line="276" w:lineRule="auto"/>
        <w:rPr>
          <w:rFonts w:ascii="Times New Roman" w:eastAsia="Calibri" w:hAnsi="Times New Roman" w:cs="Times New Roman"/>
          <w:sz w:val="24"/>
          <w:szCs w:val="24"/>
        </w:rPr>
      </w:pPr>
    </w:p>
    <w:p w:rsidR="00A84D65" w:rsidRDefault="00A84D65" w:rsidP="00481994">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DRILL</w:t>
      </w:r>
      <w:r>
        <w:rPr>
          <w:rFonts w:ascii="Times New Roman" w:eastAsia="Calibri" w:hAnsi="Times New Roman" w:cs="Times New Roman"/>
          <w:sz w:val="24"/>
          <w:szCs w:val="24"/>
        </w:rPr>
        <w:t>:  The commissioners were informed of the date change for the courthouse d</w:t>
      </w:r>
      <w:r w:rsidR="00FF7881">
        <w:rPr>
          <w:rFonts w:ascii="Times New Roman" w:eastAsia="Calibri" w:hAnsi="Times New Roman" w:cs="Times New Roman"/>
          <w:sz w:val="24"/>
          <w:szCs w:val="24"/>
        </w:rPr>
        <w:t>rill from March 14, to March 28, 2</w:t>
      </w:r>
      <w:r>
        <w:rPr>
          <w:rFonts w:ascii="Times New Roman" w:eastAsia="Calibri" w:hAnsi="Times New Roman" w:cs="Times New Roman"/>
          <w:sz w:val="24"/>
          <w:szCs w:val="24"/>
        </w:rPr>
        <w:t>016.</w:t>
      </w:r>
    </w:p>
    <w:p w:rsidR="00A84D65" w:rsidRDefault="00A84D65" w:rsidP="00481994">
      <w:pPr>
        <w:spacing w:after="0" w:line="276" w:lineRule="auto"/>
        <w:rPr>
          <w:rFonts w:ascii="Times New Roman" w:eastAsia="Calibri" w:hAnsi="Times New Roman" w:cs="Times New Roman"/>
          <w:sz w:val="24"/>
          <w:szCs w:val="24"/>
        </w:rPr>
      </w:pPr>
    </w:p>
    <w:p w:rsidR="00A84D65" w:rsidRDefault="00A84D65" w:rsidP="00481994">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MEETINGS:</w:t>
      </w:r>
      <w:r>
        <w:rPr>
          <w:rFonts w:ascii="Times New Roman" w:eastAsia="Calibri" w:hAnsi="Times New Roman" w:cs="Times New Roman"/>
          <w:sz w:val="24"/>
          <w:szCs w:val="24"/>
        </w:rPr>
        <w:t xml:space="preserve"> Motion by Hass, second by Bjerke to change meeting dates to March 3 and March 14, 2016. Government days will be held at the Clark County Courthouse on March 14, 2016. All voting aye. Motion carried.</w:t>
      </w:r>
    </w:p>
    <w:p w:rsidR="00A84D65" w:rsidRDefault="00A84D65" w:rsidP="00481994">
      <w:pPr>
        <w:spacing w:after="0" w:line="276" w:lineRule="auto"/>
        <w:rPr>
          <w:rFonts w:ascii="Times New Roman" w:eastAsia="Calibri" w:hAnsi="Times New Roman" w:cs="Times New Roman"/>
          <w:sz w:val="24"/>
          <w:szCs w:val="24"/>
        </w:rPr>
      </w:pPr>
    </w:p>
    <w:p w:rsidR="00A84D65" w:rsidRDefault="00A84D65" w:rsidP="00481994">
      <w:pPr>
        <w:spacing w:after="0" w:line="276" w:lineRule="auto"/>
        <w:rPr>
          <w:rFonts w:ascii="Times New Roman" w:eastAsia="Calibri" w:hAnsi="Times New Roman" w:cs="Times New Roman"/>
          <w:sz w:val="24"/>
          <w:szCs w:val="24"/>
        </w:rPr>
      </w:pPr>
      <w:r w:rsidRPr="00061FBB">
        <w:rPr>
          <w:rFonts w:ascii="Times New Roman" w:eastAsia="Calibri" w:hAnsi="Times New Roman" w:cs="Times New Roman"/>
          <w:b/>
          <w:sz w:val="24"/>
          <w:szCs w:val="24"/>
          <w:u w:val="single"/>
        </w:rPr>
        <w:t>SIOUX VALLEY MEETING</w:t>
      </w:r>
      <w:r>
        <w:rPr>
          <w:rFonts w:ascii="Times New Roman" w:eastAsia="Calibri" w:hAnsi="Times New Roman" w:cs="Times New Roman"/>
          <w:sz w:val="24"/>
          <w:szCs w:val="24"/>
        </w:rPr>
        <w:t xml:space="preserve">: Auditor Tarbox informed the board that Clark County will be responsible to host the meeting for the Sioux Valley Commissioner district in May of this year. </w:t>
      </w:r>
    </w:p>
    <w:p w:rsidR="00E976D0" w:rsidRDefault="00E976D0" w:rsidP="00E976D0">
      <w:pPr>
        <w:spacing w:after="0"/>
        <w:rPr>
          <w:rFonts w:ascii="Times New Roman" w:hAnsi="Times New Roman"/>
          <w:sz w:val="24"/>
          <w:szCs w:val="24"/>
        </w:rPr>
      </w:pPr>
      <w:r>
        <w:rPr>
          <w:rFonts w:ascii="Times New Roman" w:hAnsi="Times New Roman" w:cs="Times New Roman"/>
          <w:sz w:val="24"/>
          <w:szCs w:val="24"/>
        </w:rPr>
        <w:t xml:space="preserve">    </w:t>
      </w:r>
      <w:r w:rsidRPr="00286FAA">
        <w:rPr>
          <w:rFonts w:ascii="Times New Roman" w:hAnsi="Times New Roman"/>
          <w:sz w:val="24"/>
          <w:szCs w:val="24"/>
        </w:rPr>
        <w:t> </w:t>
      </w:r>
      <w:r w:rsidRPr="00286FAA">
        <w:rPr>
          <w:rFonts w:ascii="Times New Roman" w:hAnsi="Times New Roman"/>
          <w:sz w:val="24"/>
          <w:szCs w:val="24"/>
        </w:rPr>
        <w:br/>
      </w:r>
      <w:r w:rsidRPr="007C164B">
        <w:rPr>
          <w:rFonts w:ascii="Times New Roman" w:hAnsi="Times New Roman"/>
          <w:b/>
          <w:sz w:val="24"/>
          <w:szCs w:val="24"/>
          <w:u w:val="single"/>
        </w:rPr>
        <w:t>CPI:</w:t>
      </w:r>
      <w:r w:rsidRPr="00286FAA">
        <w:rPr>
          <w:rFonts w:ascii="Times New Roman" w:hAnsi="Times New Roman"/>
          <w:sz w:val="24"/>
          <w:szCs w:val="24"/>
        </w:rPr>
        <w:t xml:space="preserve"> Auditor Tarbox informed the board that the CPI to b</w:t>
      </w:r>
      <w:r>
        <w:rPr>
          <w:rFonts w:ascii="Times New Roman" w:hAnsi="Times New Roman"/>
          <w:sz w:val="24"/>
          <w:szCs w:val="24"/>
        </w:rPr>
        <w:t>e used for taxes payable in 2017 is 0</w:t>
      </w:r>
      <w:r w:rsidRPr="00286FAA">
        <w:rPr>
          <w:rFonts w:ascii="Times New Roman" w:hAnsi="Times New Roman"/>
          <w:sz w:val="24"/>
          <w:szCs w:val="24"/>
        </w:rPr>
        <w:t>%. The index factor is</w:t>
      </w:r>
      <w:r>
        <w:rPr>
          <w:rFonts w:ascii="Times New Roman" w:hAnsi="Times New Roman"/>
          <w:sz w:val="24"/>
          <w:szCs w:val="24"/>
        </w:rPr>
        <w:t xml:space="preserve"> </w:t>
      </w:r>
      <w:r w:rsidRPr="00286FAA">
        <w:rPr>
          <w:rFonts w:ascii="Times New Roman" w:hAnsi="Times New Roman"/>
          <w:sz w:val="24"/>
          <w:szCs w:val="24"/>
        </w:rPr>
        <w:t xml:space="preserve">the percent a taxing district may increase the taxes payable in the following year according to SDCL 10-13-35. </w:t>
      </w:r>
    </w:p>
    <w:p w:rsidR="00A84D65" w:rsidRDefault="00A84D65" w:rsidP="00481994">
      <w:pPr>
        <w:spacing w:after="0" w:line="276" w:lineRule="auto"/>
        <w:rPr>
          <w:rFonts w:ascii="Times New Roman" w:eastAsia="Calibri" w:hAnsi="Times New Roman" w:cs="Times New Roman"/>
          <w:sz w:val="24"/>
          <w:szCs w:val="24"/>
        </w:rPr>
      </w:pPr>
    </w:p>
    <w:p w:rsidR="00481994" w:rsidRDefault="00394B0F" w:rsidP="00481994">
      <w:pPr>
        <w:spacing w:after="0" w:line="276" w:lineRule="auto"/>
        <w:rPr>
          <w:rFonts w:ascii="Times New Roman" w:eastAsia="Calibri" w:hAnsi="Times New Roman" w:cs="Times New Roman"/>
          <w:b/>
          <w:sz w:val="24"/>
          <w:szCs w:val="24"/>
          <w:u w:val="single"/>
        </w:rPr>
      </w:pPr>
      <w:r w:rsidRPr="009F3E8D">
        <w:rPr>
          <w:rFonts w:ascii="Times New Roman" w:hAnsi="Times New Roman"/>
          <w:sz w:val="24"/>
          <w:szCs w:val="24"/>
        </w:rPr>
        <w:t> </w:t>
      </w:r>
      <w:r w:rsidR="00481994">
        <w:rPr>
          <w:rFonts w:ascii="Times New Roman" w:eastAsia="Times New Roman" w:hAnsi="Times New Roman"/>
          <w:b/>
          <w:color w:val="000000"/>
          <w:sz w:val="24"/>
          <w:szCs w:val="24"/>
          <w:u w:val="single"/>
        </w:rPr>
        <w:t xml:space="preserve">CLAIMS: </w:t>
      </w:r>
      <w:r w:rsidR="00481994">
        <w:rPr>
          <w:rFonts w:ascii="Times New Roman" w:eastAsia="Times New Roman" w:hAnsi="Times New Roman"/>
          <w:color w:val="000000"/>
          <w:sz w:val="24"/>
          <w:szCs w:val="24"/>
        </w:rPr>
        <w:t xml:space="preserve">Motion by </w:t>
      </w:r>
      <w:r w:rsidR="00A84D65">
        <w:rPr>
          <w:rFonts w:ascii="Times New Roman" w:eastAsia="Times New Roman" w:hAnsi="Times New Roman"/>
          <w:color w:val="000000"/>
          <w:sz w:val="24"/>
          <w:szCs w:val="24"/>
        </w:rPr>
        <w:t>Loomis</w:t>
      </w:r>
      <w:r w:rsidR="00481994">
        <w:rPr>
          <w:rFonts w:ascii="Times New Roman" w:eastAsia="Times New Roman" w:hAnsi="Times New Roman"/>
          <w:color w:val="000000"/>
          <w:sz w:val="24"/>
          <w:szCs w:val="24"/>
        </w:rPr>
        <w:t xml:space="preserve">, second by </w:t>
      </w:r>
      <w:r w:rsidR="00A84D65">
        <w:rPr>
          <w:rFonts w:ascii="Times New Roman" w:eastAsia="Times New Roman" w:hAnsi="Times New Roman"/>
          <w:color w:val="000000"/>
          <w:sz w:val="24"/>
          <w:szCs w:val="24"/>
        </w:rPr>
        <w:t>Hass</w:t>
      </w:r>
      <w:r w:rsidR="00481994">
        <w:rPr>
          <w:rFonts w:ascii="Times New Roman" w:eastAsia="Times New Roman" w:hAnsi="Times New Roman"/>
          <w:color w:val="000000"/>
          <w:sz w:val="24"/>
          <w:szCs w:val="24"/>
        </w:rPr>
        <w:t>, to approve the following claims and allow the Auditor to issue payments for same. All voting aye. Motion carried.</w:t>
      </w:r>
      <w:r w:rsidR="00A84D65">
        <w:rPr>
          <w:rFonts w:ascii="Times New Roman" w:eastAsia="Times New Roman" w:hAnsi="Times New Roman"/>
          <w:color w:val="000000"/>
          <w:sz w:val="24"/>
          <w:szCs w:val="24"/>
        </w:rPr>
        <w:t xml:space="preserve"> COMMISSIONERS: Clark Co Courier-proceedings 303.93, JUDICIAL SYSTEM: Dawn Russell- court reporter 149.60, </w:t>
      </w:r>
      <w:r w:rsidR="00B114D6">
        <w:rPr>
          <w:rFonts w:ascii="Times New Roman" w:eastAsia="Times New Roman" w:hAnsi="Times New Roman"/>
          <w:color w:val="000000"/>
          <w:sz w:val="24"/>
          <w:szCs w:val="24"/>
        </w:rPr>
        <w:t>Robert Van Dyke – witness fee/mileage 189.68, AUDITOR: Connecting Point-backup device $28.00, ITC-service 39.90, Office Peeps-binder 17.50, TREASURER: ITC-service 87.78, STATES ATTORNEY: ITC-service 40.87, PUBLIC BUILDINGS: Culligan- water 45.50, Dekker Hardware-suppli</w:t>
      </w:r>
      <w:r w:rsidR="0094218D">
        <w:rPr>
          <w:rFonts w:ascii="Times New Roman" w:eastAsia="Times New Roman" w:hAnsi="Times New Roman"/>
          <w:color w:val="000000"/>
          <w:sz w:val="24"/>
          <w:szCs w:val="24"/>
        </w:rPr>
        <w:t>e</w:t>
      </w:r>
      <w:r w:rsidR="00B114D6">
        <w:rPr>
          <w:rFonts w:ascii="Times New Roman" w:eastAsia="Times New Roman" w:hAnsi="Times New Roman"/>
          <w:color w:val="000000"/>
          <w:sz w:val="24"/>
          <w:szCs w:val="24"/>
        </w:rPr>
        <w:t>s 93.88, Gruenwald Electric-bal</w:t>
      </w:r>
      <w:r w:rsidR="0094218D">
        <w:rPr>
          <w:rFonts w:ascii="Times New Roman" w:eastAsia="Times New Roman" w:hAnsi="Times New Roman"/>
          <w:color w:val="000000"/>
          <w:sz w:val="24"/>
          <w:szCs w:val="24"/>
        </w:rPr>
        <w:t>l</w:t>
      </w:r>
      <w:r w:rsidR="00B114D6">
        <w:rPr>
          <w:rFonts w:ascii="Times New Roman" w:eastAsia="Times New Roman" w:hAnsi="Times New Roman"/>
          <w:color w:val="000000"/>
          <w:sz w:val="24"/>
          <w:szCs w:val="24"/>
        </w:rPr>
        <w:t>ast/wire/COC 160.49, ITC-service 3</w:t>
      </w:r>
      <w:r w:rsidR="0097651E">
        <w:rPr>
          <w:rFonts w:ascii="Times New Roman" w:eastAsia="Times New Roman" w:hAnsi="Times New Roman"/>
          <w:color w:val="000000"/>
          <w:sz w:val="24"/>
          <w:szCs w:val="24"/>
        </w:rPr>
        <w:t>3.77</w:t>
      </w:r>
      <w:r w:rsidR="00B114D6">
        <w:rPr>
          <w:rFonts w:ascii="Times New Roman" w:eastAsia="Times New Roman" w:hAnsi="Times New Roman"/>
          <w:color w:val="000000"/>
          <w:sz w:val="24"/>
          <w:szCs w:val="24"/>
        </w:rPr>
        <w:t xml:space="preserve">, Star Laundry rugs 36.58, DIRECTOR OF EQUALIZATION: Cardmember Service-envelopes 1491.90, ITC-service 74.99, Office Peeps-printer 298.48, Jarvis Reidburn 2015 ins deductible reimbursement – 1217.14, </w:t>
      </w:r>
      <w:r w:rsidR="00B114D6">
        <w:rPr>
          <w:rFonts w:ascii="Times New Roman" w:eastAsia="Times New Roman" w:hAnsi="Times New Roman"/>
          <w:color w:val="000000"/>
          <w:sz w:val="24"/>
          <w:szCs w:val="24"/>
        </w:rPr>
        <w:lastRenderedPageBreak/>
        <w:t>REGISTER OF DEEDS: A&amp;B Business – copy machine rent 130.16, ITC-service – 75.54, Office Peeps-stamp 105.79, Quill Corp</w:t>
      </w:r>
      <w:r w:rsidR="0097651E">
        <w:rPr>
          <w:rFonts w:ascii="Times New Roman" w:eastAsia="Times New Roman" w:hAnsi="Times New Roman"/>
          <w:color w:val="000000"/>
          <w:sz w:val="24"/>
          <w:szCs w:val="24"/>
        </w:rPr>
        <w:t>-</w:t>
      </w:r>
      <w:r w:rsidR="00B114D6">
        <w:rPr>
          <w:rFonts w:ascii="Times New Roman" w:eastAsia="Times New Roman" w:hAnsi="Times New Roman"/>
          <w:color w:val="000000"/>
          <w:sz w:val="24"/>
          <w:szCs w:val="24"/>
        </w:rPr>
        <w:t>paper 113.03, VETERAN OFFICER: ITC-service 35.45, SHERIFF: ITC-service 193.25, WW Tire Service-flat repair 18.87, AIRPORT: Clark Rural Water System-water 35.00, NURSE: Dekker Hardware – measuring spoon set 4.99, SD Dept of Revenue-1</w:t>
      </w:r>
      <w:r w:rsidR="00B114D6" w:rsidRPr="00B114D6">
        <w:rPr>
          <w:rFonts w:ascii="Times New Roman" w:eastAsia="Times New Roman" w:hAnsi="Times New Roman"/>
          <w:color w:val="000000"/>
          <w:sz w:val="24"/>
          <w:szCs w:val="24"/>
          <w:vertAlign w:val="superscript"/>
        </w:rPr>
        <w:t>st</w:t>
      </w:r>
      <w:r w:rsidR="00B114D6">
        <w:rPr>
          <w:rFonts w:ascii="Times New Roman" w:eastAsia="Times New Roman" w:hAnsi="Times New Roman"/>
          <w:color w:val="000000"/>
          <w:sz w:val="24"/>
          <w:szCs w:val="24"/>
        </w:rPr>
        <w:t xml:space="preserve"> qtr nurse assessment 1030.00, AMBULANCE: AT&amp;T Mobility-service 100.44, Clark Co Courier-</w:t>
      </w:r>
      <w:r w:rsidR="0097651E">
        <w:rPr>
          <w:rFonts w:ascii="Times New Roman" w:eastAsia="Times New Roman" w:hAnsi="Times New Roman"/>
          <w:color w:val="000000"/>
          <w:sz w:val="24"/>
          <w:szCs w:val="24"/>
        </w:rPr>
        <w:t>EMT</w:t>
      </w:r>
      <w:r w:rsidR="00B114D6">
        <w:rPr>
          <w:rFonts w:ascii="Times New Roman" w:eastAsia="Times New Roman" w:hAnsi="Times New Roman"/>
          <w:color w:val="000000"/>
          <w:sz w:val="24"/>
          <w:szCs w:val="24"/>
        </w:rPr>
        <w:t xml:space="preserve"> class ad 88.00, Dekker Hardware-supplies 149.54, ITC-service 198.75, Moeller Sheet Metal-replace thermostat 109.90, Sanford Health –MRO revi</w:t>
      </w:r>
      <w:bookmarkStart w:id="0" w:name="_GoBack"/>
      <w:bookmarkEnd w:id="0"/>
      <w:r w:rsidR="00B114D6">
        <w:rPr>
          <w:rFonts w:ascii="Times New Roman" w:eastAsia="Times New Roman" w:hAnsi="Times New Roman"/>
          <w:color w:val="000000"/>
          <w:sz w:val="24"/>
          <w:szCs w:val="24"/>
        </w:rPr>
        <w:t xml:space="preserve">ew 20.00, MENTAL &amp; HANDICAPPED: SD Dept of Rev-pt care 60.00, MENTAL HEALTH CENTER: Human Service Agency- agency fees 3771.26, MENTAL ILLNESS BOARD: Compass Counseling &amp; Assessment </w:t>
      </w:r>
      <w:r w:rsidR="0097651E">
        <w:rPr>
          <w:rFonts w:ascii="Times New Roman" w:eastAsia="Times New Roman" w:hAnsi="Times New Roman"/>
          <w:color w:val="000000"/>
          <w:sz w:val="24"/>
          <w:szCs w:val="24"/>
        </w:rPr>
        <w:t>-as</w:t>
      </w:r>
      <w:r w:rsidR="00B114D6">
        <w:rPr>
          <w:rFonts w:ascii="Times New Roman" w:eastAsia="Times New Roman" w:hAnsi="Times New Roman"/>
          <w:color w:val="000000"/>
          <w:sz w:val="24"/>
          <w:szCs w:val="24"/>
        </w:rPr>
        <w:t>sessment 1</w:t>
      </w:r>
      <w:r w:rsidR="00FF7881">
        <w:rPr>
          <w:rFonts w:ascii="Times New Roman" w:eastAsia="Times New Roman" w:hAnsi="Times New Roman"/>
          <w:color w:val="000000"/>
          <w:sz w:val="24"/>
          <w:szCs w:val="24"/>
        </w:rPr>
        <w:t>8</w:t>
      </w:r>
      <w:r w:rsidR="00B114D6">
        <w:rPr>
          <w:rFonts w:ascii="Times New Roman" w:eastAsia="Times New Roman" w:hAnsi="Times New Roman"/>
          <w:color w:val="000000"/>
          <w:sz w:val="24"/>
          <w:szCs w:val="24"/>
        </w:rPr>
        <w:t>00.00, Lincoln Co Treasurer – ment</w:t>
      </w:r>
      <w:r w:rsidR="00A44BE3">
        <w:rPr>
          <w:rFonts w:ascii="Times New Roman" w:eastAsia="Times New Roman" w:hAnsi="Times New Roman"/>
          <w:color w:val="000000"/>
          <w:sz w:val="24"/>
          <w:szCs w:val="24"/>
        </w:rPr>
        <w:t xml:space="preserve">al illness service </w:t>
      </w:r>
      <w:r w:rsidR="0094218D">
        <w:rPr>
          <w:rFonts w:ascii="Times New Roman" w:eastAsia="Times New Roman" w:hAnsi="Times New Roman"/>
          <w:color w:val="000000"/>
          <w:sz w:val="24"/>
          <w:szCs w:val="24"/>
        </w:rPr>
        <w:t xml:space="preserve">640.86, CULTURE &amp; RECREATION: </w:t>
      </w:r>
      <w:r w:rsidR="00B114D6">
        <w:rPr>
          <w:rFonts w:ascii="Times New Roman" w:eastAsia="Times New Roman" w:hAnsi="Times New Roman"/>
          <w:color w:val="000000"/>
          <w:sz w:val="24"/>
          <w:szCs w:val="24"/>
        </w:rPr>
        <w:t>Glacial Lakes and Tourism-co membership 2016 contribution 425.00,</w:t>
      </w:r>
      <w:r w:rsidR="009E7B6A">
        <w:rPr>
          <w:rFonts w:ascii="Times New Roman" w:eastAsia="Times New Roman" w:hAnsi="Times New Roman"/>
          <w:color w:val="000000"/>
          <w:sz w:val="24"/>
          <w:szCs w:val="24"/>
        </w:rPr>
        <w:t xml:space="preserve"> EXTENSION: Clark Co courier-private </w:t>
      </w:r>
      <w:r w:rsidR="0094218D">
        <w:rPr>
          <w:rFonts w:ascii="Times New Roman" w:eastAsia="Times New Roman" w:hAnsi="Times New Roman"/>
          <w:color w:val="000000"/>
          <w:sz w:val="24"/>
          <w:szCs w:val="24"/>
        </w:rPr>
        <w:t>applicators training 44.00, ITC-s</w:t>
      </w:r>
      <w:r w:rsidR="009E7B6A">
        <w:rPr>
          <w:rFonts w:ascii="Times New Roman" w:eastAsia="Times New Roman" w:hAnsi="Times New Roman"/>
          <w:color w:val="000000"/>
          <w:sz w:val="24"/>
          <w:szCs w:val="24"/>
        </w:rPr>
        <w:t>ervice 85.27, Office Peeps- copier 105.52, Star Laundry &amp;</w:t>
      </w:r>
      <w:r w:rsidR="0097651E">
        <w:rPr>
          <w:rFonts w:ascii="Times New Roman" w:eastAsia="Times New Roman" w:hAnsi="Times New Roman"/>
          <w:color w:val="000000"/>
          <w:sz w:val="24"/>
          <w:szCs w:val="24"/>
        </w:rPr>
        <w:t xml:space="preserve"> Dry</w:t>
      </w:r>
      <w:r w:rsidR="009E7B6A">
        <w:rPr>
          <w:rFonts w:ascii="Times New Roman" w:eastAsia="Times New Roman" w:hAnsi="Times New Roman"/>
          <w:color w:val="000000"/>
          <w:sz w:val="24"/>
          <w:szCs w:val="24"/>
        </w:rPr>
        <w:t xml:space="preserve"> Cleaners-rugs 21.20, WEED: Bluetarp Financial – renew – 39.99, Cardmember Service-class registration/app license 275.00, Dekker Hardware-supplies 379.97, ITC –service 93.58, NASASP-dues 39.00, Westside Implement-haul flatbed truck to Clark 700.00, ROAD &amp; BRIDGE: AT&amp;T Mobility-service 59.25, Bierschbach Equipment &amp; Supply-shop/parts 216.00, Boyer Truck-parts 708.17, Butler Machinery-parts 654.53, City of Garden City-water 90.00, Clark CO Courie</w:t>
      </w:r>
      <w:r w:rsidR="0094218D">
        <w:rPr>
          <w:rFonts w:ascii="Times New Roman" w:eastAsia="Times New Roman" w:hAnsi="Times New Roman"/>
          <w:color w:val="000000"/>
          <w:sz w:val="24"/>
          <w:szCs w:val="24"/>
        </w:rPr>
        <w:t>r-asphalt bids-33.01, Dekker Ha</w:t>
      </w:r>
      <w:r w:rsidR="009E7B6A">
        <w:rPr>
          <w:rFonts w:ascii="Times New Roman" w:eastAsia="Times New Roman" w:hAnsi="Times New Roman"/>
          <w:color w:val="000000"/>
          <w:sz w:val="24"/>
          <w:szCs w:val="24"/>
        </w:rPr>
        <w:t>rdware-supplies 376.99, I</w:t>
      </w:r>
      <w:r w:rsidR="0094218D">
        <w:rPr>
          <w:rFonts w:ascii="Times New Roman" w:eastAsia="Times New Roman" w:hAnsi="Times New Roman"/>
          <w:color w:val="000000"/>
          <w:sz w:val="24"/>
          <w:szCs w:val="24"/>
        </w:rPr>
        <w:t>T</w:t>
      </w:r>
      <w:r w:rsidR="009E7B6A">
        <w:rPr>
          <w:rFonts w:ascii="Times New Roman" w:eastAsia="Times New Roman" w:hAnsi="Times New Roman"/>
          <w:color w:val="000000"/>
          <w:sz w:val="24"/>
          <w:szCs w:val="24"/>
        </w:rPr>
        <w:t>C</w:t>
      </w:r>
      <w:r w:rsidR="0094218D">
        <w:rPr>
          <w:rFonts w:ascii="Times New Roman" w:eastAsia="Times New Roman" w:hAnsi="Times New Roman"/>
          <w:color w:val="000000"/>
          <w:sz w:val="24"/>
          <w:szCs w:val="24"/>
        </w:rPr>
        <w:t>-</w:t>
      </w:r>
      <w:r w:rsidR="009E7B6A">
        <w:rPr>
          <w:rFonts w:ascii="Times New Roman" w:eastAsia="Times New Roman" w:hAnsi="Times New Roman"/>
          <w:color w:val="000000"/>
          <w:sz w:val="24"/>
          <w:szCs w:val="24"/>
        </w:rPr>
        <w:t>service 105.42, Lyle Signs-freight 14.37, Mac’s Inc-supplies 52.98, Northwestern Energy-utilities 315.</w:t>
      </w:r>
      <w:r w:rsidR="0097651E">
        <w:rPr>
          <w:rFonts w:ascii="Times New Roman" w:eastAsia="Times New Roman" w:hAnsi="Times New Roman"/>
          <w:color w:val="000000"/>
          <w:sz w:val="24"/>
          <w:szCs w:val="24"/>
        </w:rPr>
        <w:t>6</w:t>
      </w:r>
      <w:r w:rsidR="009E7B6A">
        <w:rPr>
          <w:rFonts w:ascii="Times New Roman" w:eastAsia="Times New Roman" w:hAnsi="Times New Roman"/>
          <w:color w:val="000000"/>
          <w:sz w:val="24"/>
          <w:szCs w:val="24"/>
        </w:rPr>
        <w:t>7, Office Peeps-supplies 5.85, Quill – paper 27.99, SDACHS-dues 275.00, Sioux Rural Water – water 29.00, WW Tire Service – tires 659.80, 911 SERVICE FUND: Centurylink-</w:t>
      </w:r>
      <w:r w:rsidR="0097651E">
        <w:rPr>
          <w:rFonts w:ascii="Times New Roman" w:eastAsia="Times New Roman" w:hAnsi="Times New Roman"/>
          <w:color w:val="000000"/>
          <w:sz w:val="24"/>
          <w:szCs w:val="24"/>
        </w:rPr>
        <w:t>D</w:t>
      </w:r>
      <w:r w:rsidR="009E7B6A">
        <w:rPr>
          <w:rFonts w:ascii="Times New Roman" w:eastAsia="Times New Roman" w:hAnsi="Times New Roman"/>
          <w:color w:val="000000"/>
          <w:sz w:val="24"/>
          <w:szCs w:val="24"/>
        </w:rPr>
        <w:t xml:space="preserve">ec fees 191.66, City of Watertown – 911 surcharge 3109.36, CIVIL DEFENSE: AT&amp;T Mobility-service 99.67, M&amp;P RELIEF: SDACO- 2.00 fee ROD modernization 172.00, </w:t>
      </w:r>
      <w:r w:rsidR="00481994">
        <w:rPr>
          <w:rFonts w:ascii="Times New Roman" w:eastAsia="Times New Roman" w:hAnsi="Times New Roman"/>
          <w:color w:val="000000"/>
          <w:sz w:val="24"/>
          <w:szCs w:val="24"/>
        </w:rPr>
        <w:t xml:space="preserve"> Total: </w:t>
      </w:r>
      <w:r w:rsidR="009E7B6A">
        <w:rPr>
          <w:rFonts w:ascii="Times New Roman" w:eastAsia="Times New Roman" w:hAnsi="Times New Roman"/>
          <w:color w:val="000000"/>
          <w:sz w:val="24"/>
          <w:szCs w:val="24"/>
        </w:rPr>
        <w:t>22,396.07.</w:t>
      </w:r>
      <w:r w:rsidR="00481994" w:rsidRPr="00BB6B58">
        <w:rPr>
          <w:rFonts w:ascii="Times New Roman" w:eastAsia="Calibri" w:hAnsi="Times New Roman" w:cs="Times New Roman"/>
          <w:sz w:val="24"/>
          <w:szCs w:val="24"/>
        </w:rPr>
        <w:br/>
      </w:r>
    </w:p>
    <w:p w:rsidR="00481994" w:rsidRDefault="00481994" w:rsidP="00481994">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sidR="0097651E">
        <w:rPr>
          <w:rFonts w:ascii="Times New Roman" w:eastAsia="Times New Roman" w:hAnsi="Times New Roman"/>
          <w:color w:val="000000"/>
          <w:sz w:val="24"/>
          <w:szCs w:val="24"/>
        </w:rPr>
        <w:t>5643.06</w:t>
      </w:r>
      <w:r w:rsidRPr="00BB6B58">
        <w:rPr>
          <w:rFonts w:ascii="Times New Roman" w:eastAsia="Times New Roman" w:hAnsi="Times New Roman"/>
          <w:color w:val="000000"/>
          <w:sz w:val="24"/>
          <w:szCs w:val="24"/>
        </w:rPr>
        <w:t xml:space="preserve">, AUDITOR: </w:t>
      </w:r>
      <w:r w:rsidR="0097651E">
        <w:rPr>
          <w:rFonts w:ascii="Times New Roman" w:eastAsia="Times New Roman" w:hAnsi="Times New Roman"/>
          <w:color w:val="000000"/>
          <w:sz w:val="24"/>
          <w:szCs w:val="24"/>
        </w:rPr>
        <w:t>3346.26</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190.9</w:t>
      </w:r>
      <w:r w:rsidR="0097651E">
        <w:rPr>
          <w:rFonts w:ascii="Times New Roman" w:eastAsia="Times New Roman" w:hAnsi="Times New Roman"/>
          <w:color w:val="000000"/>
          <w:sz w:val="24"/>
          <w:szCs w:val="24"/>
        </w:rPr>
        <w:t>4</w:t>
      </w:r>
      <w:r w:rsidRPr="00BB6B58">
        <w:rPr>
          <w:rFonts w:ascii="Times New Roman" w:eastAsia="Times New Roman" w:hAnsi="Times New Roman"/>
          <w:color w:val="000000"/>
          <w:sz w:val="24"/>
          <w:szCs w:val="24"/>
        </w:rPr>
        <w:t>, STATES ATTORNEY: 2</w:t>
      </w:r>
      <w:r w:rsidR="0097651E">
        <w:rPr>
          <w:rFonts w:ascii="Times New Roman" w:eastAsia="Times New Roman" w:hAnsi="Times New Roman"/>
          <w:color w:val="000000"/>
          <w:sz w:val="24"/>
          <w:szCs w:val="24"/>
        </w:rPr>
        <w:t>613.32</w:t>
      </w:r>
      <w:r w:rsidRPr="00BB6B58">
        <w:rPr>
          <w:rFonts w:ascii="Times New Roman" w:eastAsia="Times New Roman" w:hAnsi="Times New Roman"/>
          <w:color w:val="000000"/>
          <w:sz w:val="24"/>
          <w:szCs w:val="24"/>
        </w:rPr>
        <w:t>, COURTHOUSE: 1</w:t>
      </w:r>
      <w:r w:rsidR="0097651E">
        <w:rPr>
          <w:rFonts w:ascii="Times New Roman" w:eastAsia="Times New Roman" w:hAnsi="Times New Roman"/>
          <w:color w:val="000000"/>
          <w:sz w:val="24"/>
          <w:szCs w:val="24"/>
        </w:rPr>
        <w:t>944.01</w:t>
      </w:r>
      <w:r w:rsidRPr="00BB6B58">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3667.83</w:t>
      </w:r>
      <w:r w:rsidRPr="00BB6B58">
        <w:rPr>
          <w:rFonts w:ascii="Times New Roman" w:eastAsia="Times New Roman" w:hAnsi="Times New Roman"/>
          <w:color w:val="000000"/>
          <w:sz w:val="24"/>
          <w:szCs w:val="24"/>
        </w:rPr>
        <w:t>, REGISTER OF DEEDS: 2</w:t>
      </w:r>
      <w:r w:rsidR="00FD519D">
        <w:rPr>
          <w:rFonts w:ascii="Times New Roman" w:eastAsia="Times New Roman" w:hAnsi="Times New Roman"/>
          <w:color w:val="000000"/>
          <w:sz w:val="24"/>
          <w:szCs w:val="24"/>
        </w:rPr>
        <w:t>6</w:t>
      </w:r>
      <w:r w:rsidR="0097651E">
        <w:rPr>
          <w:rFonts w:ascii="Times New Roman" w:eastAsia="Times New Roman" w:hAnsi="Times New Roman"/>
          <w:color w:val="000000"/>
          <w:sz w:val="24"/>
          <w:szCs w:val="24"/>
        </w:rPr>
        <w:t>28.44</w:t>
      </w:r>
      <w:r w:rsidRPr="00BB6B58">
        <w:rPr>
          <w:rFonts w:ascii="Times New Roman" w:eastAsia="Times New Roman" w:hAnsi="Times New Roman"/>
          <w:color w:val="000000"/>
          <w:sz w:val="24"/>
          <w:szCs w:val="24"/>
        </w:rPr>
        <w:t>, VETERAN OFFICER: 336.41, SHERIFF: 4</w:t>
      </w:r>
      <w:r>
        <w:rPr>
          <w:rFonts w:ascii="Times New Roman" w:eastAsia="Times New Roman" w:hAnsi="Times New Roman"/>
          <w:color w:val="000000"/>
          <w:sz w:val="24"/>
          <w:szCs w:val="24"/>
        </w:rPr>
        <w:t>6</w:t>
      </w:r>
      <w:r w:rsidR="0097651E">
        <w:rPr>
          <w:rFonts w:ascii="Times New Roman" w:eastAsia="Times New Roman" w:hAnsi="Times New Roman"/>
          <w:color w:val="000000"/>
          <w:sz w:val="24"/>
          <w:szCs w:val="24"/>
        </w:rPr>
        <w:t>15.59</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CORONER: </w:t>
      </w:r>
      <w:r w:rsidR="0097651E">
        <w:rPr>
          <w:rFonts w:ascii="Times New Roman" w:eastAsia="Times New Roman" w:hAnsi="Times New Roman"/>
          <w:color w:val="000000"/>
          <w:sz w:val="24"/>
          <w:szCs w:val="24"/>
        </w:rPr>
        <w:t>107.65</w:t>
      </w:r>
      <w:r>
        <w:rPr>
          <w:rFonts w:ascii="Times New Roman" w:eastAsia="Times New Roman" w:hAnsi="Times New Roman"/>
          <w:color w:val="000000"/>
          <w:sz w:val="24"/>
          <w:szCs w:val="24"/>
        </w:rPr>
        <w:t>, 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sidR="0097651E">
        <w:rPr>
          <w:rFonts w:ascii="Times New Roman" w:eastAsia="Times New Roman" w:hAnsi="Times New Roman"/>
          <w:color w:val="000000"/>
          <w:sz w:val="24"/>
          <w:szCs w:val="24"/>
        </w:rPr>
        <w:t>708.24</w:t>
      </w:r>
      <w:r w:rsidRPr="00BB6B58">
        <w:rPr>
          <w:rFonts w:ascii="Times New Roman" w:eastAsia="Times New Roman" w:hAnsi="Times New Roman"/>
          <w:color w:val="000000"/>
          <w:sz w:val="24"/>
          <w:szCs w:val="24"/>
        </w:rPr>
        <w:t xml:space="preserve">, AMBULANCE: </w:t>
      </w:r>
      <w:r>
        <w:rPr>
          <w:rFonts w:ascii="Times New Roman" w:eastAsia="Times New Roman" w:hAnsi="Times New Roman"/>
          <w:color w:val="000000"/>
          <w:sz w:val="24"/>
          <w:szCs w:val="24"/>
        </w:rPr>
        <w:t>6</w:t>
      </w:r>
      <w:r w:rsidR="0097651E">
        <w:rPr>
          <w:rFonts w:ascii="Times New Roman" w:eastAsia="Times New Roman" w:hAnsi="Times New Roman"/>
          <w:color w:val="000000"/>
          <w:sz w:val="24"/>
          <w:szCs w:val="24"/>
        </w:rPr>
        <w:t>823.74</w:t>
      </w:r>
      <w:r w:rsidRPr="00BB6B58">
        <w:rPr>
          <w:rFonts w:ascii="Times New Roman" w:eastAsia="Times New Roman" w:hAnsi="Times New Roman"/>
          <w:color w:val="000000"/>
          <w:sz w:val="24"/>
          <w:szCs w:val="24"/>
        </w:rPr>
        <w:t xml:space="preserve">, EXTENSION: </w:t>
      </w:r>
      <w:r w:rsidR="0097651E">
        <w:rPr>
          <w:rFonts w:ascii="Times New Roman" w:eastAsia="Times New Roman" w:hAnsi="Times New Roman"/>
          <w:color w:val="000000"/>
          <w:sz w:val="24"/>
          <w:szCs w:val="24"/>
        </w:rPr>
        <w:t>950.79</w:t>
      </w:r>
      <w:r w:rsidRPr="00BB6B58">
        <w:rPr>
          <w:rFonts w:ascii="Times New Roman" w:eastAsia="Times New Roman" w:hAnsi="Times New Roman"/>
          <w:color w:val="000000"/>
          <w:sz w:val="24"/>
          <w:szCs w:val="24"/>
        </w:rPr>
        <w:t xml:space="preserve">, WEED: </w:t>
      </w:r>
      <w:r w:rsidR="0097651E">
        <w:rPr>
          <w:rFonts w:ascii="Times New Roman" w:eastAsia="Times New Roman" w:hAnsi="Times New Roman"/>
          <w:color w:val="000000"/>
          <w:sz w:val="24"/>
          <w:szCs w:val="24"/>
        </w:rPr>
        <w:t>825.80</w:t>
      </w:r>
      <w:r w:rsidRPr="00BB6B58">
        <w:rPr>
          <w:rFonts w:ascii="Times New Roman" w:eastAsia="Times New Roman" w:hAnsi="Times New Roman"/>
          <w:color w:val="000000"/>
          <w:sz w:val="24"/>
          <w:szCs w:val="24"/>
        </w:rPr>
        <w:t xml:space="preserve">, </w:t>
      </w:r>
      <w:r w:rsidR="0097651E">
        <w:rPr>
          <w:rFonts w:ascii="Times New Roman" w:eastAsia="Times New Roman" w:hAnsi="Times New Roman"/>
          <w:color w:val="000000"/>
          <w:sz w:val="24"/>
          <w:szCs w:val="24"/>
        </w:rPr>
        <w:t>PLANNING &amp; ZONING: 397.78,</w:t>
      </w:r>
      <w:r w:rsidRPr="00BB6B58">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36,</w:t>
      </w:r>
      <w:r w:rsidR="0097651E">
        <w:rPr>
          <w:rFonts w:ascii="Times New Roman" w:eastAsia="Times New Roman" w:hAnsi="Times New Roman"/>
          <w:color w:val="000000"/>
          <w:sz w:val="24"/>
          <w:szCs w:val="24"/>
        </w:rPr>
        <w:t>355.93,</w:t>
      </w:r>
      <w:r>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 xml:space="preserve">EMERGENCY &amp; DISASTER: </w:t>
      </w:r>
      <w:r>
        <w:rPr>
          <w:rFonts w:ascii="Times New Roman" w:eastAsia="Times New Roman" w:hAnsi="Times New Roman"/>
          <w:color w:val="000000"/>
          <w:sz w:val="24"/>
          <w:szCs w:val="24"/>
        </w:rPr>
        <w:t>90</w:t>
      </w:r>
      <w:r w:rsidR="0097651E">
        <w:rPr>
          <w:rFonts w:ascii="Times New Roman" w:eastAsia="Times New Roman" w:hAnsi="Times New Roman"/>
          <w:color w:val="000000"/>
          <w:sz w:val="24"/>
          <w:szCs w:val="24"/>
        </w:rPr>
        <w:t>1.18</w:t>
      </w:r>
      <w:r w:rsidRPr="00BB6B58">
        <w:rPr>
          <w:rFonts w:ascii="Times New Roman" w:eastAsia="Times New Roman" w:hAnsi="Times New Roman"/>
          <w:color w:val="000000"/>
          <w:sz w:val="24"/>
          <w:szCs w:val="24"/>
        </w:rPr>
        <w:t xml:space="preserve"> TOTAL: 7</w:t>
      </w:r>
      <w:r w:rsidR="008B550A">
        <w:rPr>
          <w:rFonts w:ascii="Times New Roman" w:eastAsia="Times New Roman" w:hAnsi="Times New Roman"/>
          <w:color w:val="000000"/>
          <w:sz w:val="24"/>
          <w:szCs w:val="24"/>
        </w:rPr>
        <w:t>6,510.59</w:t>
      </w:r>
      <w:r w:rsidRPr="00BB6B58">
        <w:rPr>
          <w:rFonts w:ascii="Times New Roman" w:eastAsia="Times New Roman" w:hAnsi="Times New Roman"/>
          <w:color w:val="000000"/>
          <w:sz w:val="24"/>
          <w:szCs w:val="24"/>
        </w:rPr>
        <w:t>.</w:t>
      </w:r>
    </w:p>
    <w:p w:rsidR="00481994" w:rsidRDefault="00481994" w:rsidP="00481994">
      <w:pPr>
        <w:spacing w:after="0" w:line="276" w:lineRule="auto"/>
        <w:ind w:left="-480"/>
        <w:rPr>
          <w:rFonts w:ascii="Times New Roman" w:hAnsi="Times New Roman"/>
          <w:b/>
          <w:sz w:val="24"/>
          <w:szCs w:val="24"/>
          <w:u w:val="single"/>
        </w:rPr>
      </w:pPr>
    </w:p>
    <w:p w:rsidR="00481994" w:rsidRDefault="00481994" w:rsidP="00481994">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t>
      </w:r>
      <w:r w:rsidR="00A84D65">
        <w:rPr>
          <w:rFonts w:ascii="Times New Roman" w:hAnsi="Times New Roman"/>
          <w:sz w:val="24"/>
          <w:szCs w:val="24"/>
        </w:rPr>
        <w:t>Wicks</w:t>
      </w:r>
      <w:r w:rsidRPr="00BB6B58">
        <w:rPr>
          <w:rFonts w:ascii="Times New Roman" w:hAnsi="Times New Roman"/>
          <w:sz w:val="24"/>
          <w:szCs w:val="24"/>
        </w:rPr>
        <w:t>, second by</w:t>
      </w:r>
      <w:r>
        <w:rPr>
          <w:rFonts w:ascii="Times New Roman" w:hAnsi="Times New Roman"/>
          <w:sz w:val="24"/>
          <w:szCs w:val="24"/>
        </w:rPr>
        <w:t xml:space="preserve"> </w:t>
      </w:r>
      <w:r w:rsidR="00A84D65">
        <w:rPr>
          <w:rFonts w:ascii="Times New Roman" w:hAnsi="Times New Roman"/>
          <w:sz w:val="24"/>
          <w:szCs w:val="24"/>
        </w:rPr>
        <w:t>Loomi</w:t>
      </w:r>
      <w:r>
        <w:rPr>
          <w:rFonts w:ascii="Times New Roman" w:hAnsi="Times New Roman"/>
          <w:sz w:val="24"/>
          <w:szCs w:val="24"/>
        </w:rPr>
        <w:t>s</w:t>
      </w:r>
      <w:r w:rsidRPr="00BB6B58">
        <w:rPr>
          <w:rFonts w:ascii="Times New Roman" w:hAnsi="Times New Roman"/>
          <w:sz w:val="24"/>
          <w:szCs w:val="24"/>
        </w:rPr>
        <w:t>, to adjourn at 1</w:t>
      </w:r>
      <w:r w:rsidR="00A84D65">
        <w:rPr>
          <w:rFonts w:ascii="Times New Roman" w:hAnsi="Times New Roman"/>
          <w:sz w:val="24"/>
          <w:szCs w:val="24"/>
        </w:rPr>
        <w:t>2:15</w:t>
      </w:r>
      <w:r w:rsidRPr="00BB6B58">
        <w:rPr>
          <w:rFonts w:ascii="Times New Roman" w:hAnsi="Times New Roman"/>
          <w:sz w:val="24"/>
          <w:szCs w:val="24"/>
        </w:rPr>
        <w:t xml:space="preserve"> </w:t>
      </w:r>
      <w:r w:rsidR="00A84D65">
        <w:rPr>
          <w:rFonts w:ascii="Times New Roman" w:hAnsi="Times New Roman"/>
          <w:sz w:val="24"/>
          <w:szCs w:val="24"/>
        </w:rPr>
        <w:t>p</w:t>
      </w:r>
      <w:r w:rsidRPr="00BB6B58">
        <w:rPr>
          <w:rFonts w:ascii="Times New Roman" w:hAnsi="Times New Roman"/>
          <w:sz w:val="24"/>
          <w:szCs w:val="24"/>
        </w:rPr>
        <w:t xml:space="preserve">.m. until next regular meeting Tuesday, </w:t>
      </w:r>
      <w:r w:rsidR="00A84D65">
        <w:rPr>
          <w:rFonts w:ascii="Times New Roman" w:hAnsi="Times New Roman"/>
          <w:sz w:val="24"/>
          <w:szCs w:val="24"/>
        </w:rPr>
        <w:t>February 16</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481994" w:rsidRDefault="00481994" w:rsidP="00481994">
      <w:pPr>
        <w:spacing w:after="0" w:line="276" w:lineRule="auto"/>
        <w:ind w:left="-480"/>
        <w:rPr>
          <w:rFonts w:ascii="Times New Roman" w:hAnsi="Times New Roman"/>
          <w:sz w:val="24"/>
          <w:szCs w:val="24"/>
        </w:rPr>
      </w:pPr>
    </w:p>
    <w:p w:rsidR="00481994" w:rsidRDefault="00481994" w:rsidP="00481994">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Pr="00BB6B58">
        <w:rPr>
          <w:rFonts w:ascii="Times New Roman" w:hAnsi="Times New Roman"/>
          <w:sz w:val="24"/>
          <w:szCs w:val="24"/>
        </w:rPr>
        <w:t>SEAL)    </w:t>
      </w:r>
    </w:p>
    <w:p w:rsidR="00481994" w:rsidRDefault="00481994" w:rsidP="00481994">
      <w:pPr>
        <w:spacing w:after="0" w:line="276" w:lineRule="auto"/>
        <w:ind w:left="-480"/>
        <w:rPr>
          <w:rFonts w:ascii="Times New Roman" w:eastAsia="Calibri" w:hAnsi="Times New Roman" w:cs="Times New Roman"/>
          <w:b/>
          <w:sz w:val="24"/>
          <w:szCs w:val="24"/>
          <w:u w:val="single"/>
        </w:rPr>
      </w:pPr>
    </w:p>
    <w:p w:rsidR="00481994" w:rsidRDefault="00481994" w:rsidP="00481994">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481994" w:rsidRDefault="00481994" w:rsidP="00481994">
      <w:pPr>
        <w:spacing w:after="0" w:line="276" w:lineRule="auto"/>
        <w:ind w:left="-480" w:firstLine="480"/>
        <w:rPr>
          <w:rFonts w:ascii="Times New Roman" w:hAnsi="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p>
    <w:p w:rsidR="00132124" w:rsidRDefault="00394B0F">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sectPr w:rsidR="00132124" w:rsidSect="0079126E">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440" w:header="720" w:footer="720" w:gutter="0"/>
      <w:pgNumType w:start="4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94" w:rsidRDefault="009E1394" w:rsidP="009E1394">
      <w:pPr>
        <w:spacing w:after="0" w:line="240" w:lineRule="auto"/>
      </w:pPr>
      <w:r>
        <w:separator/>
      </w:r>
    </w:p>
  </w:endnote>
  <w:endnote w:type="continuationSeparator" w:id="0">
    <w:p w:rsidR="009E1394" w:rsidRDefault="009E1394" w:rsidP="009E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94" w:rsidRDefault="009E1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06114"/>
      <w:docPartObj>
        <w:docPartGallery w:val="Page Numbers (Bottom of Page)"/>
        <w:docPartUnique/>
      </w:docPartObj>
    </w:sdtPr>
    <w:sdtEndPr>
      <w:rPr>
        <w:noProof/>
      </w:rPr>
    </w:sdtEndPr>
    <w:sdtContent>
      <w:p w:rsidR="009E1394" w:rsidRDefault="009E1394">
        <w:pPr>
          <w:pStyle w:val="Footer"/>
          <w:jc w:val="center"/>
        </w:pPr>
        <w:r>
          <w:fldChar w:fldCharType="begin"/>
        </w:r>
        <w:r>
          <w:instrText xml:space="preserve"> PAGE   \* MERGEFORMAT </w:instrText>
        </w:r>
        <w:r>
          <w:fldChar w:fldCharType="separate"/>
        </w:r>
        <w:r w:rsidR="00F53162">
          <w:rPr>
            <w:noProof/>
          </w:rPr>
          <w:t>494</w:t>
        </w:r>
        <w:r>
          <w:rPr>
            <w:noProof/>
          </w:rPr>
          <w:fldChar w:fldCharType="end"/>
        </w:r>
      </w:p>
    </w:sdtContent>
  </w:sdt>
  <w:p w:rsidR="009E1394" w:rsidRDefault="009E1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94" w:rsidRDefault="009E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94" w:rsidRDefault="009E1394" w:rsidP="009E1394">
      <w:pPr>
        <w:spacing w:after="0" w:line="240" w:lineRule="auto"/>
      </w:pPr>
      <w:r>
        <w:separator/>
      </w:r>
    </w:p>
  </w:footnote>
  <w:footnote w:type="continuationSeparator" w:id="0">
    <w:p w:rsidR="009E1394" w:rsidRDefault="009E1394" w:rsidP="009E1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94" w:rsidRDefault="009E1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94" w:rsidRDefault="009E1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94" w:rsidRDefault="009E1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0F"/>
    <w:rsid w:val="00000D1F"/>
    <w:rsid w:val="00001881"/>
    <w:rsid w:val="00045739"/>
    <w:rsid w:val="00046CB2"/>
    <w:rsid w:val="00061FBB"/>
    <w:rsid w:val="00085566"/>
    <w:rsid w:val="000B3600"/>
    <w:rsid w:val="000C1576"/>
    <w:rsid w:val="000D4962"/>
    <w:rsid w:val="0011037C"/>
    <w:rsid w:val="00112C3C"/>
    <w:rsid w:val="00125FE6"/>
    <w:rsid w:val="00132124"/>
    <w:rsid w:val="00137796"/>
    <w:rsid w:val="001758EC"/>
    <w:rsid w:val="001A1CB6"/>
    <w:rsid w:val="001B2DF2"/>
    <w:rsid w:val="001B7C6F"/>
    <w:rsid w:val="001C7094"/>
    <w:rsid w:val="001D5DB0"/>
    <w:rsid w:val="00211997"/>
    <w:rsid w:val="002327E0"/>
    <w:rsid w:val="00242B24"/>
    <w:rsid w:val="00246F52"/>
    <w:rsid w:val="0024753C"/>
    <w:rsid w:val="002510AD"/>
    <w:rsid w:val="002656C0"/>
    <w:rsid w:val="003029A0"/>
    <w:rsid w:val="003061E9"/>
    <w:rsid w:val="003336AB"/>
    <w:rsid w:val="003406C9"/>
    <w:rsid w:val="003476A3"/>
    <w:rsid w:val="00365549"/>
    <w:rsid w:val="00367966"/>
    <w:rsid w:val="0037449B"/>
    <w:rsid w:val="00394B0F"/>
    <w:rsid w:val="003B1790"/>
    <w:rsid w:val="003E441B"/>
    <w:rsid w:val="003E772F"/>
    <w:rsid w:val="00481994"/>
    <w:rsid w:val="004A0833"/>
    <w:rsid w:val="004B3FE9"/>
    <w:rsid w:val="004F658D"/>
    <w:rsid w:val="004F7302"/>
    <w:rsid w:val="005464D1"/>
    <w:rsid w:val="00567D3C"/>
    <w:rsid w:val="005A5644"/>
    <w:rsid w:val="005D0664"/>
    <w:rsid w:val="005F00D5"/>
    <w:rsid w:val="005F3C7F"/>
    <w:rsid w:val="00622D78"/>
    <w:rsid w:val="006A4218"/>
    <w:rsid w:val="007166C8"/>
    <w:rsid w:val="007237CF"/>
    <w:rsid w:val="00726376"/>
    <w:rsid w:val="00766E84"/>
    <w:rsid w:val="0079126E"/>
    <w:rsid w:val="007924FE"/>
    <w:rsid w:val="007E4BFE"/>
    <w:rsid w:val="007E7D58"/>
    <w:rsid w:val="00801417"/>
    <w:rsid w:val="00826A2A"/>
    <w:rsid w:val="008272B0"/>
    <w:rsid w:val="00842A69"/>
    <w:rsid w:val="00850204"/>
    <w:rsid w:val="00857C96"/>
    <w:rsid w:val="008629D8"/>
    <w:rsid w:val="00864999"/>
    <w:rsid w:val="00865BA6"/>
    <w:rsid w:val="00873DD3"/>
    <w:rsid w:val="008864D9"/>
    <w:rsid w:val="008B4162"/>
    <w:rsid w:val="008B550A"/>
    <w:rsid w:val="00910A2E"/>
    <w:rsid w:val="0094218D"/>
    <w:rsid w:val="0097651E"/>
    <w:rsid w:val="009838C7"/>
    <w:rsid w:val="009C2C9B"/>
    <w:rsid w:val="009C5FBA"/>
    <w:rsid w:val="009D0526"/>
    <w:rsid w:val="009E1394"/>
    <w:rsid w:val="009E2C51"/>
    <w:rsid w:val="009E7B6A"/>
    <w:rsid w:val="009F63AF"/>
    <w:rsid w:val="00A1406E"/>
    <w:rsid w:val="00A37539"/>
    <w:rsid w:val="00A44BE3"/>
    <w:rsid w:val="00A54CE0"/>
    <w:rsid w:val="00A72704"/>
    <w:rsid w:val="00A84D65"/>
    <w:rsid w:val="00AC24AD"/>
    <w:rsid w:val="00AD0190"/>
    <w:rsid w:val="00AD35AB"/>
    <w:rsid w:val="00AF38AB"/>
    <w:rsid w:val="00B07BA1"/>
    <w:rsid w:val="00B114D6"/>
    <w:rsid w:val="00B3335A"/>
    <w:rsid w:val="00B52A04"/>
    <w:rsid w:val="00B56CF4"/>
    <w:rsid w:val="00B92C11"/>
    <w:rsid w:val="00BA5699"/>
    <w:rsid w:val="00BE7EBB"/>
    <w:rsid w:val="00C04784"/>
    <w:rsid w:val="00C20B2D"/>
    <w:rsid w:val="00C342BD"/>
    <w:rsid w:val="00C40904"/>
    <w:rsid w:val="00C6264F"/>
    <w:rsid w:val="00C6450C"/>
    <w:rsid w:val="00C97272"/>
    <w:rsid w:val="00CD7ADB"/>
    <w:rsid w:val="00CD7C03"/>
    <w:rsid w:val="00CF7F5C"/>
    <w:rsid w:val="00D07CBF"/>
    <w:rsid w:val="00D23835"/>
    <w:rsid w:val="00D4671F"/>
    <w:rsid w:val="00D51830"/>
    <w:rsid w:val="00D6123B"/>
    <w:rsid w:val="00D835A8"/>
    <w:rsid w:val="00DB3C2A"/>
    <w:rsid w:val="00DC039D"/>
    <w:rsid w:val="00DC404F"/>
    <w:rsid w:val="00DE5019"/>
    <w:rsid w:val="00E02D82"/>
    <w:rsid w:val="00E27EB4"/>
    <w:rsid w:val="00E34866"/>
    <w:rsid w:val="00E44EE6"/>
    <w:rsid w:val="00E6183A"/>
    <w:rsid w:val="00E738D5"/>
    <w:rsid w:val="00E76072"/>
    <w:rsid w:val="00E76EC2"/>
    <w:rsid w:val="00E84C61"/>
    <w:rsid w:val="00E84DA9"/>
    <w:rsid w:val="00E95C30"/>
    <w:rsid w:val="00E976D0"/>
    <w:rsid w:val="00E97872"/>
    <w:rsid w:val="00EB6673"/>
    <w:rsid w:val="00F0342F"/>
    <w:rsid w:val="00F04F25"/>
    <w:rsid w:val="00F31173"/>
    <w:rsid w:val="00F31262"/>
    <w:rsid w:val="00F33BCD"/>
    <w:rsid w:val="00F53162"/>
    <w:rsid w:val="00F554BF"/>
    <w:rsid w:val="00F63233"/>
    <w:rsid w:val="00FB1139"/>
    <w:rsid w:val="00FC00C5"/>
    <w:rsid w:val="00FC018F"/>
    <w:rsid w:val="00FD1F01"/>
    <w:rsid w:val="00FD2F55"/>
    <w:rsid w:val="00FD519D"/>
    <w:rsid w:val="00FF6EA7"/>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D865-D18D-4DF4-8ECD-83A0636E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94"/>
  </w:style>
  <w:style w:type="paragraph" w:styleId="Footer">
    <w:name w:val="footer"/>
    <w:basedOn w:val="Normal"/>
    <w:link w:val="FooterChar"/>
    <w:uiPriority w:val="99"/>
    <w:unhideWhenUsed/>
    <w:rsid w:val="009E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94"/>
  </w:style>
  <w:style w:type="paragraph" w:styleId="BalloonText">
    <w:name w:val="Balloon Text"/>
    <w:basedOn w:val="Normal"/>
    <w:link w:val="BalloonTextChar"/>
    <w:uiPriority w:val="99"/>
    <w:semiHidden/>
    <w:unhideWhenUsed/>
    <w:rsid w:val="00862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2016-05-04T21:15:00Z</cp:lastPrinted>
  <dcterms:created xsi:type="dcterms:W3CDTF">2016-02-02T20:04:00Z</dcterms:created>
  <dcterms:modified xsi:type="dcterms:W3CDTF">2016-05-04T21:15:00Z</dcterms:modified>
</cp:coreProperties>
</file>