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53" w:rsidRDefault="00D80853" w:rsidP="00D80853">
      <w:pPr>
        <w:jc w:val="center"/>
        <w:rPr>
          <w:rFonts w:ascii="Times New Roman" w:hAnsi="Times New Roman" w:cs="Times New Roman"/>
          <w:sz w:val="32"/>
          <w:szCs w:val="32"/>
        </w:rPr>
      </w:pPr>
      <w:r>
        <w:rPr>
          <w:rFonts w:ascii="Times New Roman" w:hAnsi="Times New Roman" w:cs="Times New Roman"/>
          <w:sz w:val="32"/>
          <w:szCs w:val="32"/>
        </w:rPr>
        <w:t>CLA</w:t>
      </w:r>
      <w:r w:rsidRPr="00775681">
        <w:rPr>
          <w:rFonts w:ascii="Times New Roman" w:hAnsi="Times New Roman" w:cs="Times New Roman"/>
          <w:sz w:val="32"/>
          <w:szCs w:val="32"/>
        </w:rPr>
        <w:t>RK COUNTY COMMISSIONER PROCEEDINGS</w:t>
      </w:r>
    </w:p>
    <w:p w:rsidR="00D80853" w:rsidRDefault="0067615F" w:rsidP="00D80853">
      <w:pPr>
        <w:jc w:val="center"/>
        <w:rPr>
          <w:rFonts w:ascii="Times New Roman" w:hAnsi="Times New Roman" w:cs="Times New Roman"/>
          <w:sz w:val="32"/>
          <w:szCs w:val="32"/>
        </w:rPr>
      </w:pPr>
      <w:r>
        <w:rPr>
          <w:rFonts w:ascii="Times New Roman" w:hAnsi="Times New Roman" w:cs="Times New Roman"/>
          <w:sz w:val="32"/>
          <w:szCs w:val="32"/>
        </w:rPr>
        <w:t>January 20</w:t>
      </w:r>
      <w:r w:rsidR="007701C0">
        <w:rPr>
          <w:rFonts w:ascii="Times New Roman" w:hAnsi="Times New Roman" w:cs="Times New Roman"/>
          <w:sz w:val="32"/>
          <w:szCs w:val="32"/>
        </w:rPr>
        <w:t>, 2015</w:t>
      </w:r>
    </w:p>
    <w:p w:rsidR="00D80853" w:rsidRDefault="00D80853" w:rsidP="00D80853">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67615F">
        <w:rPr>
          <w:rFonts w:ascii="Times New Roman" w:eastAsia="Calibri" w:hAnsi="Times New Roman" w:cs="Times New Roman"/>
          <w:sz w:val="24"/>
          <w:szCs w:val="24"/>
        </w:rPr>
        <w:t>January 20</w:t>
      </w:r>
      <w:r w:rsidR="007701C0">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sidR="004A0EB7">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with the following Commissioners present: Bjerke, Reints, Wicks</w:t>
      </w:r>
      <w:r>
        <w:rPr>
          <w:rFonts w:ascii="Times New Roman" w:eastAsia="Calibri" w:hAnsi="Times New Roman" w:cs="Times New Roman"/>
          <w:sz w:val="24"/>
          <w:szCs w:val="24"/>
        </w:rPr>
        <w:t xml:space="preserve">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D80853" w:rsidRDefault="00D80853" w:rsidP="00D80853">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xml:space="preserve">: Motion by </w:t>
      </w:r>
      <w:r w:rsidR="006C1DC0">
        <w:rPr>
          <w:rFonts w:ascii="Times New Roman" w:eastAsia="Calibri" w:hAnsi="Times New Roman" w:cs="Times New Roman"/>
          <w:sz w:val="24"/>
          <w:szCs w:val="24"/>
        </w:rPr>
        <w:t>Loomis</w:t>
      </w:r>
      <w:r w:rsidRPr="00775681">
        <w:rPr>
          <w:rFonts w:ascii="Times New Roman" w:eastAsia="Calibri" w:hAnsi="Times New Roman" w:cs="Times New Roman"/>
          <w:sz w:val="24"/>
          <w:szCs w:val="24"/>
        </w:rPr>
        <w:t xml:space="preserve">, second by </w:t>
      </w:r>
      <w:r w:rsidR="006C1DC0">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minutes from the regular meeting of </w:t>
      </w:r>
      <w:r w:rsidR="00820D59">
        <w:rPr>
          <w:rFonts w:ascii="Times New Roman" w:eastAsia="Calibri" w:hAnsi="Times New Roman" w:cs="Times New Roman"/>
          <w:sz w:val="24"/>
          <w:szCs w:val="24"/>
        </w:rPr>
        <w:t>January 6, 2015</w:t>
      </w:r>
      <w:r w:rsidRPr="00775681">
        <w:rPr>
          <w:rFonts w:ascii="Times New Roman" w:eastAsia="Calibri" w:hAnsi="Times New Roman" w:cs="Times New Roman"/>
          <w:sz w:val="24"/>
          <w:szCs w:val="24"/>
        </w:rPr>
        <w:t>.</w:t>
      </w:r>
      <w:r w:rsidR="00820D59">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m</w:t>
      </w:r>
      <w:r w:rsidRPr="00775681">
        <w:rPr>
          <w:rFonts w:ascii="Times New Roman" w:eastAsia="Calibri" w:hAnsi="Times New Roman" w:cs="Times New Roman"/>
          <w:sz w:val="24"/>
          <w:szCs w:val="24"/>
        </w:rPr>
        <w:t xml:space="preserve">embers voting aye. Motion carried.  </w:t>
      </w:r>
    </w:p>
    <w:p w:rsidR="00D80853" w:rsidRDefault="00D80853" w:rsidP="00D80853">
      <w:pPr>
        <w:spacing w:after="0"/>
        <w:rPr>
          <w:rFonts w:ascii="Times New Roman" w:eastAsia="Calibri" w:hAnsi="Times New Roman" w:cs="Times New Roman"/>
          <w:sz w:val="24"/>
          <w:szCs w:val="24"/>
        </w:rPr>
      </w:pPr>
    </w:p>
    <w:p w:rsidR="00D80853" w:rsidRDefault="00D80853" w:rsidP="00D80853">
      <w:pPr>
        <w:rPr>
          <w:rFonts w:ascii="Times New Roman" w:hAnsi="Times New Roman" w:cs="Times New Roman"/>
          <w:sz w:val="24"/>
          <w:szCs w:val="24"/>
        </w:rPr>
      </w:pPr>
      <w:r>
        <w:rPr>
          <w:rFonts w:ascii="Times New Roman" w:hAnsi="Times New Roman" w:cs="Times New Roman"/>
          <w:b/>
          <w:sz w:val="24"/>
          <w:szCs w:val="24"/>
          <w:u w:val="single"/>
        </w:rPr>
        <w:t xml:space="preserve">TRANSPORT FUEL BIDS: </w:t>
      </w:r>
      <w:r>
        <w:rPr>
          <w:rFonts w:ascii="Times New Roman" w:hAnsi="Times New Roman" w:cs="Times New Roman"/>
          <w:sz w:val="24"/>
          <w:szCs w:val="24"/>
        </w:rPr>
        <w:t xml:space="preserve">HS Eggleston presented the following fuel quotes for </w:t>
      </w:r>
      <w:r w:rsidR="004903BA">
        <w:rPr>
          <w:rFonts w:ascii="Times New Roman" w:hAnsi="Times New Roman" w:cs="Times New Roman"/>
          <w:sz w:val="24"/>
          <w:szCs w:val="24"/>
        </w:rPr>
        <w:t>January</w:t>
      </w:r>
      <w:r>
        <w:rPr>
          <w:rFonts w:ascii="Times New Roman" w:hAnsi="Times New Roman" w:cs="Times New Roman"/>
          <w:sz w:val="24"/>
          <w:szCs w:val="24"/>
        </w:rPr>
        <w:t xml:space="preserve"> 201</w:t>
      </w:r>
      <w:r w:rsidR="004903BA">
        <w:rPr>
          <w:rFonts w:ascii="Times New Roman" w:hAnsi="Times New Roman" w:cs="Times New Roman"/>
          <w:sz w:val="24"/>
          <w:szCs w:val="24"/>
        </w:rPr>
        <w:t>5</w:t>
      </w:r>
      <w:r>
        <w:rPr>
          <w:rFonts w:ascii="Times New Roman" w:hAnsi="Times New Roman" w:cs="Times New Roman"/>
          <w:sz w:val="24"/>
          <w:szCs w:val="24"/>
        </w:rPr>
        <w:t xml:space="preserve"> for transport load. </w:t>
      </w:r>
      <w:r w:rsidR="004903BA">
        <w:rPr>
          <w:rFonts w:ascii="Times New Roman" w:hAnsi="Times New Roman" w:cs="Times New Roman"/>
          <w:sz w:val="24"/>
          <w:szCs w:val="24"/>
        </w:rPr>
        <w:t xml:space="preserve">GAS: </w:t>
      </w:r>
      <w:r>
        <w:rPr>
          <w:rFonts w:ascii="Times New Roman" w:hAnsi="Times New Roman" w:cs="Times New Roman"/>
          <w:sz w:val="24"/>
          <w:szCs w:val="24"/>
        </w:rPr>
        <w:t xml:space="preserve">Clark Community Oil-, Clark shop- </w:t>
      </w:r>
      <w:r w:rsidR="004903BA">
        <w:rPr>
          <w:rFonts w:ascii="Times New Roman" w:hAnsi="Times New Roman" w:cs="Times New Roman"/>
          <w:sz w:val="24"/>
          <w:szCs w:val="24"/>
        </w:rPr>
        <w:t>1.61</w:t>
      </w:r>
      <w:r>
        <w:rPr>
          <w:rFonts w:ascii="Times New Roman" w:hAnsi="Times New Roman" w:cs="Times New Roman"/>
          <w:sz w:val="24"/>
          <w:szCs w:val="24"/>
        </w:rPr>
        <w:t xml:space="preserve">. Clark County Farmers Elevator- </w:t>
      </w:r>
      <w:r w:rsidR="004903BA">
        <w:rPr>
          <w:rFonts w:ascii="Times New Roman" w:hAnsi="Times New Roman" w:cs="Times New Roman"/>
          <w:sz w:val="24"/>
          <w:szCs w:val="24"/>
        </w:rPr>
        <w:t>No bid.</w:t>
      </w:r>
      <w:r>
        <w:rPr>
          <w:rFonts w:ascii="Times New Roman" w:hAnsi="Times New Roman" w:cs="Times New Roman"/>
          <w:sz w:val="24"/>
          <w:szCs w:val="24"/>
        </w:rPr>
        <w:t xml:space="preserve"> The county accepted the bid of Clark Community Oil. All bids are on file in the Auditor’s office.</w:t>
      </w:r>
    </w:p>
    <w:p w:rsidR="0074506A" w:rsidRDefault="0074506A" w:rsidP="00D80853">
      <w:pPr>
        <w:rPr>
          <w:rFonts w:ascii="Times New Roman" w:hAnsi="Times New Roman" w:cs="Times New Roman"/>
          <w:sz w:val="24"/>
          <w:szCs w:val="24"/>
        </w:rPr>
      </w:pPr>
      <w:r w:rsidRPr="00E74E2D">
        <w:rPr>
          <w:rFonts w:ascii="Times New Roman" w:hAnsi="Times New Roman" w:cs="Times New Roman"/>
          <w:b/>
          <w:sz w:val="24"/>
          <w:szCs w:val="24"/>
          <w:u w:val="single"/>
        </w:rPr>
        <w:t>FUEL BIDS</w:t>
      </w:r>
      <w:r>
        <w:rPr>
          <w:rFonts w:ascii="Times New Roman" w:hAnsi="Times New Roman" w:cs="Times New Roman"/>
          <w:sz w:val="24"/>
          <w:szCs w:val="24"/>
        </w:rPr>
        <w:t>: HS Eggleston presented the following contracted transport fuel bids to the Clark shop. Clark Community Oil – July 2015- semi</w:t>
      </w:r>
      <w:r w:rsidR="00E74E2D">
        <w:rPr>
          <w:rFonts w:ascii="Times New Roman" w:hAnsi="Times New Roman" w:cs="Times New Roman"/>
          <w:sz w:val="24"/>
          <w:szCs w:val="24"/>
        </w:rPr>
        <w:t xml:space="preserve"> </w:t>
      </w:r>
      <w:r>
        <w:rPr>
          <w:rFonts w:ascii="Times New Roman" w:hAnsi="Times New Roman" w:cs="Times New Roman"/>
          <w:sz w:val="24"/>
          <w:szCs w:val="24"/>
        </w:rPr>
        <w:t xml:space="preserve">load 1.94, August 2015, semi load 1.95, October 2015-semi load 2.02, November 2015-semi load 2.01. Clark County Farmers Elevator- July 2015 -1.92.4, August 1.94.7, October 2.02, November 2.00.6. The county accepted the low bid and all bids are on file in the Auditor’s office. </w:t>
      </w:r>
    </w:p>
    <w:p w:rsidR="005670CA" w:rsidRDefault="005670CA" w:rsidP="00D80853">
      <w:pPr>
        <w:rPr>
          <w:rFonts w:ascii="Times New Roman" w:hAnsi="Times New Roman" w:cs="Times New Roman"/>
          <w:sz w:val="24"/>
          <w:szCs w:val="24"/>
        </w:rPr>
      </w:pPr>
      <w:r w:rsidRPr="00E74E2D">
        <w:rPr>
          <w:rFonts w:ascii="Times New Roman" w:hAnsi="Times New Roman" w:cs="Times New Roman"/>
          <w:b/>
          <w:sz w:val="24"/>
          <w:szCs w:val="24"/>
          <w:u w:val="single"/>
        </w:rPr>
        <w:t>HIGHWAY</w:t>
      </w:r>
      <w:r>
        <w:rPr>
          <w:rFonts w:ascii="Times New Roman" w:hAnsi="Times New Roman" w:cs="Times New Roman"/>
          <w:sz w:val="24"/>
          <w:szCs w:val="24"/>
        </w:rPr>
        <w:t>: Motion by Hass,</w:t>
      </w:r>
      <w:r w:rsidR="0074506A">
        <w:rPr>
          <w:rFonts w:ascii="Times New Roman" w:hAnsi="Times New Roman" w:cs="Times New Roman"/>
          <w:sz w:val="24"/>
          <w:szCs w:val="24"/>
        </w:rPr>
        <w:t xml:space="preserve"> </w:t>
      </w:r>
      <w:r>
        <w:rPr>
          <w:rFonts w:ascii="Times New Roman" w:hAnsi="Times New Roman" w:cs="Times New Roman"/>
          <w:sz w:val="24"/>
          <w:szCs w:val="24"/>
        </w:rPr>
        <w:t>second by Bjerke to approve and allow Chairman to sign agreement for Joint Exercise of Government powers for cooperative action between the cities of Raymond and Garden City</w:t>
      </w:r>
      <w:r w:rsidR="00B16014">
        <w:rPr>
          <w:rFonts w:ascii="Times New Roman" w:hAnsi="Times New Roman" w:cs="Times New Roman"/>
          <w:sz w:val="24"/>
          <w:szCs w:val="24"/>
        </w:rPr>
        <w:t xml:space="preserve"> and Clark County</w:t>
      </w:r>
      <w:r>
        <w:rPr>
          <w:rFonts w:ascii="Times New Roman" w:hAnsi="Times New Roman" w:cs="Times New Roman"/>
          <w:sz w:val="24"/>
          <w:szCs w:val="24"/>
        </w:rPr>
        <w:t>. All voting aye. Mo</w:t>
      </w:r>
      <w:r w:rsidR="0074506A">
        <w:rPr>
          <w:rFonts w:ascii="Times New Roman" w:hAnsi="Times New Roman" w:cs="Times New Roman"/>
          <w:sz w:val="24"/>
          <w:szCs w:val="24"/>
        </w:rPr>
        <w:t>t</w:t>
      </w:r>
      <w:r>
        <w:rPr>
          <w:rFonts w:ascii="Times New Roman" w:hAnsi="Times New Roman" w:cs="Times New Roman"/>
          <w:sz w:val="24"/>
          <w:szCs w:val="24"/>
        </w:rPr>
        <w:t>ion carried.</w:t>
      </w:r>
    </w:p>
    <w:p w:rsidR="00D80853" w:rsidRDefault="00D80853" w:rsidP="00D80853">
      <w:pPr>
        <w:rPr>
          <w:rFonts w:ascii="Times New Roman" w:hAnsi="Times New Roman" w:cs="Times New Roman"/>
          <w:sz w:val="24"/>
          <w:szCs w:val="24"/>
        </w:rPr>
      </w:pPr>
      <w:r w:rsidRPr="00BA1A07">
        <w:rPr>
          <w:rFonts w:ascii="Times New Roman" w:hAnsi="Times New Roman" w:cs="Times New Roman"/>
          <w:b/>
          <w:sz w:val="24"/>
          <w:szCs w:val="24"/>
          <w:u w:val="single"/>
        </w:rPr>
        <w:t>BO</w:t>
      </w:r>
      <w:r>
        <w:rPr>
          <w:rFonts w:ascii="Times New Roman" w:hAnsi="Times New Roman" w:cs="Times New Roman"/>
          <w:b/>
          <w:sz w:val="24"/>
          <w:szCs w:val="24"/>
          <w:u w:val="single"/>
        </w:rPr>
        <w:t>A</w:t>
      </w:r>
      <w:r w:rsidRPr="00BA1A07">
        <w:rPr>
          <w:rFonts w:ascii="Times New Roman" w:hAnsi="Times New Roman" w:cs="Times New Roman"/>
          <w:b/>
          <w:sz w:val="24"/>
          <w:szCs w:val="24"/>
          <w:u w:val="single"/>
        </w:rPr>
        <w:t>RD OF ADJUSTMENT</w:t>
      </w:r>
      <w:r>
        <w:rPr>
          <w:rFonts w:ascii="Times New Roman" w:hAnsi="Times New Roman" w:cs="Times New Roman"/>
          <w:sz w:val="24"/>
          <w:szCs w:val="24"/>
        </w:rPr>
        <w:t xml:space="preserve">: Motion by </w:t>
      </w:r>
      <w:r w:rsidR="00F23A53">
        <w:rPr>
          <w:rFonts w:ascii="Times New Roman" w:hAnsi="Times New Roman" w:cs="Times New Roman"/>
          <w:sz w:val="24"/>
          <w:szCs w:val="24"/>
        </w:rPr>
        <w:t>Loomis</w:t>
      </w:r>
      <w:r>
        <w:rPr>
          <w:rFonts w:ascii="Times New Roman" w:hAnsi="Times New Roman" w:cs="Times New Roman"/>
          <w:sz w:val="24"/>
          <w:szCs w:val="24"/>
        </w:rPr>
        <w:t xml:space="preserve">, second by </w:t>
      </w:r>
      <w:r w:rsidR="00F23A53">
        <w:rPr>
          <w:rFonts w:ascii="Times New Roman" w:hAnsi="Times New Roman" w:cs="Times New Roman"/>
          <w:sz w:val="24"/>
          <w:szCs w:val="24"/>
        </w:rPr>
        <w:t>Hass,</w:t>
      </w:r>
      <w:r>
        <w:rPr>
          <w:rFonts w:ascii="Times New Roman" w:hAnsi="Times New Roman" w:cs="Times New Roman"/>
          <w:sz w:val="24"/>
          <w:szCs w:val="24"/>
        </w:rPr>
        <w:t xml:space="preserve"> to enter into Board of Adjustment. All voting aye. Motion carried.</w:t>
      </w:r>
    </w:p>
    <w:p w:rsidR="00F23A53" w:rsidRDefault="00F23A53" w:rsidP="00D80853">
      <w:pPr>
        <w:rPr>
          <w:rFonts w:ascii="Times New Roman" w:hAnsi="Times New Roman" w:cs="Times New Roman"/>
          <w:sz w:val="24"/>
          <w:szCs w:val="24"/>
        </w:rPr>
      </w:pPr>
      <w:r w:rsidRPr="007B2D58">
        <w:rPr>
          <w:rFonts w:ascii="Times New Roman" w:hAnsi="Times New Roman" w:cs="Times New Roman"/>
          <w:b/>
          <w:sz w:val="24"/>
          <w:szCs w:val="24"/>
          <w:u w:val="single"/>
        </w:rPr>
        <w:t>HEARING</w:t>
      </w:r>
      <w:r>
        <w:rPr>
          <w:rFonts w:ascii="Times New Roman" w:hAnsi="Times New Roman" w:cs="Times New Roman"/>
          <w:sz w:val="24"/>
          <w:szCs w:val="24"/>
        </w:rPr>
        <w:t>: At 9:00 a.m. the time specified, hearing was held for Conditional Use 4-14.</w:t>
      </w:r>
      <w:r w:rsidR="007725D0">
        <w:rPr>
          <w:rFonts w:ascii="Times New Roman" w:hAnsi="Times New Roman" w:cs="Times New Roman"/>
          <w:sz w:val="24"/>
          <w:szCs w:val="24"/>
        </w:rPr>
        <w:t xml:space="preserve"> No one appeared. </w:t>
      </w:r>
      <w:r>
        <w:rPr>
          <w:rFonts w:ascii="Times New Roman" w:hAnsi="Times New Roman" w:cs="Times New Roman"/>
          <w:sz w:val="24"/>
          <w:szCs w:val="24"/>
        </w:rPr>
        <w:t xml:space="preserve"> Motion by Loomis, second by Wicks to approve Conditional Use 4-14 which will allow Fordham </w:t>
      </w:r>
      <w:proofErr w:type="spellStart"/>
      <w:r>
        <w:rPr>
          <w:rFonts w:ascii="Times New Roman" w:hAnsi="Times New Roman" w:cs="Times New Roman"/>
          <w:sz w:val="24"/>
          <w:szCs w:val="24"/>
        </w:rPr>
        <w:t>Hutterian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Brethern</w:t>
      </w:r>
      <w:proofErr w:type="spellEnd"/>
      <w:r>
        <w:rPr>
          <w:rFonts w:ascii="Times New Roman" w:hAnsi="Times New Roman" w:cs="Times New Roman"/>
          <w:sz w:val="24"/>
          <w:szCs w:val="24"/>
        </w:rPr>
        <w:t xml:space="preserve"> to use SW ¼ 15-115-59 to establish a bakery. All voting aye. Motion carried.</w:t>
      </w:r>
    </w:p>
    <w:p w:rsidR="00D80853" w:rsidRDefault="00D80853" w:rsidP="00D80853">
      <w:pPr>
        <w:rPr>
          <w:rFonts w:ascii="Times New Roman" w:hAnsi="Times New Roman" w:cs="Times New Roman"/>
          <w:sz w:val="24"/>
          <w:szCs w:val="24"/>
        </w:rPr>
      </w:pPr>
      <w:r w:rsidRPr="00130140">
        <w:rPr>
          <w:rFonts w:ascii="Times New Roman" w:hAnsi="Times New Roman" w:cs="Times New Roman"/>
          <w:b/>
          <w:sz w:val="24"/>
          <w:szCs w:val="24"/>
          <w:u w:val="single"/>
        </w:rPr>
        <w:t>HEARING</w:t>
      </w:r>
      <w:r>
        <w:rPr>
          <w:rFonts w:ascii="Times New Roman" w:hAnsi="Times New Roman" w:cs="Times New Roman"/>
          <w:sz w:val="24"/>
          <w:szCs w:val="24"/>
        </w:rPr>
        <w:t xml:space="preserve">: </w:t>
      </w:r>
      <w:r w:rsidR="0067615F">
        <w:rPr>
          <w:rFonts w:ascii="Times New Roman" w:hAnsi="Times New Roman" w:cs="Times New Roman"/>
          <w:sz w:val="24"/>
          <w:szCs w:val="24"/>
        </w:rPr>
        <w:t xml:space="preserve">At </w:t>
      </w:r>
      <w:r w:rsidR="00F23A53">
        <w:rPr>
          <w:rFonts w:ascii="Times New Roman" w:hAnsi="Times New Roman" w:cs="Times New Roman"/>
          <w:sz w:val="24"/>
          <w:szCs w:val="24"/>
        </w:rPr>
        <w:t>9:05</w:t>
      </w:r>
      <w:r w:rsidR="0067615F">
        <w:rPr>
          <w:rFonts w:ascii="Times New Roman" w:hAnsi="Times New Roman" w:cs="Times New Roman"/>
          <w:sz w:val="24"/>
          <w:szCs w:val="24"/>
        </w:rPr>
        <w:t xml:space="preserve"> a.m. the time specified, hearing was held for Variance 12-14.</w:t>
      </w:r>
      <w:r w:rsidR="00F23A53">
        <w:rPr>
          <w:rFonts w:ascii="Times New Roman" w:hAnsi="Times New Roman" w:cs="Times New Roman"/>
          <w:sz w:val="24"/>
          <w:szCs w:val="24"/>
        </w:rPr>
        <w:t xml:space="preserve"> Sean Simpson with Alliance Family Farms </w:t>
      </w:r>
      <w:r w:rsidR="005670CA">
        <w:rPr>
          <w:rFonts w:ascii="Times New Roman" w:hAnsi="Times New Roman" w:cs="Times New Roman"/>
          <w:sz w:val="24"/>
          <w:szCs w:val="24"/>
        </w:rPr>
        <w:t>appeared</w:t>
      </w:r>
      <w:r w:rsidR="00F23A53">
        <w:rPr>
          <w:rFonts w:ascii="Times New Roman" w:hAnsi="Times New Roman" w:cs="Times New Roman"/>
          <w:sz w:val="24"/>
          <w:szCs w:val="24"/>
        </w:rPr>
        <w:t>. Also present HS Eggleston</w:t>
      </w:r>
      <w:r w:rsidR="0067615F">
        <w:rPr>
          <w:rFonts w:ascii="Times New Roman" w:hAnsi="Times New Roman" w:cs="Times New Roman"/>
          <w:sz w:val="24"/>
          <w:szCs w:val="24"/>
        </w:rPr>
        <w:t xml:space="preserve">. </w:t>
      </w:r>
      <w:r w:rsidR="00F23A53">
        <w:rPr>
          <w:rFonts w:ascii="Times New Roman" w:hAnsi="Times New Roman" w:cs="Times New Roman"/>
          <w:sz w:val="24"/>
          <w:szCs w:val="24"/>
        </w:rPr>
        <w:t>Va</w:t>
      </w:r>
      <w:r>
        <w:rPr>
          <w:rFonts w:ascii="Times New Roman" w:hAnsi="Times New Roman" w:cs="Times New Roman"/>
          <w:sz w:val="24"/>
          <w:szCs w:val="24"/>
        </w:rPr>
        <w:t xml:space="preserve">riance 12-14 </w:t>
      </w:r>
      <w:r w:rsidR="00F23A53">
        <w:rPr>
          <w:rFonts w:ascii="Times New Roman" w:hAnsi="Times New Roman" w:cs="Times New Roman"/>
          <w:sz w:val="24"/>
          <w:szCs w:val="24"/>
        </w:rPr>
        <w:t>if approved</w:t>
      </w:r>
      <w:r>
        <w:rPr>
          <w:rFonts w:ascii="Times New Roman" w:hAnsi="Times New Roman" w:cs="Times New Roman"/>
          <w:sz w:val="24"/>
          <w:szCs w:val="24"/>
        </w:rPr>
        <w:t xml:space="preserve"> will allow Alliance Family Farms to use S 1650’ of west 815’ SE ¼ 5-114-58 to place a house within setback of road right of way. </w:t>
      </w:r>
      <w:r w:rsidR="00F23A53">
        <w:rPr>
          <w:rFonts w:ascii="Times New Roman" w:hAnsi="Times New Roman" w:cs="Times New Roman"/>
          <w:sz w:val="24"/>
          <w:szCs w:val="24"/>
        </w:rPr>
        <w:t>Motion tabled until February 3, 2015.</w:t>
      </w:r>
    </w:p>
    <w:p w:rsidR="005670CA" w:rsidRDefault="005670CA" w:rsidP="00D80853">
      <w:pPr>
        <w:rPr>
          <w:rFonts w:ascii="Times New Roman" w:hAnsi="Times New Roman" w:cs="Times New Roman"/>
          <w:sz w:val="24"/>
          <w:szCs w:val="24"/>
        </w:rPr>
      </w:pPr>
      <w:r w:rsidRPr="007725D0">
        <w:rPr>
          <w:rFonts w:ascii="Times New Roman" w:hAnsi="Times New Roman" w:cs="Times New Roman"/>
          <w:b/>
          <w:sz w:val="24"/>
          <w:szCs w:val="24"/>
          <w:u w:val="single"/>
        </w:rPr>
        <w:t>ZONING:</w:t>
      </w:r>
      <w:r>
        <w:rPr>
          <w:rFonts w:ascii="Times New Roman" w:hAnsi="Times New Roman" w:cs="Times New Roman"/>
          <w:sz w:val="24"/>
          <w:szCs w:val="24"/>
        </w:rPr>
        <w:t xml:space="preserve"> Discussion was held regarding appointing an alternate for the zoning board. No action taken.</w:t>
      </w:r>
    </w:p>
    <w:p w:rsidR="00D80853" w:rsidRDefault="00D80853" w:rsidP="00D80853">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5670CA">
        <w:rPr>
          <w:rFonts w:ascii="Times New Roman" w:hAnsi="Times New Roman" w:cs="Times New Roman"/>
          <w:sz w:val="24"/>
          <w:szCs w:val="24"/>
        </w:rPr>
        <w:t>Bjerke</w:t>
      </w:r>
      <w:r w:rsidRPr="00A85ABC">
        <w:rPr>
          <w:rFonts w:ascii="Times New Roman" w:hAnsi="Times New Roman" w:cs="Times New Roman"/>
          <w:sz w:val="24"/>
          <w:szCs w:val="24"/>
        </w:rPr>
        <w:t xml:space="preserve">, second by </w:t>
      </w:r>
      <w:r w:rsidR="005670CA">
        <w:rPr>
          <w:rFonts w:ascii="Times New Roman" w:hAnsi="Times New Roman" w:cs="Times New Roman"/>
          <w:sz w:val="24"/>
          <w:szCs w:val="24"/>
        </w:rPr>
        <w:t>Hass</w:t>
      </w:r>
      <w:r>
        <w:rPr>
          <w:rFonts w:ascii="Times New Roman" w:hAnsi="Times New Roman" w:cs="Times New Roman"/>
          <w:sz w:val="24"/>
          <w:szCs w:val="24"/>
        </w:rPr>
        <w:t>, to adjourn from</w:t>
      </w:r>
      <w:r w:rsidRPr="00A85ABC">
        <w:rPr>
          <w:rFonts w:ascii="Times New Roman" w:hAnsi="Times New Roman" w:cs="Times New Roman"/>
          <w:sz w:val="24"/>
          <w:szCs w:val="24"/>
        </w:rPr>
        <w:t xml:space="preserve"> Board of Adjustment and return to Board of County Commissioners. All voting aye. Motion carried</w:t>
      </w:r>
      <w:r>
        <w:rPr>
          <w:rFonts w:ascii="Times New Roman" w:hAnsi="Times New Roman" w:cs="Times New Roman"/>
          <w:sz w:val="24"/>
          <w:szCs w:val="24"/>
        </w:rPr>
        <w:t>.</w:t>
      </w:r>
    </w:p>
    <w:p w:rsidR="005670CA" w:rsidRDefault="005670CA" w:rsidP="00D80853">
      <w:pPr>
        <w:rPr>
          <w:rFonts w:ascii="Times New Roman" w:hAnsi="Times New Roman" w:cs="Times New Roman"/>
          <w:sz w:val="24"/>
          <w:szCs w:val="24"/>
        </w:rPr>
      </w:pPr>
      <w:r w:rsidRPr="00E74E2D">
        <w:rPr>
          <w:rFonts w:ascii="Times New Roman" w:hAnsi="Times New Roman" w:cs="Times New Roman"/>
          <w:b/>
          <w:sz w:val="24"/>
          <w:szCs w:val="24"/>
          <w:u w:val="single"/>
        </w:rPr>
        <w:t>RESOLUTION 5-15</w:t>
      </w:r>
      <w:r>
        <w:rPr>
          <w:rFonts w:ascii="Times New Roman" w:hAnsi="Times New Roman" w:cs="Times New Roman"/>
          <w:sz w:val="24"/>
          <w:szCs w:val="24"/>
        </w:rPr>
        <w:t>: Motion by Bjerke, second by Wicks to approve Resolution 5-16 which sets fees for 2015. All voting aye. Motion carried.</w:t>
      </w:r>
    </w:p>
    <w:p w:rsidR="00F15552" w:rsidRDefault="00F15552" w:rsidP="00D80853">
      <w:pPr>
        <w:rPr>
          <w:rFonts w:ascii="Times New Roman" w:hAnsi="Times New Roman" w:cs="Times New Roman"/>
          <w:sz w:val="24"/>
          <w:szCs w:val="24"/>
        </w:rPr>
      </w:pPr>
    </w:p>
    <w:p w:rsidR="00F15552" w:rsidRDefault="00F15552" w:rsidP="00D80853">
      <w:pPr>
        <w:rPr>
          <w:rFonts w:ascii="Times New Roman" w:hAnsi="Times New Roman" w:cs="Times New Roman"/>
          <w:sz w:val="24"/>
          <w:szCs w:val="24"/>
        </w:rPr>
      </w:pPr>
    </w:p>
    <w:p w:rsidR="00F15552" w:rsidRPr="00F15552" w:rsidRDefault="00F15552" w:rsidP="00E74E2D">
      <w:pPr>
        <w:jc w:val="center"/>
        <w:rPr>
          <w:rFonts w:ascii="Times New Roman" w:hAnsi="Times New Roman" w:cs="Times New Roman"/>
          <w:sz w:val="24"/>
          <w:szCs w:val="24"/>
        </w:rPr>
      </w:pPr>
      <w:r w:rsidRPr="00E74E2D">
        <w:rPr>
          <w:rFonts w:ascii="Times New Roman" w:hAnsi="Times New Roman" w:cs="Times New Roman"/>
          <w:b/>
          <w:sz w:val="24"/>
          <w:szCs w:val="24"/>
        </w:rPr>
        <w:t>RESOLUTION 5-15</w:t>
      </w:r>
    </w:p>
    <w:p w:rsidR="00E74E2D" w:rsidRDefault="00F15552" w:rsidP="00E74E2D">
      <w:pPr>
        <w:spacing w:after="0"/>
        <w:rPr>
          <w:rFonts w:ascii="Times New Roman" w:hAnsi="Times New Roman" w:cs="Times New Roman"/>
          <w:sz w:val="24"/>
          <w:szCs w:val="24"/>
        </w:rPr>
      </w:pPr>
      <w:r w:rsidRPr="00F15552">
        <w:rPr>
          <w:rFonts w:ascii="Times New Roman" w:hAnsi="Times New Roman" w:cs="Times New Roman"/>
          <w:sz w:val="24"/>
          <w:szCs w:val="24"/>
        </w:rPr>
        <w:t xml:space="preserve">Commissioner </w:t>
      </w:r>
      <w:r>
        <w:rPr>
          <w:rFonts w:ascii="Times New Roman" w:hAnsi="Times New Roman" w:cs="Times New Roman"/>
          <w:sz w:val="24"/>
          <w:szCs w:val="24"/>
        </w:rPr>
        <w:t>Bjerke</w:t>
      </w:r>
      <w:r w:rsidRPr="00F15552">
        <w:rPr>
          <w:rFonts w:ascii="Times New Roman" w:hAnsi="Times New Roman" w:cs="Times New Roman"/>
          <w:sz w:val="24"/>
          <w:szCs w:val="24"/>
        </w:rPr>
        <w:t xml:space="preserve"> moved for the adoption of the following resolution, second by Commissioner </w:t>
      </w:r>
      <w:r>
        <w:rPr>
          <w:rFonts w:ascii="Times New Roman" w:hAnsi="Times New Roman" w:cs="Times New Roman"/>
          <w:sz w:val="24"/>
          <w:szCs w:val="24"/>
        </w:rPr>
        <w:t>Wicks</w:t>
      </w:r>
      <w:r w:rsidRPr="00F15552">
        <w:rPr>
          <w:rFonts w:ascii="Times New Roman" w:hAnsi="Times New Roman" w:cs="Times New Roman"/>
          <w:sz w:val="24"/>
          <w:szCs w:val="24"/>
        </w:rPr>
        <w:t xml:space="preserve">. All voting aye. </w:t>
      </w:r>
    </w:p>
    <w:p w:rsidR="00F15552" w:rsidRPr="00F15552" w:rsidRDefault="00F15552" w:rsidP="00E74E2D">
      <w:pPr>
        <w:spacing w:after="0"/>
        <w:rPr>
          <w:rFonts w:ascii="Times New Roman" w:hAnsi="Times New Roman" w:cs="Times New Roman"/>
          <w:sz w:val="24"/>
          <w:szCs w:val="24"/>
        </w:rPr>
      </w:pPr>
      <w:r w:rsidRPr="00F15552">
        <w:rPr>
          <w:rFonts w:ascii="Times New Roman" w:hAnsi="Times New Roman" w:cs="Times New Roman"/>
          <w:sz w:val="24"/>
          <w:szCs w:val="24"/>
        </w:rPr>
        <w:t xml:space="preserve">WHEREAS, the Board of Clark County Commissioners deem it necessary to set fees;  </w:t>
      </w:r>
    </w:p>
    <w:p w:rsidR="00F15552" w:rsidRPr="00F15552" w:rsidRDefault="00F15552" w:rsidP="00E74E2D">
      <w:pPr>
        <w:spacing w:after="0"/>
        <w:rPr>
          <w:rFonts w:ascii="Times New Roman" w:hAnsi="Times New Roman" w:cs="Times New Roman"/>
          <w:sz w:val="24"/>
          <w:szCs w:val="24"/>
        </w:rPr>
      </w:pPr>
      <w:r w:rsidRPr="00F15552">
        <w:rPr>
          <w:rFonts w:ascii="Times New Roman" w:hAnsi="Times New Roman" w:cs="Times New Roman"/>
          <w:sz w:val="24"/>
          <w:szCs w:val="24"/>
        </w:rPr>
        <w:t xml:space="preserve">NOW, THEREFORE, BE IT RESOLVED by the Clark County Commissioners at a regular meeting held January 6, 2015, the following fees shall be charged.  </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Copy - $.25 per page.</w:t>
      </w:r>
    </w:p>
    <w:p w:rsidR="00F15552" w:rsidRPr="00F15552" w:rsidRDefault="00F15552" w:rsidP="00F15552">
      <w:pPr>
        <w:spacing w:after="0"/>
        <w:ind w:left="720"/>
        <w:rPr>
          <w:rFonts w:ascii="Times New Roman" w:hAnsi="Times New Roman" w:cs="Times New Roman"/>
          <w:sz w:val="24"/>
          <w:szCs w:val="24"/>
        </w:rPr>
      </w:pPr>
      <w:r w:rsidRPr="00F15552">
        <w:rPr>
          <w:rFonts w:ascii="Times New Roman" w:hAnsi="Times New Roman" w:cs="Times New Roman"/>
          <w:sz w:val="24"/>
          <w:szCs w:val="24"/>
        </w:rPr>
        <w:t xml:space="preserve">Fax charge - $2.00 for the first two (2) pages incoming and outgoing and $.50 each additional page. </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 xml:space="preserve">Highway maps - $2.00. </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Voter registration list – as per Secretary of State Office fee schedule</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 xml:space="preserve">Voting precinct maps - $2.00. </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 xml:space="preserve">Commissioner District map - $2.00.  </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 xml:space="preserve">Building permits – Cost of Project: 0-25,000- $45.00, 25,001-100,000-                                                                                </w:t>
      </w:r>
      <w:r w:rsidRPr="00F15552">
        <w:rPr>
          <w:rFonts w:ascii="Times New Roman" w:hAnsi="Times New Roman" w:cs="Times New Roman"/>
          <w:sz w:val="24"/>
          <w:szCs w:val="24"/>
        </w:rPr>
        <w:tab/>
        <w:t xml:space="preserve"> $75.00, 100,001 – 300,000- $150.00, 300,001 &amp; up $500.00 </w:t>
      </w:r>
    </w:p>
    <w:p w:rsidR="00F15552" w:rsidRPr="00F15552" w:rsidRDefault="00F15552" w:rsidP="00F15552">
      <w:pPr>
        <w:spacing w:after="0"/>
        <w:ind w:left="720"/>
        <w:rPr>
          <w:rFonts w:ascii="Times New Roman" w:hAnsi="Times New Roman" w:cs="Times New Roman"/>
          <w:sz w:val="24"/>
          <w:szCs w:val="24"/>
        </w:rPr>
      </w:pPr>
      <w:r w:rsidRPr="00F15552">
        <w:rPr>
          <w:rFonts w:ascii="Times New Roman" w:hAnsi="Times New Roman" w:cs="Times New Roman"/>
          <w:sz w:val="24"/>
          <w:szCs w:val="24"/>
        </w:rPr>
        <w:t>Variance and Conditional Use Permit applications - $125.00 – fee doubles if late.</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Rezoning -$200.00 – fee doubles if late.</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Overweight and Over width permits - $100.00 yearly or $50.00 one time.</w:t>
      </w:r>
    </w:p>
    <w:p w:rsid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t>Ambulance to attend Henry FB game -$100.00.</w:t>
      </w:r>
    </w:p>
    <w:p w:rsidR="00F15552" w:rsidRPr="00F15552" w:rsidRDefault="00F15552" w:rsidP="00F15552">
      <w:pPr>
        <w:spacing w:after="0"/>
        <w:rPr>
          <w:rFonts w:ascii="Times New Roman" w:hAnsi="Times New Roman" w:cs="Times New Roman"/>
          <w:sz w:val="24"/>
          <w:szCs w:val="24"/>
        </w:rPr>
      </w:pPr>
      <w:r w:rsidRPr="00F15552">
        <w:rPr>
          <w:rFonts w:ascii="Times New Roman" w:hAnsi="Times New Roman" w:cs="Times New Roman"/>
          <w:sz w:val="24"/>
          <w:szCs w:val="24"/>
        </w:rPr>
        <w:tab/>
      </w:r>
    </w:p>
    <w:p w:rsidR="00F15552" w:rsidRPr="00F15552" w:rsidRDefault="00F15552" w:rsidP="00F15552">
      <w:pPr>
        <w:ind w:left="180" w:hanging="180"/>
        <w:rPr>
          <w:rFonts w:ascii="Times New Roman" w:hAnsi="Times New Roman" w:cs="Times New Roman"/>
          <w:sz w:val="24"/>
          <w:szCs w:val="24"/>
        </w:rPr>
      </w:pPr>
      <w:r w:rsidRPr="00F15552">
        <w:rPr>
          <w:rFonts w:ascii="Times New Roman" w:hAnsi="Times New Roman" w:cs="Times New Roman"/>
          <w:sz w:val="24"/>
          <w:szCs w:val="24"/>
        </w:rPr>
        <w:t xml:space="preserve">Dated at Clark County, South Dakota this </w:t>
      </w:r>
      <w:r>
        <w:rPr>
          <w:rFonts w:ascii="Times New Roman" w:hAnsi="Times New Roman" w:cs="Times New Roman"/>
          <w:sz w:val="24"/>
          <w:szCs w:val="24"/>
        </w:rPr>
        <w:t>20</w:t>
      </w:r>
      <w:r w:rsidRPr="00F155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F15552">
        <w:rPr>
          <w:rFonts w:ascii="Times New Roman" w:hAnsi="Times New Roman" w:cs="Times New Roman"/>
          <w:sz w:val="24"/>
          <w:szCs w:val="24"/>
        </w:rPr>
        <w:t xml:space="preserve">day of </w:t>
      </w:r>
      <w:r>
        <w:rPr>
          <w:rFonts w:ascii="Times New Roman" w:hAnsi="Times New Roman" w:cs="Times New Roman"/>
          <w:sz w:val="24"/>
          <w:szCs w:val="24"/>
        </w:rPr>
        <w:t xml:space="preserve">January, </w:t>
      </w:r>
      <w:r w:rsidRPr="00F15552">
        <w:rPr>
          <w:rFonts w:ascii="Times New Roman" w:hAnsi="Times New Roman" w:cs="Times New Roman"/>
          <w:sz w:val="24"/>
          <w:szCs w:val="24"/>
        </w:rPr>
        <w:t>2015.</w:t>
      </w:r>
    </w:p>
    <w:p w:rsidR="00F15552" w:rsidRPr="00F15552" w:rsidRDefault="00F15552" w:rsidP="00F15552">
      <w:pPr>
        <w:rPr>
          <w:rFonts w:ascii="Times New Roman" w:hAnsi="Times New Roman" w:cs="Times New Roman"/>
          <w:sz w:val="24"/>
          <w:szCs w:val="24"/>
        </w:rPr>
      </w:pPr>
      <w:r w:rsidRPr="00F15552">
        <w:rPr>
          <w:rFonts w:ascii="Times New Roman" w:hAnsi="Times New Roman" w:cs="Times New Roman"/>
          <w:sz w:val="24"/>
          <w:szCs w:val="24"/>
        </w:rPr>
        <w:t>ATTEST   (SEAL)</w:t>
      </w:r>
      <w:r w:rsidRPr="00F15552">
        <w:rPr>
          <w:rFonts w:ascii="Times New Roman" w:hAnsi="Times New Roman" w:cs="Times New Roman"/>
          <w:sz w:val="24"/>
          <w:szCs w:val="24"/>
        </w:rPr>
        <w:tab/>
      </w:r>
    </w:p>
    <w:p w:rsidR="00F15552" w:rsidRPr="00F15552" w:rsidRDefault="00F15552" w:rsidP="00E84DD4">
      <w:pPr>
        <w:spacing w:after="0"/>
        <w:rPr>
          <w:rFonts w:ascii="Times New Roman" w:hAnsi="Times New Roman" w:cs="Times New Roman"/>
          <w:sz w:val="24"/>
          <w:szCs w:val="24"/>
          <w:u w:val="single"/>
        </w:rPr>
      </w:pPr>
      <w:r w:rsidRPr="00F15552">
        <w:rPr>
          <w:rFonts w:ascii="Times New Roman" w:hAnsi="Times New Roman" w:cs="Times New Roman"/>
          <w:sz w:val="24"/>
          <w:szCs w:val="24"/>
          <w:u w:val="single"/>
        </w:rPr>
        <w:t>Christine Tarbox</w:t>
      </w:r>
      <w:r w:rsidRPr="00F1555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007725D0" w:rsidRPr="007725D0">
        <w:rPr>
          <w:rFonts w:ascii="Times New Roman" w:hAnsi="Times New Roman" w:cs="Times New Roman"/>
          <w:sz w:val="24"/>
          <w:szCs w:val="24"/>
          <w:u w:val="single"/>
        </w:rPr>
        <w:t>Richard Reints</w:t>
      </w:r>
      <w:r w:rsidRPr="007725D0">
        <w:rPr>
          <w:rFonts w:ascii="Times New Roman" w:hAnsi="Times New Roman" w:cs="Times New Roman"/>
          <w:sz w:val="24"/>
          <w:szCs w:val="24"/>
          <w:u w:val="single"/>
        </w:rPr>
        <w:t>__________</w:t>
      </w:r>
    </w:p>
    <w:p w:rsidR="00F15552" w:rsidRPr="00F15552" w:rsidRDefault="00F15552" w:rsidP="00E84DD4">
      <w:pPr>
        <w:spacing w:after="0"/>
        <w:rPr>
          <w:rFonts w:ascii="Times New Roman" w:hAnsi="Times New Roman" w:cs="Times New Roman"/>
          <w:sz w:val="24"/>
          <w:szCs w:val="24"/>
        </w:rPr>
      </w:pPr>
      <w:r w:rsidRPr="00F15552">
        <w:rPr>
          <w:rFonts w:ascii="Times New Roman" w:hAnsi="Times New Roman" w:cs="Times New Roman"/>
          <w:sz w:val="24"/>
          <w:szCs w:val="24"/>
        </w:rPr>
        <w:t>County Auditor</w:t>
      </w:r>
      <w:r w:rsidRPr="00F15552">
        <w:rPr>
          <w:rFonts w:ascii="Times New Roman" w:hAnsi="Times New Roman" w:cs="Times New Roman"/>
          <w:sz w:val="24"/>
          <w:szCs w:val="24"/>
        </w:rPr>
        <w:tab/>
      </w:r>
      <w:r w:rsidRPr="00F15552">
        <w:rPr>
          <w:rFonts w:ascii="Times New Roman" w:hAnsi="Times New Roman" w:cs="Times New Roman"/>
          <w:sz w:val="24"/>
          <w:szCs w:val="24"/>
        </w:rPr>
        <w:tab/>
      </w:r>
      <w:r w:rsidRPr="00F15552">
        <w:rPr>
          <w:rFonts w:ascii="Times New Roman" w:hAnsi="Times New Roman" w:cs="Times New Roman"/>
          <w:sz w:val="24"/>
          <w:szCs w:val="24"/>
        </w:rPr>
        <w:tab/>
      </w:r>
      <w:r w:rsidRPr="00F15552">
        <w:rPr>
          <w:rFonts w:ascii="Times New Roman" w:hAnsi="Times New Roman" w:cs="Times New Roman"/>
          <w:sz w:val="24"/>
          <w:szCs w:val="24"/>
        </w:rPr>
        <w:tab/>
        <w:t xml:space="preserve">Chairman, Clark County </w:t>
      </w:r>
    </w:p>
    <w:p w:rsidR="00A20E88" w:rsidRDefault="00F15552" w:rsidP="00E84DD4">
      <w:pPr>
        <w:spacing w:after="0"/>
        <w:rPr>
          <w:rFonts w:ascii="Times New Roman" w:hAnsi="Times New Roman" w:cs="Times New Roman"/>
          <w:sz w:val="24"/>
          <w:szCs w:val="24"/>
        </w:rPr>
      </w:pPr>
      <w:r w:rsidRPr="00F15552">
        <w:rPr>
          <w:rFonts w:ascii="Times New Roman" w:hAnsi="Times New Roman" w:cs="Times New Roman"/>
          <w:sz w:val="24"/>
          <w:szCs w:val="24"/>
        </w:rPr>
        <w:tab/>
      </w:r>
      <w:r w:rsidRPr="00F15552">
        <w:rPr>
          <w:rFonts w:ascii="Times New Roman" w:hAnsi="Times New Roman" w:cs="Times New Roman"/>
          <w:sz w:val="24"/>
          <w:szCs w:val="24"/>
        </w:rPr>
        <w:tab/>
      </w:r>
      <w:r w:rsidRPr="00F15552">
        <w:rPr>
          <w:rFonts w:ascii="Times New Roman" w:hAnsi="Times New Roman" w:cs="Times New Roman"/>
          <w:sz w:val="24"/>
          <w:szCs w:val="24"/>
        </w:rPr>
        <w:tab/>
      </w:r>
      <w:r w:rsidRPr="00F15552">
        <w:rPr>
          <w:rFonts w:ascii="Times New Roman" w:hAnsi="Times New Roman" w:cs="Times New Roman"/>
          <w:sz w:val="24"/>
          <w:szCs w:val="24"/>
        </w:rPr>
        <w:tab/>
      </w:r>
      <w:r w:rsidRPr="00F15552">
        <w:rPr>
          <w:rFonts w:ascii="Times New Roman" w:hAnsi="Times New Roman" w:cs="Times New Roman"/>
          <w:sz w:val="24"/>
          <w:szCs w:val="24"/>
        </w:rPr>
        <w:tab/>
      </w:r>
      <w:r w:rsidRPr="00F15552">
        <w:rPr>
          <w:rFonts w:ascii="Times New Roman" w:hAnsi="Times New Roman" w:cs="Times New Roman"/>
          <w:sz w:val="24"/>
          <w:szCs w:val="24"/>
        </w:rPr>
        <w:tab/>
      </w:r>
    </w:p>
    <w:p w:rsidR="005670CA" w:rsidRDefault="00F15552" w:rsidP="00E84DD4">
      <w:pPr>
        <w:spacing w:after="0"/>
        <w:rPr>
          <w:rFonts w:ascii="Times New Roman" w:hAnsi="Times New Roman" w:cs="Times New Roman"/>
          <w:sz w:val="24"/>
          <w:szCs w:val="24"/>
        </w:rPr>
      </w:pPr>
      <w:r w:rsidRPr="00F15552">
        <w:rPr>
          <w:rFonts w:ascii="Times New Roman" w:hAnsi="Times New Roman" w:cs="Times New Roman"/>
          <w:sz w:val="24"/>
          <w:szCs w:val="24"/>
        </w:rPr>
        <w:t xml:space="preserve">Board of Commissioners </w:t>
      </w:r>
    </w:p>
    <w:p w:rsidR="00E84DD4" w:rsidRDefault="00E84DD4" w:rsidP="00E84DD4">
      <w:pPr>
        <w:spacing w:after="0"/>
        <w:rPr>
          <w:rFonts w:ascii="Times New Roman" w:hAnsi="Times New Roman" w:cs="Times New Roman"/>
          <w:sz w:val="24"/>
          <w:szCs w:val="24"/>
        </w:rPr>
      </w:pPr>
    </w:p>
    <w:p w:rsidR="00E84DD4" w:rsidRDefault="00E84DD4" w:rsidP="00E84DD4">
      <w:pPr>
        <w:spacing w:after="0"/>
        <w:rPr>
          <w:rFonts w:ascii="Times New Roman" w:hAnsi="Times New Roman"/>
          <w:sz w:val="24"/>
          <w:szCs w:val="24"/>
        </w:rPr>
      </w:pPr>
      <w:r w:rsidRPr="005A4056">
        <w:rPr>
          <w:rFonts w:ascii="Times New Roman" w:hAnsi="Times New Roman"/>
          <w:b/>
          <w:sz w:val="24"/>
          <w:szCs w:val="24"/>
          <w:u w:val="single"/>
        </w:rPr>
        <w:t>MOBILE HOME REPORT</w:t>
      </w:r>
      <w:r w:rsidRPr="009F3E8D">
        <w:rPr>
          <w:rFonts w:ascii="Times New Roman" w:hAnsi="Times New Roman"/>
          <w:sz w:val="24"/>
          <w:szCs w:val="24"/>
        </w:rPr>
        <w:t xml:space="preserve">: Treasurer Mahlen met with the board to deliver the yearly delinquent mobile home report. </w:t>
      </w:r>
      <w:r>
        <w:rPr>
          <w:rFonts w:ascii="Times New Roman" w:hAnsi="Times New Roman"/>
          <w:sz w:val="24"/>
          <w:szCs w:val="24"/>
        </w:rPr>
        <w:t>Ther</w:t>
      </w:r>
      <w:r w:rsidRPr="009F3E8D">
        <w:rPr>
          <w:rFonts w:ascii="Times New Roman" w:hAnsi="Times New Roman"/>
          <w:sz w:val="24"/>
          <w:szCs w:val="24"/>
        </w:rPr>
        <w:t xml:space="preserve">e </w:t>
      </w:r>
      <w:r>
        <w:rPr>
          <w:rFonts w:ascii="Times New Roman" w:hAnsi="Times New Roman"/>
          <w:sz w:val="24"/>
          <w:szCs w:val="24"/>
        </w:rPr>
        <w:t xml:space="preserve">are three </w:t>
      </w:r>
      <w:r w:rsidRPr="009F3E8D">
        <w:rPr>
          <w:rFonts w:ascii="Times New Roman" w:hAnsi="Times New Roman"/>
          <w:sz w:val="24"/>
          <w:szCs w:val="24"/>
        </w:rPr>
        <w:t>delinquent mobile home</w:t>
      </w:r>
      <w:r>
        <w:rPr>
          <w:rFonts w:ascii="Times New Roman" w:hAnsi="Times New Roman"/>
          <w:sz w:val="24"/>
          <w:szCs w:val="24"/>
        </w:rPr>
        <w:t>s totaling 81.33.</w:t>
      </w:r>
      <w:r w:rsidRPr="009F3E8D">
        <w:rPr>
          <w:rFonts w:ascii="Times New Roman" w:hAnsi="Times New Roman"/>
          <w:sz w:val="24"/>
          <w:szCs w:val="24"/>
        </w:rPr>
        <w:t xml:space="preserve"> No action required.</w:t>
      </w:r>
    </w:p>
    <w:p w:rsidR="00E84DD4" w:rsidRDefault="00E84DD4" w:rsidP="00E84DD4">
      <w:pPr>
        <w:spacing w:after="0"/>
        <w:rPr>
          <w:rFonts w:ascii="Times New Roman" w:hAnsi="Times New Roman" w:cs="Times New Roman"/>
          <w:sz w:val="24"/>
          <w:szCs w:val="24"/>
        </w:rPr>
      </w:pPr>
      <w:r w:rsidRPr="009F3E8D">
        <w:rPr>
          <w:rFonts w:ascii="Times New Roman" w:hAnsi="Times New Roman"/>
          <w:sz w:val="24"/>
          <w:szCs w:val="24"/>
        </w:rPr>
        <w:br/>
      </w:r>
      <w:r w:rsidRPr="00E74E2D">
        <w:rPr>
          <w:rFonts w:ascii="Times New Roman" w:hAnsi="Times New Roman" w:cs="Times New Roman"/>
          <w:b/>
          <w:sz w:val="24"/>
          <w:szCs w:val="24"/>
          <w:u w:val="single"/>
        </w:rPr>
        <w:t>AMBULANCE:</w:t>
      </w:r>
      <w:r>
        <w:rPr>
          <w:rFonts w:ascii="Times New Roman" w:hAnsi="Times New Roman" w:cs="Times New Roman"/>
          <w:sz w:val="24"/>
          <w:szCs w:val="24"/>
        </w:rPr>
        <w:t xml:space="preserve"> Motion by Wicks, second by Loomis to approve and allow </w:t>
      </w:r>
      <w:r w:rsidR="00A83644">
        <w:rPr>
          <w:rFonts w:ascii="Times New Roman" w:hAnsi="Times New Roman" w:cs="Times New Roman"/>
          <w:sz w:val="24"/>
          <w:szCs w:val="24"/>
        </w:rPr>
        <w:t xml:space="preserve">Chairman </w:t>
      </w:r>
      <w:r>
        <w:rPr>
          <w:rFonts w:ascii="Times New Roman" w:hAnsi="Times New Roman" w:cs="Times New Roman"/>
          <w:sz w:val="24"/>
          <w:szCs w:val="24"/>
        </w:rPr>
        <w:t>to sign advanced life support contract between Clark Ambulance</w:t>
      </w:r>
      <w:r w:rsidR="00A83644">
        <w:rPr>
          <w:rFonts w:ascii="Times New Roman" w:hAnsi="Times New Roman" w:cs="Times New Roman"/>
          <w:sz w:val="24"/>
          <w:szCs w:val="24"/>
        </w:rPr>
        <w:t xml:space="preserve"> and Aberdeen Ambulance Service as presented by Ambulance Administrator Grensberg. </w:t>
      </w:r>
      <w:r>
        <w:rPr>
          <w:rFonts w:ascii="Times New Roman" w:hAnsi="Times New Roman" w:cs="Times New Roman"/>
          <w:sz w:val="24"/>
          <w:szCs w:val="24"/>
        </w:rPr>
        <w:t>All voting aye. Motion carried.</w:t>
      </w:r>
    </w:p>
    <w:p w:rsidR="00E84DD4" w:rsidRDefault="00E84DD4" w:rsidP="00E84DD4">
      <w:pPr>
        <w:spacing w:after="0"/>
        <w:rPr>
          <w:rFonts w:ascii="Times New Roman" w:hAnsi="Times New Roman" w:cs="Times New Roman"/>
          <w:sz w:val="24"/>
          <w:szCs w:val="24"/>
        </w:rPr>
      </w:pPr>
    </w:p>
    <w:p w:rsidR="00E84DD4" w:rsidRDefault="00A83644" w:rsidP="00E84DD4">
      <w:pPr>
        <w:spacing w:after="0"/>
        <w:rPr>
          <w:rFonts w:ascii="Times New Roman" w:hAnsi="Times New Roman" w:cs="Times New Roman"/>
          <w:sz w:val="24"/>
          <w:szCs w:val="24"/>
        </w:rPr>
      </w:pPr>
      <w:r w:rsidRPr="00E74E2D">
        <w:rPr>
          <w:rFonts w:ascii="Times New Roman" w:hAnsi="Times New Roman" w:cs="Times New Roman"/>
          <w:b/>
          <w:sz w:val="24"/>
          <w:szCs w:val="24"/>
          <w:u w:val="single"/>
        </w:rPr>
        <w:t>EMERGENCY MANAGEMENT</w:t>
      </w:r>
      <w:r>
        <w:rPr>
          <w:rFonts w:ascii="Times New Roman" w:hAnsi="Times New Roman" w:cs="Times New Roman"/>
          <w:sz w:val="24"/>
          <w:szCs w:val="24"/>
        </w:rPr>
        <w:t xml:space="preserve">: Motion by Loomis, second by Bjerke to approve and allow Chairman to sign report of personnel action that indicates wage increase for calendar year 2015. All voting aye. Motion carried. </w:t>
      </w:r>
    </w:p>
    <w:p w:rsidR="00E74E2D" w:rsidRDefault="00E74E2D" w:rsidP="00E84DD4">
      <w:pPr>
        <w:spacing w:after="0"/>
        <w:rPr>
          <w:rFonts w:ascii="Times New Roman" w:hAnsi="Times New Roman" w:cs="Times New Roman"/>
          <w:sz w:val="24"/>
          <w:szCs w:val="24"/>
        </w:rPr>
      </w:pPr>
    </w:p>
    <w:p w:rsidR="00A83644" w:rsidRDefault="00A83644" w:rsidP="00A83644">
      <w:pPr>
        <w:spacing w:after="0"/>
        <w:rPr>
          <w:rFonts w:ascii="Times New Roman" w:hAnsi="Times New Roman" w:cs="Times New Roman"/>
          <w:sz w:val="24"/>
          <w:szCs w:val="24"/>
        </w:rPr>
      </w:pPr>
      <w:r w:rsidRPr="00E74E2D">
        <w:rPr>
          <w:rFonts w:ascii="Times New Roman" w:hAnsi="Times New Roman" w:cs="Times New Roman"/>
          <w:b/>
          <w:sz w:val="24"/>
          <w:szCs w:val="24"/>
          <w:u w:val="single"/>
        </w:rPr>
        <w:t>HEALTH INSURANCE</w:t>
      </w:r>
      <w:r>
        <w:rPr>
          <w:rFonts w:ascii="Times New Roman" w:hAnsi="Times New Roman" w:cs="Times New Roman"/>
          <w:sz w:val="24"/>
          <w:szCs w:val="24"/>
        </w:rPr>
        <w:t>: Tabled until February 3, 2015 meeting.</w:t>
      </w:r>
    </w:p>
    <w:p w:rsidR="00A83644" w:rsidRDefault="00A83644" w:rsidP="00A83644">
      <w:pPr>
        <w:spacing w:after="0"/>
        <w:rPr>
          <w:rFonts w:ascii="Times New Roman" w:hAnsi="Times New Roman" w:cs="Times New Roman"/>
          <w:sz w:val="24"/>
          <w:szCs w:val="24"/>
        </w:rPr>
      </w:pPr>
    </w:p>
    <w:p w:rsidR="004C102C" w:rsidRDefault="00A83644" w:rsidP="00A83644">
      <w:pPr>
        <w:spacing w:after="0"/>
        <w:rPr>
          <w:rFonts w:ascii="Times New Roman" w:hAnsi="Times New Roman" w:cs="Times New Roman"/>
          <w:sz w:val="24"/>
          <w:szCs w:val="24"/>
        </w:rPr>
      </w:pPr>
      <w:r w:rsidRPr="00E74E2D">
        <w:rPr>
          <w:rFonts w:ascii="Times New Roman" w:hAnsi="Times New Roman" w:cs="Times New Roman"/>
          <w:b/>
          <w:sz w:val="24"/>
          <w:szCs w:val="24"/>
          <w:u w:val="single"/>
        </w:rPr>
        <w:t>911:</w:t>
      </w:r>
      <w:r>
        <w:rPr>
          <w:rFonts w:ascii="Times New Roman" w:hAnsi="Times New Roman" w:cs="Times New Roman"/>
          <w:sz w:val="24"/>
          <w:szCs w:val="24"/>
        </w:rPr>
        <w:t xml:space="preserve">  Motion by Wicks, second by Loomis to authorize release of GIS data to GEO-Comm, Inc. acting as an agent of the South Dakota 911 Coordination Board, in support of the Next Generation 911 System. </w:t>
      </w:r>
      <w:r w:rsidR="004C102C">
        <w:rPr>
          <w:rFonts w:ascii="Times New Roman" w:hAnsi="Times New Roman" w:cs="Times New Roman"/>
          <w:sz w:val="24"/>
          <w:szCs w:val="24"/>
        </w:rPr>
        <w:t>The data will be only used to procure the South Dakota Next Generation 911 (NG911) System. All voting aye. Motion carried.</w:t>
      </w:r>
    </w:p>
    <w:p w:rsidR="004C102C" w:rsidRDefault="004C102C" w:rsidP="00A83644">
      <w:pPr>
        <w:spacing w:after="0"/>
        <w:rPr>
          <w:rFonts w:ascii="Times New Roman" w:hAnsi="Times New Roman" w:cs="Times New Roman"/>
          <w:sz w:val="24"/>
          <w:szCs w:val="24"/>
        </w:rPr>
      </w:pPr>
    </w:p>
    <w:p w:rsidR="004C102C" w:rsidRDefault="004C102C" w:rsidP="00A83644">
      <w:pPr>
        <w:spacing w:after="0"/>
        <w:rPr>
          <w:rFonts w:ascii="Times New Roman" w:hAnsi="Times New Roman" w:cs="Times New Roman"/>
          <w:sz w:val="24"/>
          <w:szCs w:val="24"/>
        </w:rPr>
      </w:pPr>
      <w:r w:rsidRPr="00E74E2D">
        <w:rPr>
          <w:rFonts w:ascii="Times New Roman" w:hAnsi="Times New Roman" w:cs="Times New Roman"/>
          <w:b/>
          <w:sz w:val="24"/>
          <w:szCs w:val="24"/>
          <w:u w:val="single"/>
        </w:rPr>
        <w:t>SD HOUSING</w:t>
      </w:r>
      <w:r>
        <w:rPr>
          <w:rFonts w:ascii="Times New Roman" w:hAnsi="Times New Roman" w:cs="Times New Roman"/>
          <w:sz w:val="24"/>
          <w:szCs w:val="24"/>
        </w:rPr>
        <w:t xml:space="preserve">: Motion by Bjerke, second by Loomis to approve and allow Chairman to sign notice and admission of service from South Dakota Housing Authority Administration. All voting aye. Motion carried. </w:t>
      </w:r>
    </w:p>
    <w:p w:rsidR="004C102C" w:rsidRDefault="004C102C" w:rsidP="00A83644">
      <w:pPr>
        <w:spacing w:after="0"/>
        <w:rPr>
          <w:rFonts w:ascii="Times New Roman" w:hAnsi="Times New Roman" w:cs="Times New Roman"/>
          <w:sz w:val="24"/>
          <w:szCs w:val="24"/>
        </w:rPr>
      </w:pPr>
    </w:p>
    <w:p w:rsidR="003C2867" w:rsidRDefault="004C102C" w:rsidP="00A83644">
      <w:pPr>
        <w:spacing w:after="0"/>
        <w:rPr>
          <w:rFonts w:ascii="Times New Roman" w:hAnsi="Times New Roman" w:cs="Times New Roman"/>
          <w:sz w:val="24"/>
          <w:szCs w:val="24"/>
        </w:rPr>
      </w:pPr>
      <w:r w:rsidRPr="00E74E2D">
        <w:rPr>
          <w:rFonts w:ascii="Times New Roman" w:hAnsi="Times New Roman" w:cs="Times New Roman"/>
          <w:b/>
          <w:sz w:val="24"/>
          <w:szCs w:val="24"/>
          <w:u w:val="single"/>
        </w:rPr>
        <w:t>CONTRACT</w:t>
      </w:r>
      <w:r>
        <w:rPr>
          <w:rFonts w:ascii="Times New Roman" w:hAnsi="Times New Roman" w:cs="Times New Roman"/>
          <w:sz w:val="24"/>
          <w:szCs w:val="24"/>
        </w:rPr>
        <w:t>: Motion by Hass, second by Loomis to approve and allow Chairman to sign Inter-governmental contract between Clark County and South Dakota Public Assurance Alliance. This change is due to the transition of performance of these services from third party contractor, Hagan Benefits to “in-house”</w:t>
      </w:r>
      <w:r w:rsidR="003C2867">
        <w:rPr>
          <w:rFonts w:ascii="Times New Roman" w:hAnsi="Times New Roman" w:cs="Times New Roman"/>
          <w:sz w:val="24"/>
          <w:szCs w:val="24"/>
        </w:rPr>
        <w:t>. All voting aye. Motion carried.</w:t>
      </w:r>
    </w:p>
    <w:p w:rsidR="003C2867" w:rsidRDefault="003C2867" w:rsidP="00A83644">
      <w:pPr>
        <w:spacing w:after="0"/>
        <w:rPr>
          <w:rFonts w:ascii="Times New Roman" w:hAnsi="Times New Roman" w:cs="Times New Roman"/>
          <w:sz w:val="24"/>
          <w:szCs w:val="24"/>
        </w:rPr>
      </w:pPr>
    </w:p>
    <w:p w:rsidR="00B5545A" w:rsidRDefault="00D80853">
      <w:pPr>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Motion</w:t>
      </w:r>
      <w:r w:rsidR="0067615F">
        <w:rPr>
          <w:rFonts w:ascii="Times New Roman" w:hAnsi="Times New Roman"/>
          <w:sz w:val="24"/>
          <w:szCs w:val="24"/>
        </w:rPr>
        <w:t xml:space="preserve"> by </w:t>
      </w:r>
      <w:r w:rsidR="003C2867">
        <w:rPr>
          <w:rFonts w:ascii="Times New Roman" w:hAnsi="Times New Roman"/>
          <w:sz w:val="24"/>
          <w:szCs w:val="24"/>
        </w:rPr>
        <w:t>Wicks</w:t>
      </w:r>
      <w:r>
        <w:rPr>
          <w:rFonts w:ascii="Times New Roman" w:hAnsi="Times New Roman"/>
          <w:sz w:val="24"/>
          <w:szCs w:val="24"/>
        </w:rPr>
        <w:t xml:space="preserve">, second by </w:t>
      </w:r>
      <w:r w:rsidR="003C2867">
        <w:rPr>
          <w:rFonts w:ascii="Times New Roman" w:hAnsi="Times New Roman"/>
          <w:sz w:val="24"/>
          <w:szCs w:val="24"/>
        </w:rPr>
        <w:t>Loomis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COMMISSIONERS:</w:t>
      </w:r>
      <w:r w:rsidR="00B5545A">
        <w:rPr>
          <w:rFonts w:ascii="Times New Roman" w:hAnsi="Times New Roman"/>
          <w:sz w:val="24"/>
          <w:szCs w:val="24"/>
        </w:rPr>
        <w:t xml:space="preserve"> Clark Area Chamber of Commerce-2015 Membership dues  75.00, Ken’s Fairway-cider cups/open house 13.15, Voyager Fleet-fuel 69.85, JUDICIAL SYSTEM: West Payment Center-SD Codified law books 90.00, AUDITOR: Moritz Publishing –calendar 3.00, Office Peeps-supplies 45.63, West Payment Center-SD Codified law books 90.00, TREASURER: Cardmember Service-envelopes 601.65, Moritz Publishing-tax forms 63.75, STATES ATTORNEY: West Payment Center-online library 800.19, PUBLIC BUILDINGS: Cardmember Service-coffee pot 21.20, City of Clark –water 75.00, Dekker Hardware supplies 61.08, Grote Roofing Co-29800.00, JCL Solutions-Janitors Closet-NABC 67.61, Northwestern Energy-utilities 1907.06, Sherman Canvas-fix canvas on snow</w:t>
      </w:r>
      <w:r w:rsidR="00E74E2D">
        <w:rPr>
          <w:rFonts w:ascii="Times New Roman" w:hAnsi="Times New Roman"/>
          <w:sz w:val="24"/>
          <w:szCs w:val="24"/>
        </w:rPr>
        <w:t xml:space="preserve"> </w:t>
      </w:r>
      <w:r w:rsidR="00B5545A">
        <w:rPr>
          <w:rFonts w:ascii="Times New Roman" w:hAnsi="Times New Roman"/>
          <w:sz w:val="24"/>
          <w:szCs w:val="24"/>
        </w:rPr>
        <w:t>blower 50.00, DIRECTOR OF EQUALIZATION: Heidi Madse</w:t>
      </w:r>
      <w:r w:rsidR="00A20E88">
        <w:rPr>
          <w:rFonts w:ascii="Times New Roman" w:hAnsi="Times New Roman"/>
          <w:sz w:val="24"/>
          <w:szCs w:val="24"/>
        </w:rPr>
        <w:t>n-ins deductible 1</w:t>
      </w:r>
      <w:r w:rsidR="00B5545A">
        <w:rPr>
          <w:rFonts w:ascii="Times New Roman" w:hAnsi="Times New Roman"/>
          <w:sz w:val="24"/>
          <w:szCs w:val="24"/>
        </w:rPr>
        <w:t xml:space="preserve">000.00, SHERIFF: Clark Community Oil- fuel 637.05, </w:t>
      </w:r>
      <w:proofErr w:type="spellStart"/>
      <w:r w:rsidR="00B5545A">
        <w:rPr>
          <w:rFonts w:ascii="Times New Roman" w:hAnsi="Times New Roman"/>
          <w:sz w:val="24"/>
          <w:szCs w:val="24"/>
        </w:rPr>
        <w:t>Datamaxx</w:t>
      </w:r>
      <w:proofErr w:type="spellEnd"/>
      <w:r w:rsidR="00B5545A">
        <w:rPr>
          <w:rFonts w:ascii="Times New Roman" w:hAnsi="Times New Roman"/>
          <w:sz w:val="24"/>
          <w:szCs w:val="24"/>
        </w:rPr>
        <w:t xml:space="preserve"> Applied Technologies –mobile data contract 1491.00, </w:t>
      </w:r>
      <w:r w:rsidR="00E74E2D">
        <w:rPr>
          <w:rFonts w:ascii="Times New Roman" w:hAnsi="Times New Roman"/>
          <w:sz w:val="24"/>
          <w:szCs w:val="24"/>
        </w:rPr>
        <w:t>Mack’s</w:t>
      </w:r>
      <w:r w:rsidR="00B5545A">
        <w:rPr>
          <w:rFonts w:ascii="Times New Roman" w:hAnsi="Times New Roman"/>
          <w:sz w:val="24"/>
          <w:szCs w:val="24"/>
        </w:rPr>
        <w:t xml:space="preserve"> –oil change-59.95, Office Peeps- </w:t>
      </w:r>
      <w:r w:rsidR="00E74E2D">
        <w:rPr>
          <w:rFonts w:ascii="Times New Roman" w:hAnsi="Times New Roman"/>
          <w:sz w:val="24"/>
          <w:szCs w:val="24"/>
        </w:rPr>
        <w:t>supplies</w:t>
      </w:r>
      <w:r w:rsidR="00B5545A">
        <w:rPr>
          <w:rFonts w:ascii="Times New Roman" w:hAnsi="Times New Roman"/>
          <w:sz w:val="24"/>
          <w:szCs w:val="24"/>
        </w:rPr>
        <w:t xml:space="preserve"> 53.49, SD Dept of Public Safety-teletype service 2</w:t>
      </w:r>
      <w:r w:rsidR="00A20E88">
        <w:rPr>
          <w:rFonts w:ascii="Times New Roman" w:hAnsi="Times New Roman"/>
          <w:sz w:val="24"/>
          <w:szCs w:val="24"/>
        </w:rPr>
        <w:t>3</w:t>
      </w:r>
      <w:r w:rsidR="00B5545A">
        <w:rPr>
          <w:rFonts w:ascii="Times New Roman" w:hAnsi="Times New Roman"/>
          <w:sz w:val="24"/>
          <w:szCs w:val="24"/>
        </w:rPr>
        <w:t>40.00, SD Sheriffs Assn-dues 460.73, Wex Bank  Dec fuel-303.96, PRISONER CARE: Codington</w:t>
      </w:r>
      <w:r w:rsidR="00E74E2D">
        <w:rPr>
          <w:rFonts w:ascii="Times New Roman" w:hAnsi="Times New Roman"/>
          <w:sz w:val="24"/>
          <w:szCs w:val="24"/>
        </w:rPr>
        <w:t xml:space="preserve"> </w:t>
      </w:r>
      <w:r w:rsidR="00B5545A">
        <w:rPr>
          <w:rFonts w:ascii="Times New Roman" w:hAnsi="Times New Roman"/>
          <w:sz w:val="24"/>
          <w:szCs w:val="24"/>
        </w:rPr>
        <w:t xml:space="preserve">Co Auditor-prisoner care 2977.00, AIRPORT: Northwestern Energy-utilities 53.94, AMBULANCE: Bound Tree Medical-supplies 171.98, City of Clark –water 48.00, Clark Community Oil-fuel 474.02, Clark Community Pharmacy-freestyle test strips 75.00, Dekker Hardware- supplies 135.96, Pam Grensberg-office supplies 32.74, </w:t>
      </w:r>
      <w:r w:rsidR="00E74E2D">
        <w:rPr>
          <w:rFonts w:ascii="Times New Roman" w:hAnsi="Times New Roman"/>
          <w:sz w:val="24"/>
          <w:szCs w:val="24"/>
        </w:rPr>
        <w:t>Northwestern</w:t>
      </w:r>
      <w:r w:rsidR="00B5545A">
        <w:rPr>
          <w:rFonts w:ascii="Times New Roman" w:hAnsi="Times New Roman"/>
          <w:sz w:val="24"/>
          <w:szCs w:val="24"/>
        </w:rPr>
        <w:t xml:space="preserve"> Energy-utilities 526.75, Office Peeps- supplies 323.1</w:t>
      </w:r>
      <w:r w:rsidR="00855C27">
        <w:rPr>
          <w:rFonts w:ascii="Times New Roman" w:hAnsi="Times New Roman"/>
          <w:sz w:val="24"/>
          <w:szCs w:val="24"/>
        </w:rPr>
        <w:t>9</w:t>
      </w:r>
      <w:r w:rsidR="00B5545A">
        <w:rPr>
          <w:rFonts w:ascii="Times New Roman" w:hAnsi="Times New Roman"/>
          <w:sz w:val="24"/>
          <w:szCs w:val="24"/>
        </w:rPr>
        <w:t>, Voyager Fleet Systems-fuel 49.50, SOC SERV FOR AGED: InterLakes Community Action-social worker/plus 60 2519.42, EXTENSION OFFICE: Codington Co Treasurer-resource books/ 56.00, Ken’s Fairway-supplies 27.19, Office Peeps-printer 176.39, WEED: Cardmember Service certifications 300.00, Clark Community Oil-fuel 340.20, Dekker Hardware</w:t>
      </w:r>
      <w:r w:rsidR="00A20E88">
        <w:rPr>
          <w:rFonts w:ascii="Times New Roman" w:hAnsi="Times New Roman"/>
          <w:sz w:val="24"/>
          <w:szCs w:val="24"/>
        </w:rPr>
        <w:t>-</w:t>
      </w:r>
      <w:r w:rsidR="00B5545A">
        <w:rPr>
          <w:rFonts w:ascii="Times New Roman" w:hAnsi="Times New Roman"/>
          <w:sz w:val="24"/>
          <w:szCs w:val="24"/>
        </w:rPr>
        <w:t xml:space="preserve">supplies 193.76, US Postmaster stamps-69.40, ROAD &amp; BRIDGE: Ameripride Services-towels 114.65, Larry Brannan-mileage 8.14, Cardmember Service-parts 153.50, </w:t>
      </w:r>
      <w:r w:rsidR="000D1F4C">
        <w:rPr>
          <w:rFonts w:ascii="Times New Roman" w:hAnsi="Times New Roman"/>
          <w:sz w:val="24"/>
          <w:szCs w:val="24"/>
        </w:rPr>
        <w:t>City of Clark –water 96.00, City of Garden City-water 90.00, Clark CO Farmers Elevator-grease 139.76, Clark Community Oil-supplies-58.18, Clark Community Oil-transport fuel 36,881.48, Dekker Hardware-supplies 467.38, Brad Furness-ins deductible 139.28, GCR Tires –tires 704.37, Douglas Loomis-mileage 22.20, Lyle Signs-signs/repairs 150.42, Menards-paint/supplies 241.54, Northwestern Energy-utilities 2004.34, 911 SERVICE FUND: Centurylink-</w:t>
      </w:r>
      <w:r w:rsidR="00E74E2D">
        <w:rPr>
          <w:rFonts w:ascii="Times New Roman" w:hAnsi="Times New Roman"/>
          <w:sz w:val="24"/>
          <w:szCs w:val="24"/>
        </w:rPr>
        <w:t>D</w:t>
      </w:r>
      <w:r w:rsidR="000D1F4C">
        <w:rPr>
          <w:rFonts w:ascii="Times New Roman" w:hAnsi="Times New Roman"/>
          <w:sz w:val="24"/>
          <w:szCs w:val="24"/>
        </w:rPr>
        <w:t xml:space="preserve">ec fees 191.66, CIVIL DEFENSE: Voyager Fleet </w:t>
      </w:r>
      <w:r w:rsidR="000D1F4C">
        <w:rPr>
          <w:rFonts w:ascii="Times New Roman" w:hAnsi="Times New Roman"/>
          <w:sz w:val="24"/>
          <w:szCs w:val="24"/>
        </w:rPr>
        <w:lastRenderedPageBreak/>
        <w:t>Systems-fuel 25.85, REGISTER OF DEEDS: Microfilm Imaging Systems-scanning/monthly rent 45.00, SALES TAX FUND: SD Dept of Revenue-sales tax 27.05.  TOTAL: 90,541.59.</w:t>
      </w:r>
    </w:p>
    <w:p w:rsidR="00D80853" w:rsidRDefault="00D80853" w:rsidP="00D8085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sidR="00A73EAE">
        <w:rPr>
          <w:rFonts w:ascii="Times New Roman" w:eastAsia="Calibri" w:hAnsi="Times New Roman" w:cs="Times New Roman"/>
          <w:sz w:val="24"/>
          <w:szCs w:val="24"/>
        </w:rPr>
        <w:t>4588.37</w:t>
      </w:r>
      <w:r w:rsidRPr="00775681">
        <w:rPr>
          <w:rFonts w:ascii="Times New Roman" w:eastAsia="Calibri" w:hAnsi="Times New Roman" w:cs="Times New Roman"/>
          <w:sz w:val="24"/>
          <w:szCs w:val="24"/>
        </w:rPr>
        <w:t>, TREASURER: 41</w:t>
      </w:r>
      <w:r w:rsidR="00A73EAE">
        <w:rPr>
          <w:rFonts w:ascii="Times New Roman" w:eastAsia="Calibri" w:hAnsi="Times New Roman" w:cs="Times New Roman"/>
          <w:sz w:val="24"/>
          <w:szCs w:val="24"/>
        </w:rPr>
        <w:t>63.51</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w:t>
      </w:r>
      <w:r w:rsidR="00A73EAE">
        <w:rPr>
          <w:rFonts w:ascii="Times New Roman" w:eastAsia="Calibri" w:hAnsi="Times New Roman" w:cs="Times New Roman"/>
          <w:sz w:val="24"/>
          <w:szCs w:val="24"/>
        </w:rPr>
        <w:t>42.</w:t>
      </w:r>
      <w:r w:rsidR="00855C27">
        <w:rPr>
          <w:rFonts w:ascii="Times New Roman" w:eastAsia="Calibri" w:hAnsi="Times New Roman" w:cs="Times New Roman"/>
          <w:sz w:val="24"/>
          <w:szCs w:val="24"/>
        </w:rPr>
        <w:t>66</w:t>
      </w:r>
      <w:r w:rsidRPr="00775681">
        <w:rPr>
          <w:rFonts w:ascii="Times New Roman" w:eastAsia="Calibri" w:hAnsi="Times New Roman" w:cs="Times New Roman"/>
          <w:sz w:val="24"/>
          <w:szCs w:val="24"/>
        </w:rPr>
        <w:t>, COURTHOUSE: 24</w:t>
      </w:r>
      <w:r w:rsidR="00A73EAE">
        <w:rPr>
          <w:rFonts w:ascii="Times New Roman" w:eastAsia="Calibri" w:hAnsi="Times New Roman" w:cs="Times New Roman"/>
          <w:sz w:val="24"/>
          <w:szCs w:val="24"/>
        </w:rPr>
        <w:t>8</w:t>
      </w:r>
      <w:r>
        <w:rPr>
          <w:rFonts w:ascii="Times New Roman" w:eastAsia="Calibri" w:hAnsi="Times New Roman" w:cs="Times New Roman"/>
          <w:sz w:val="24"/>
          <w:szCs w:val="24"/>
        </w:rPr>
        <w:t>4.0</w:t>
      </w:r>
      <w:r w:rsidR="00A73EAE">
        <w:rPr>
          <w:rFonts w:ascii="Times New Roman" w:eastAsia="Calibri" w:hAnsi="Times New Roman" w:cs="Times New Roman"/>
          <w:sz w:val="24"/>
          <w:szCs w:val="24"/>
        </w:rPr>
        <w:t>9</w:t>
      </w:r>
      <w:r w:rsidRPr="00775681">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299</w:t>
      </w:r>
      <w:r w:rsidR="00A73EAE">
        <w:rPr>
          <w:rFonts w:ascii="Times New Roman" w:eastAsia="Calibri" w:hAnsi="Times New Roman" w:cs="Times New Roman"/>
          <w:sz w:val="24"/>
          <w:szCs w:val="24"/>
        </w:rPr>
        <w:t>3.61</w:t>
      </w:r>
      <w:r w:rsidRPr="00775681">
        <w:rPr>
          <w:rFonts w:ascii="Times New Roman" w:eastAsia="Calibri" w:hAnsi="Times New Roman" w:cs="Times New Roman"/>
          <w:sz w:val="24"/>
          <w:szCs w:val="24"/>
        </w:rPr>
        <w:t>, REGISTER OF DEEDS: 2</w:t>
      </w:r>
      <w:r>
        <w:rPr>
          <w:rFonts w:ascii="Times New Roman" w:eastAsia="Calibri" w:hAnsi="Times New Roman" w:cs="Times New Roman"/>
          <w:sz w:val="24"/>
          <w:szCs w:val="24"/>
        </w:rPr>
        <w:t>2</w:t>
      </w:r>
      <w:r w:rsidR="00A73EAE">
        <w:rPr>
          <w:rFonts w:ascii="Times New Roman" w:eastAsia="Calibri" w:hAnsi="Times New Roman" w:cs="Times New Roman"/>
          <w:sz w:val="24"/>
          <w:szCs w:val="24"/>
        </w:rPr>
        <w:t>69.47</w:t>
      </w:r>
      <w:r w:rsidRPr="00775681">
        <w:rPr>
          <w:rFonts w:ascii="Times New Roman" w:eastAsia="Calibri" w:hAnsi="Times New Roman" w:cs="Times New Roman"/>
          <w:sz w:val="24"/>
          <w:szCs w:val="24"/>
        </w:rPr>
        <w:t>, VETERAN SERVICE OFFICE:  336.4</w:t>
      </w:r>
      <w:r w:rsidR="005670CA">
        <w:rPr>
          <w:rFonts w:ascii="Times New Roman" w:eastAsia="Calibri" w:hAnsi="Times New Roman" w:cs="Times New Roman"/>
          <w:sz w:val="24"/>
          <w:szCs w:val="24"/>
        </w:rPr>
        <w:t>0</w:t>
      </w:r>
      <w:r w:rsidRPr="00775681">
        <w:rPr>
          <w:rFonts w:ascii="Times New Roman" w:eastAsia="Calibri" w:hAnsi="Times New Roman" w:cs="Times New Roman"/>
          <w:sz w:val="24"/>
          <w:szCs w:val="24"/>
        </w:rPr>
        <w:t>, SHERIFF:  6</w:t>
      </w:r>
      <w:r w:rsidR="005670CA">
        <w:rPr>
          <w:rFonts w:ascii="Times New Roman" w:eastAsia="Calibri" w:hAnsi="Times New Roman" w:cs="Times New Roman"/>
          <w:sz w:val="24"/>
          <w:szCs w:val="24"/>
        </w:rPr>
        <w:t>11</w:t>
      </w:r>
      <w:r>
        <w:rPr>
          <w:rFonts w:ascii="Times New Roman" w:eastAsia="Calibri" w:hAnsi="Times New Roman" w:cs="Times New Roman"/>
          <w:sz w:val="24"/>
          <w:szCs w:val="24"/>
        </w:rPr>
        <w:t>3.</w:t>
      </w:r>
      <w:r w:rsidR="005670CA">
        <w:rPr>
          <w:rFonts w:ascii="Times New Roman" w:eastAsia="Calibri" w:hAnsi="Times New Roman" w:cs="Times New Roman"/>
          <w:sz w:val="24"/>
          <w:szCs w:val="24"/>
        </w:rPr>
        <w:t>8</w:t>
      </w:r>
      <w:r>
        <w:rPr>
          <w:rFonts w:ascii="Times New Roman" w:eastAsia="Calibri" w:hAnsi="Times New Roman" w:cs="Times New Roman"/>
          <w:sz w:val="24"/>
          <w:szCs w:val="24"/>
        </w:rPr>
        <w:t>2</w:t>
      </w:r>
      <w:r w:rsidRPr="00775681">
        <w:rPr>
          <w:rFonts w:ascii="Times New Roman" w:eastAsia="Calibri" w:hAnsi="Times New Roman" w:cs="Times New Roman"/>
          <w:sz w:val="24"/>
          <w:szCs w:val="24"/>
        </w:rPr>
        <w:t>, NURSE: 1</w:t>
      </w:r>
      <w:r>
        <w:rPr>
          <w:rFonts w:ascii="Times New Roman" w:eastAsia="Calibri" w:hAnsi="Times New Roman" w:cs="Times New Roman"/>
          <w:sz w:val="24"/>
          <w:szCs w:val="24"/>
        </w:rPr>
        <w:t>6</w:t>
      </w:r>
      <w:r w:rsidRPr="00775681">
        <w:rPr>
          <w:rFonts w:ascii="Times New Roman" w:eastAsia="Calibri" w:hAnsi="Times New Roman" w:cs="Times New Roman"/>
          <w:sz w:val="24"/>
          <w:szCs w:val="24"/>
        </w:rPr>
        <w:t>7</w:t>
      </w:r>
      <w:r>
        <w:rPr>
          <w:rFonts w:ascii="Times New Roman" w:eastAsia="Calibri" w:hAnsi="Times New Roman" w:cs="Times New Roman"/>
          <w:sz w:val="24"/>
          <w:szCs w:val="24"/>
        </w:rPr>
        <w:t>2.0</w:t>
      </w:r>
      <w:r w:rsidR="005670CA">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5</w:t>
      </w:r>
      <w:r w:rsidR="005670CA">
        <w:rPr>
          <w:rFonts w:ascii="Times New Roman" w:eastAsia="Calibri" w:hAnsi="Times New Roman" w:cs="Times New Roman"/>
          <w:sz w:val="24"/>
          <w:szCs w:val="24"/>
        </w:rPr>
        <w:t>161.40</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1046</w:t>
      </w:r>
      <w:r w:rsidR="005670CA">
        <w:rPr>
          <w:rFonts w:ascii="Times New Roman" w:eastAsia="Calibri" w:hAnsi="Times New Roman" w:cs="Times New Roman"/>
          <w:sz w:val="24"/>
          <w:szCs w:val="24"/>
        </w:rPr>
        <w:t>.86</w:t>
      </w:r>
      <w:r w:rsidRPr="00775681">
        <w:rPr>
          <w:rFonts w:ascii="Times New Roman" w:eastAsia="Calibri" w:hAnsi="Times New Roman" w:cs="Times New Roman"/>
          <w:sz w:val="24"/>
          <w:szCs w:val="24"/>
        </w:rPr>
        <w:t xml:space="preserve">, WEED: </w:t>
      </w:r>
      <w:r w:rsidR="005670CA">
        <w:rPr>
          <w:rFonts w:ascii="Times New Roman" w:eastAsia="Calibri" w:hAnsi="Times New Roman" w:cs="Times New Roman"/>
          <w:sz w:val="24"/>
          <w:szCs w:val="24"/>
        </w:rPr>
        <w:t>2207.30</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5670CA">
        <w:rPr>
          <w:rFonts w:ascii="Times New Roman" w:eastAsia="Calibri" w:hAnsi="Times New Roman" w:cs="Times New Roman"/>
          <w:sz w:val="24"/>
          <w:szCs w:val="24"/>
        </w:rPr>
        <w:t>5152.23</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w:t>
      </w:r>
      <w:r w:rsidR="005670CA">
        <w:rPr>
          <w:rFonts w:ascii="Times New Roman" w:eastAsia="Calibri" w:hAnsi="Times New Roman" w:cs="Times New Roman"/>
          <w:sz w:val="24"/>
          <w:szCs w:val="24"/>
        </w:rPr>
        <w:t>9.06</w:t>
      </w:r>
      <w:r w:rsidRPr="00775681">
        <w:rPr>
          <w:rFonts w:ascii="Times New Roman" w:eastAsia="Calibri" w:hAnsi="Times New Roman" w:cs="Times New Roman"/>
          <w:sz w:val="24"/>
          <w:szCs w:val="24"/>
        </w:rPr>
        <w:t xml:space="preserve">. TOTAL: </w:t>
      </w:r>
      <w:r w:rsidR="005670CA">
        <w:rPr>
          <w:rFonts w:ascii="Times New Roman" w:eastAsia="Calibri" w:hAnsi="Times New Roman" w:cs="Times New Roman"/>
          <w:sz w:val="24"/>
          <w:szCs w:val="24"/>
        </w:rPr>
        <w:t>72880.83</w:t>
      </w:r>
      <w:r w:rsidRPr="00775681">
        <w:rPr>
          <w:rFonts w:ascii="Times New Roman" w:eastAsia="Calibri" w:hAnsi="Times New Roman" w:cs="Times New Roman"/>
          <w:sz w:val="24"/>
          <w:szCs w:val="24"/>
        </w:rPr>
        <w:t>.</w:t>
      </w:r>
    </w:p>
    <w:p w:rsidR="00D80853" w:rsidRPr="00775681" w:rsidRDefault="004C102C" w:rsidP="00D80853">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00D80853" w:rsidRPr="00775681">
        <w:rPr>
          <w:rFonts w:ascii="Times New Roman" w:eastAsia="Calibri" w:hAnsi="Times New Roman" w:cs="Times New Roman"/>
          <w:b/>
          <w:sz w:val="24"/>
          <w:szCs w:val="24"/>
          <w:u w:val="single"/>
        </w:rPr>
        <w:t>PORTS:</w:t>
      </w:r>
      <w:r w:rsidR="00D80853" w:rsidRPr="00775681">
        <w:rPr>
          <w:rFonts w:ascii="Times New Roman" w:eastAsia="Calibri" w:hAnsi="Times New Roman" w:cs="Times New Roman"/>
          <w:sz w:val="24"/>
          <w:szCs w:val="24"/>
        </w:rPr>
        <w:t xml:space="preserve">  Motion by</w:t>
      </w:r>
      <w:r w:rsidR="00D80853">
        <w:rPr>
          <w:rFonts w:ascii="Times New Roman" w:eastAsia="Calibri" w:hAnsi="Times New Roman" w:cs="Times New Roman"/>
          <w:sz w:val="24"/>
          <w:szCs w:val="24"/>
        </w:rPr>
        <w:t xml:space="preserve"> Bjerke, </w:t>
      </w:r>
      <w:r w:rsidR="00D80853"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00D80853" w:rsidRPr="00775681">
        <w:rPr>
          <w:rFonts w:ascii="Times New Roman" w:eastAsia="Calibri" w:hAnsi="Times New Roman" w:cs="Times New Roman"/>
          <w:sz w:val="24"/>
          <w:szCs w:val="24"/>
        </w:rPr>
        <w:t xml:space="preserve">ond by </w:t>
      </w:r>
      <w:r w:rsidR="00D80853">
        <w:rPr>
          <w:rFonts w:ascii="Times New Roman" w:eastAsia="Calibri" w:hAnsi="Times New Roman" w:cs="Times New Roman"/>
          <w:sz w:val="24"/>
          <w:szCs w:val="24"/>
        </w:rPr>
        <w:t>Hass,</w:t>
      </w:r>
      <w:r w:rsidR="00D80853" w:rsidRPr="00775681">
        <w:rPr>
          <w:rFonts w:ascii="Times New Roman" w:eastAsia="Calibri" w:hAnsi="Times New Roman" w:cs="Times New Roman"/>
          <w:sz w:val="24"/>
          <w:szCs w:val="24"/>
        </w:rPr>
        <w:t xml:space="preserve"> to approve the following reports. All voting aye. Motion carried.                 </w:t>
      </w:r>
    </w:p>
    <w:p w:rsidR="00D80853" w:rsidRPr="00775681" w:rsidRDefault="00D80853" w:rsidP="00D8085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w:t>
      </w:r>
      <w:r w:rsidRPr="00775681">
        <w:rPr>
          <w:rFonts w:ascii="Times New Roman" w:eastAsia="Calibri" w:hAnsi="Times New Roman" w:cs="Times New Roman"/>
          <w:sz w:val="24"/>
          <w:szCs w:val="24"/>
        </w:rPr>
        <w:t>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57,147.03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2,242,633.39</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44,895.48 </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3,144,675.90</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 xml:space="preserve">2,179,768.35, </w:t>
      </w:r>
      <w:r w:rsidRPr="00775681">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618,954.93</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08,1</w:t>
      </w:r>
      <w:r w:rsidR="00755664">
        <w:rPr>
          <w:rFonts w:ascii="Times New Roman" w:eastAsia="Calibri" w:hAnsi="Times New Roman" w:cs="Times New Roman"/>
          <w:sz w:val="24"/>
          <w:szCs w:val="24"/>
        </w:rPr>
        <w:t>2</w:t>
      </w:r>
      <w:r>
        <w:rPr>
          <w:rFonts w:ascii="Times New Roman" w:eastAsia="Calibri" w:hAnsi="Times New Roman" w:cs="Times New Roman"/>
          <w:sz w:val="24"/>
          <w:szCs w:val="24"/>
        </w:rPr>
        <w:t>2.80</w:t>
      </w:r>
      <w:r w:rsidRPr="00775681">
        <w:rPr>
          <w:rFonts w:ascii="Times New Roman" w:eastAsia="Calibri" w:hAnsi="Times New Roman" w:cs="Times New Roman"/>
          <w:sz w:val="24"/>
          <w:szCs w:val="24"/>
        </w:rPr>
        <w:t>, E/D: </w:t>
      </w:r>
      <w:r>
        <w:rPr>
          <w:rFonts w:ascii="Times New Roman" w:eastAsia="Calibri" w:hAnsi="Times New Roman" w:cs="Times New Roman"/>
          <w:sz w:val="24"/>
          <w:szCs w:val="24"/>
        </w:rPr>
        <w:t>6936.22</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280</w:t>
      </w:r>
      <w:r w:rsidRPr="00775681">
        <w:rPr>
          <w:rFonts w:ascii="Times New Roman" w:eastAsia="Calibri" w:hAnsi="Times New Roman" w:cs="Times New Roman"/>
          <w:sz w:val="24"/>
          <w:szCs w:val="24"/>
        </w:rPr>
        <w:t xml:space="preserve">.00, 24/7: </w:t>
      </w:r>
      <w:r>
        <w:rPr>
          <w:rFonts w:ascii="Times New Roman" w:eastAsia="Calibri" w:hAnsi="Times New Roman" w:cs="Times New Roman"/>
          <w:sz w:val="24"/>
          <w:szCs w:val="24"/>
        </w:rPr>
        <w:t>9965.16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16,262.28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996.53</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203,389.63</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3,144,675.90.</w:t>
      </w:r>
    </w:p>
    <w:p w:rsidR="00D80853" w:rsidRPr="00775681" w:rsidRDefault="00D80853" w:rsidP="00D8085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sidR="008B752C">
        <w:rPr>
          <w:rFonts w:ascii="Times New Roman" w:eastAsia="Calibri" w:hAnsi="Times New Roman" w:cs="Times New Roman"/>
          <w:sz w:val="24"/>
          <w:szCs w:val="24"/>
        </w:rPr>
        <w:t>2725.00</w:t>
      </w:r>
      <w:r w:rsidRPr="00775681">
        <w:rPr>
          <w:rFonts w:ascii="Times New Roman" w:eastAsia="Calibri" w:hAnsi="Times New Roman" w:cs="Times New Roman"/>
          <w:sz w:val="24"/>
          <w:szCs w:val="24"/>
        </w:rPr>
        <w:t xml:space="preserve">, Transfer fees: </w:t>
      </w:r>
      <w:r w:rsidR="008B752C">
        <w:rPr>
          <w:rFonts w:ascii="Times New Roman" w:eastAsia="Calibri" w:hAnsi="Times New Roman" w:cs="Times New Roman"/>
          <w:sz w:val="24"/>
          <w:szCs w:val="24"/>
        </w:rPr>
        <w:t>3381.50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8B752C">
        <w:rPr>
          <w:rFonts w:ascii="Times New Roman" w:eastAsia="Calibri" w:hAnsi="Times New Roman" w:cs="Times New Roman"/>
          <w:sz w:val="24"/>
          <w:szCs w:val="24"/>
        </w:rPr>
        <w:t>2</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Deaths: </w:t>
      </w:r>
      <w:r w:rsidR="008B752C">
        <w:rPr>
          <w:rFonts w:ascii="Times New Roman" w:eastAsia="Calibri" w:hAnsi="Times New Roman" w:cs="Times New Roman"/>
          <w:sz w:val="24"/>
          <w:szCs w:val="24"/>
        </w:rPr>
        <w:t>4</w:t>
      </w:r>
      <w:r>
        <w:rPr>
          <w:rFonts w:ascii="Times New Roman" w:eastAsia="Calibri" w:hAnsi="Times New Roman" w:cs="Times New Roman"/>
          <w:sz w:val="24"/>
          <w:szCs w:val="24"/>
        </w:rPr>
        <w:t xml:space="preserve">5.00, Marriages: </w:t>
      </w:r>
      <w:r w:rsidR="00855C27">
        <w:rPr>
          <w:rFonts w:ascii="Times New Roman" w:eastAsia="Calibri" w:hAnsi="Times New Roman" w:cs="Times New Roman"/>
          <w:sz w:val="24"/>
          <w:szCs w:val="24"/>
        </w:rPr>
        <w:t>30</w:t>
      </w:r>
      <w:r w:rsidRPr="00775681">
        <w:rPr>
          <w:rFonts w:ascii="Times New Roman" w:eastAsia="Calibri" w:hAnsi="Times New Roman" w:cs="Times New Roman"/>
          <w:sz w:val="24"/>
          <w:szCs w:val="24"/>
        </w:rPr>
        <w:t xml:space="preserve">.00, Copy money: </w:t>
      </w:r>
      <w:r w:rsidR="008B752C">
        <w:rPr>
          <w:rFonts w:ascii="Times New Roman" w:eastAsia="Calibri" w:hAnsi="Times New Roman" w:cs="Times New Roman"/>
          <w:sz w:val="24"/>
          <w:szCs w:val="24"/>
        </w:rPr>
        <w:t>91.22</w:t>
      </w:r>
      <w:r w:rsidRPr="00775681">
        <w:rPr>
          <w:rFonts w:ascii="Times New Roman" w:eastAsia="Calibri" w:hAnsi="Times New Roman" w:cs="Times New Roman"/>
          <w:sz w:val="24"/>
          <w:szCs w:val="24"/>
        </w:rPr>
        <w:t xml:space="preserve">, Misc: </w:t>
      </w:r>
      <w:r>
        <w:rPr>
          <w:rFonts w:ascii="Times New Roman" w:eastAsia="Calibri" w:hAnsi="Times New Roman" w:cs="Times New Roman"/>
          <w:sz w:val="24"/>
          <w:szCs w:val="24"/>
        </w:rPr>
        <w:t>7</w:t>
      </w:r>
      <w:r w:rsidR="008B752C">
        <w:rPr>
          <w:rFonts w:ascii="Times New Roman" w:eastAsia="Calibri" w:hAnsi="Times New Roman" w:cs="Times New Roman"/>
          <w:sz w:val="24"/>
          <w:szCs w:val="24"/>
        </w:rPr>
        <w:t>3</w:t>
      </w:r>
      <w:r w:rsidRPr="00775681">
        <w:rPr>
          <w:rFonts w:ascii="Times New Roman" w:eastAsia="Calibri" w:hAnsi="Times New Roman" w:cs="Times New Roman"/>
          <w:sz w:val="24"/>
          <w:szCs w:val="24"/>
        </w:rPr>
        <w:t xml:space="preserve">.00. TOTAL: </w:t>
      </w:r>
      <w:r w:rsidR="008B752C">
        <w:rPr>
          <w:rFonts w:ascii="Times New Roman" w:eastAsia="Calibri" w:hAnsi="Times New Roman" w:cs="Times New Roman"/>
          <w:sz w:val="24"/>
          <w:szCs w:val="24"/>
        </w:rPr>
        <w:t>6370.72</w:t>
      </w:r>
      <w:r w:rsidRPr="00775681">
        <w:rPr>
          <w:rFonts w:ascii="Times New Roman" w:eastAsia="Calibri" w:hAnsi="Times New Roman" w:cs="Times New Roman"/>
          <w:sz w:val="24"/>
          <w:szCs w:val="24"/>
        </w:rPr>
        <w:t xml:space="preserve">.  </w:t>
      </w:r>
    </w:p>
    <w:p w:rsidR="00D80853" w:rsidRDefault="00D80853" w:rsidP="00D8085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sidR="00094B90">
        <w:rPr>
          <w:rFonts w:ascii="Times New Roman" w:eastAsia="Calibri" w:hAnsi="Times New Roman" w:cs="Times New Roman"/>
          <w:sz w:val="24"/>
          <w:szCs w:val="24"/>
        </w:rPr>
        <w:t>9443.34</w:t>
      </w:r>
      <w:r w:rsidRPr="00775681">
        <w:rPr>
          <w:rFonts w:ascii="Times New Roman" w:eastAsia="Calibri" w:hAnsi="Times New Roman" w:cs="Times New Roman"/>
          <w:sz w:val="24"/>
          <w:szCs w:val="24"/>
        </w:rPr>
        <w:t xml:space="preserve">, Sheriff: Mileage </w:t>
      </w:r>
      <w:r w:rsidR="00094B90">
        <w:rPr>
          <w:rFonts w:ascii="Times New Roman" w:eastAsia="Calibri" w:hAnsi="Times New Roman" w:cs="Times New Roman"/>
          <w:sz w:val="24"/>
          <w:szCs w:val="24"/>
        </w:rPr>
        <w:t>74.82</w:t>
      </w:r>
      <w:r w:rsidRPr="00775681">
        <w:rPr>
          <w:rFonts w:ascii="Times New Roman" w:eastAsia="Calibri" w:hAnsi="Times New Roman" w:cs="Times New Roman"/>
          <w:sz w:val="24"/>
          <w:szCs w:val="24"/>
        </w:rPr>
        <w:t>, Civil fees $</w:t>
      </w:r>
      <w:r w:rsidR="00094B90">
        <w:rPr>
          <w:rFonts w:ascii="Times New Roman" w:eastAsia="Calibri" w:hAnsi="Times New Roman" w:cs="Times New Roman"/>
          <w:sz w:val="24"/>
          <w:szCs w:val="24"/>
        </w:rPr>
        <w:t>173.66</w:t>
      </w:r>
      <w:r w:rsidRPr="00775681">
        <w:rPr>
          <w:rFonts w:ascii="Times New Roman" w:eastAsia="Calibri" w:hAnsi="Times New Roman" w:cs="Times New Roman"/>
          <w:sz w:val="24"/>
          <w:szCs w:val="24"/>
        </w:rPr>
        <w:t>, Pistol permits $</w:t>
      </w:r>
      <w:r w:rsidR="00094B90">
        <w:rPr>
          <w:rFonts w:ascii="Times New Roman" w:eastAsia="Calibri" w:hAnsi="Times New Roman" w:cs="Times New Roman"/>
          <w:sz w:val="24"/>
          <w:szCs w:val="24"/>
        </w:rPr>
        <w:t>33</w:t>
      </w:r>
      <w:r w:rsidRPr="00775681">
        <w:rPr>
          <w:rFonts w:ascii="Times New Roman" w:eastAsia="Calibri" w:hAnsi="Times New Roman" w:cs="Times New Roman"/>
          <w:sz w:val="24"/>
          <w:szCs w:val="24"/>
        </w:rPr>
        <w:t>.00.</w:t>
      </w:r>
    </w:p>
    <w:p w:rsidR="00D80853" w:rsidRPr="00775681" w:rsidRDefault="00D80853" w:rsidP="00D80853">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sidR="00F6102F">
        <w:rPr>
          <w:rFonts w:ascii="Times New Roman" w:hAnsi="Times New Roman"/>
          <w:sz w:val="24"/>
          <w:szCs w:val="24"/>
        </w:rPr>
        <w:t xml:space="preserve"> Loomis</w:t>
      </w:r>
      <w:r w:rsidRPr="00775681">
        <w:rPr>
          <w:rFonts w:ascii="Times New Roman" w:hAnsi="Times New Roman"/>
          <w:sz w:val="24"/>
          <w:szCs w:val="24"/>
        </w:rPr>
        <w:t>, second by </w:t>
      </w:r>
      <w:r w:rsidR="00F6102F">
        <w:rPr>
          <w:rFonts w:ascii="Times New Roman" w:hAnsi="Times New Roman"/>
          <w:sz w:val="24"/>
          <w:szCs w:val="24"/>
        </w:rPr>
        <w:t xml:space="preserve">Wicks </w:t>
      </w:r>
      <w:r w:rsidRPr="00775681">
        <w:rPr>
          <w:rFonts w:ascii="Times New Roman" w:hAnsi="Times New Roman"/>
          <w:sz w:val="24"/>
          <w:szCs w:val="24"/>
        </w:rPr>
        <w:t xml:space="preserve">to adjourn </w:t>
      </w:r>
      <w:r w:rsidR="00F6102F">
        <w:rPr>
          <w:rFonts w:ascii="Times New Roman" w:hAnsi="Times New Roman"/>
          <w:sz w:val="24"/>
          <w:szCs w:val="24"/>
        </w:rPr>
        <w:t>at 11</w:t>
      </w:r>
      <w:r>
        <w:rPr>
          <w:rFonts w:ascii="Times New Roman" w:hAnsi="Times New Roman"/>
          <w:sz w:val="24"/>
          <w:szCs w:val="24"/>
        </w:rPr>
        <w:t>:</w:t>
      </w:r>
      <w:r w:rsidR="00F6102F">
        <w:rPr>
          <w:rFonts w:ascii="Times New Roman" w:hAnsi="Times New Roman"/>
          <w:sz w:val="24"/>
          <w:szCs w:val="24"/>
        </w:rPr>
        <w:t>28</w:t>
      </w:r>
      <w:r>
        <w:rPr>
          <w:rFonts w:ascii="Times New Roman" w:hAnsi="Times New Roman"/>
          <w:sz w:val="24"/>
          <w:szCs w:val="24"/>
        </w:rPr>
        <w:t xml:space="preserve"> </w:t>
      </w:r>
      <w:r w:rsidR="00F6102F">
        <w:rPr>
          <w:rFonts w:ascii="Times New Roman" w:hAnsi="Times New Roman"/>
          <w:sz w:val="24"/>
          <w:szCs w:val="24"/>
        </w:rPr>
        <w:t>a</w:t>
      </w:r>
      <w:r>
        <w:rPr>
          <w:rFonts w:ascii="Times New Roman" w:hAnsi="Times New Roman"/>
          <w:sz w:val="24"/>
          <w:szCs w:val="24"/>
        </w:rPr>
        <w:t xml:space="preserve">.m. </w:t>
      </w:r>
      <w:r w:rsidRPr="00775681">
        <w:rPr>
          <w:rFonts w:ascii="Times New Roman" w:hAnsi="Times New Roman"/>
          <w:sz w:val="24"/>
          <w:szCs w:val="24"/>
        </w:rPr>
        <w:t xml:space="preserve">until next regular meeting </w:t>
      </w:r>
      <w:r>
        <w:rPr>
          <w:rFonts w:ascii="Times New Roman" w:hAnsi="Times New Roman"/>
          <w:sz w:val="24"/>
          <w:szCs w:val="24"/>
        </w:rPr>
        <w:t xml:space="preserve">Tuesday, </w:t>
      </w:r>
      <w:r w:rsidR="00F6102F">
        <w:rPr>
          <w:rFonts w:ascii="Times New Roman" w:hAnsi="Times New Roman"/>
          <w:sz w:val="24"/>
          <w:szCs w:val="24"/>
        </w:rPr>
        <w:t xml:space="preserve">February 3,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D80853" w:rsidRPr="00775681" w:rsidRDefault="00D80853" w:rsidP="00D80853">
      <w:pPr>
        <w:rPr>
          <w:rFonts w:ascii="Times New Roman" w:hAnsi="Times New Roman"/>
          <w:sz w:val="24"/>
          <w:szCs w:val="24"/>
        </w:rPr>
      </w:pPr>
    </w:p>
    <w:p w:rsidR="00D80853" w:rsidRPr="00775681" w:rsidRDefault="00D80853" w:rsidP="00D80853">
      <w:pPr>
        <w:rPr>
          <w:rFonts w:ascii="Times New Roman" w:hAnsi="Times New Roman"/>
          <w:sz w:val="24"/>
          <w:szCs w:val="24"/>
        </w:rPr>
      </w:pPr>
    </w:p>
    <w:p w:rsidR="00D80853" w:rsidRPr="00775681" w:rsidRDefault="00D80853" w:rsidP="00D80853">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sidR="004A0EB7">
        <w:rPr>
          <w:rFonts w:ascii="Times New Roman" w:hAnsi="Times New Roman"/>
          <w:sz w:val="24"/>
          <w:szCs w:val="24"/>
        </w:rPr>
        <w:t xml:space="preserve">Richard Reints, </w:t>
      </w:r>
      <w:bookmarkStart w:id="0" w:name="_GoBack"/>
      <w:bookmarkEnd w:id="0"/>
      <w:r w:rsidRPr="00775681">
        <w:rPr>
          <w:rFonts w:ascii="Times New Roman" w:hAnsi="Times New Roman"/>
          <w:sz w:val="24"/>
          <w:szCs w:val="24"/>
        </w:rPr>
        <w:t>Chairman</w:t>
      </w:r>
    </w:p>
    <w:p w:rsidR="00D80853" w:rsidRPr="00775681" w:rsidRDefault="00D80853" w:rsidP="00D80853">
      <w:pPr>
        <w:spacing w:after="0"/>
        <w:rPr>
          <w:rFonts w:ascii="Times New Roman" w:hAnsi="Times New Roman"/>
          <w:sz w:val="24"/>
          <w:szCs w:val="24"/>
        </w:rPr>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D80853" w:rsidRDefault="00D80853"/>
    <w:sectPr w:rsidR="00D80853" w:rsidSect="00B7393F">
      <w:headerReference w:type="even" r:id="rId6"/>
      <w:headerReference w:type="default" r:id="rId7"/>
      <w:footerReference w:type="even" r:id="rId8"/>
      <w:footerReference w:type="default" r:id="rId9"/>
      <w:headerReference w:type="first" r:id="rId10"/>
      <w:footerReference w:type="first" r:id="rId11"/>
      <w:pgSz w:w="12240" w:h="15840"/>
      <w:pgMar w:top="1440" w:right="720" w:bottom="720" w:left="1440" w:header="720" w:footer="720" w:gutter="0"/>
      <w:pgNumType w:start="3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3F" w:rsidRDefault="00B7393F" w:rsidP="00B7393F">
      <w:pPr>
        <w:spacing w:after="0" w:line="240" w:lineRule="auto"/>
      </w:pPr>
      <w:r>
        <w:separator/>
      </w:r>
    </w:p>
  </w:endnote>
  <w:endnote w:type="continuationSeparator" w:id="0">
    <w:p w:rsidR="00B7393F" w:rsidRDefault="00B7393F" w:rsidP="00B7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3F" w:rsidRDefault="00B73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18639"/>
      <w:docPartObj>
        <w:docPartGallery w:val="Page Numbers (Bottom of Page)"/>
        <w:docPartUnique/>
      </w:docPartObj>
    </w:sdtPr>
    <w:sdtEndPr>
      <w:rPr>
        <w:noProof/>
      </w:rPr>
    </w:sdtEndPr>
    <w:sdtContent>
      <w:p w:rsidR="00B7393F" w:rsidRDefault="00B7393F">
        <w:pPr>
          <w:pStyle w:val="Footer"/>
          <w:jc w:val="center"/>
        </w:pPr>
        <w:r>
          <w:fldChar w:fldCharType="begin"/>
        </w:r>
        <w:r>
          <w:instrText xml:space="preserve"> PAGE   \* MERGEFORMAT </w:instrText>
        </w:r>
        <w:r>
          <w:fldChar w:fldCharType="separate"/>
        </w:r>
        <w:r w:rsidR="004A0EB7">
          <w:rPr>
            <w:noProof/>
          </w:rPr>
          <w:t>375</w:t>
        </w:r>
        <w:r>
          <w:rPr>
            <w:noProof/>
          </w:rPr>
          <w:fldChar w:fldCharType="end"/>
        </w:r>
      </w:p>
    </w:sdtContent>
  </w:sdt>
  <w:p w:rsidR="00B7393F" w:rsidRDefault="00B73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3F" w:rsidRDefault="00B7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3F" w:rsidRDefault="00B7393F" w:rsidP="00B7393F">
      <w:pPr>
        <w:spacing w:after="0" w:line="240" w:lineRule="auto"/>
      </w:pPr>
      <w:r>
        <w:separator/>
      </w:r>
    </w:p>
  </w:footnote>
  <w:footnote w:type="continuationSeparator" w:id="0">
    <w:p w:rsidR="00B7393F" w:rsidRDefault="00B7393F" w:rsidP="00B7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3F" w:rsidRDefault="00B73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3F" w:rsidRDefault="00B73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3F" w:rsidRDefault="00B73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53"/>
    <w:rsid w:val="00003880"/>
    <w:rsid w:val="00004011"/>
    <w:rsid w:val="00013C40"/>
    <w:rsid w:val="0003215D"/>
    <w:rsid w:val="00036544"/>
    <w:rsid w:val="00041F66"/>
    <w:rsid w:val="00050812"/>
    <w:rsid w:val="00051DE6"/>
    <w:rsid w:val="0006343C"/>
    <w:rsid w:val="000668B9"/>
    <w:rsid w:val="000678A4"/>
    <w:rsid w:val="00074196"/>
    <w:rsid w:val="00085397"/>
    <w:rsid w:val="00091B69"/>
    <w:rsid w:val="00093108"/>
    <w:rsid w:val="0009405B"/>
    <w:rsid w:val="000941B4"/>
    <w:rsid w:val="00094B90"/>
    <w:rsid w:val="000A32EB"/>
    <w:rsid w:val="000B0718"/>
    <w:rsid w:val="000B0E73"/>
    <w:rsid w:val="000B3839"/>
    <w:rsid w:val="000B3D36"/>
    <w:rsid w:val="000B7C66"/>
    <w:rsid w:val="000C4E17"/>
    <w:rsid w:val="000D1F4C"/>
    <w:rsid w:val="000D5776"/>
    <w:rsid w:val="000D667B"/>
    <w:rsid w:val="000E1472"/>
    <w:rsid w:val="000E4063"/>
    <w:rsid w:val="000E5CD9"/>
    <w:rsid w:val="000F03C7"/>
    <w:rsid w:val="00101DF4"/>
    <w:rsid w:val="0010457A"/>
    <w:rsid w:val="0011365F"/>
    <w:rsid w:val="00122B63"/>
    <w:rsid w:val="001250A6"/>
    <w:rsid w:val="001270B6"/>
    <w:rsid w:val="00137192"/>
    <w:rsid w:val="001376E2"/>
    <w:rsid w:val="00140542"/>
    <w:rsid w:val="001459AD"/>
    <w:rsid w:val="00156B30"/>
    <w:rsid w:val="0017355E"/>
    <w:rsid w:val="00177274"/>
    <w:rsid w:val="00194447"/>
    <w:rsid w:val="0019696F"/>
    <w:rsid w:val="001A3B7A"/>
    <w:rsid w:val="001B6B09"/>
    <w:rsid w:val="001C5F2F"/>
    <w:rsid w:val="001C6EB0"/>
    <w:rsid w:val="001E597C"/>
    <w:rsid w:val="001F1CDF"/>
    <w:rsid w:val="001F3F2B"/>
    <w:rsid w:val="001F4C4F"/>
    <w:rsid w:val="00202408"/>
    <w:rsid w:val="002024B7"/>
    <w:rsid w:val="00206137"/>
    <w:rsid w:val="00210BEE"/>
    <w:rsid w:val="00222963"/>
    <w:rsid w:val="002241AF"/>
    <w:rsid w:val="00225694"/>
    <w:rsid w:val="00227AE7"/>
    <w:rsid w:val="00237FC8"/>
    <w:rsid w:val="00240DEC"/>
    <w:rsid w:val="0025203A"/>
    <w:rsid w:val="00253C82"/>
    <w:rsid w:val="00254172"/>
    <w:rsid w:val="002646E6"/>
    <w:rsid w:val="00264B8D"/>
    <w:rsid w:val="00265162"/>
    <w:rsid w:val="0026701E"/>
    <w:rsid w:val="00267D00"/>
    <w:rsid w:val="00276049"/>
    <w:rsid w:val="00277815"/>
    <w:rsid w:val="00287FE8"/>
    <w:rsid w:val="002C3829"/>
    <w:rsid w:val="002C53BA"/>
    <w:rsid w:val="002D16DD"/>
    <w:rsid w:val="002D42E8"/>
    <w:rsid w:val="002D641E"/>
    <w:rsid w:val="002E1323"/>
    <w:rsid w:val="002E3210"/>
    <w:rsid w:val="002E4FAC"/>
    <w:rsid w:val="002E7554"/>
    <w:rsid w:val="002E7E87"/>
    <w:rsid w:val="002F4AA7"/>
    <w:rsid w:val="003007B7"/>
    <w:rsid w:val="00300ACA"/>
    <w:rsid w:val="0030232F"/>
    <w:rsid w:val="003103E0"/>
    <w:rsid w:val="003116BF"/>
    <w:rsid w:val="0031482D"/>
    <w:rsid w:val="00332B4F"/>
    <w:rsid w:val="00333C8A"/>
    <w:rsid w:val="00336450"/>
    <w:rsid w:val="00340F94"/>
    <w:rsid w:val="00354DD4"/>
    <w:rsid w:val="00386D71"/>
    <w:rsid w:val="003A00A0"/>
    <w:rsid w:val="003A2508"/>
    <w:rsid w:val="003A43D2"/>
    <w:rsid w:val="003A71F6"/>
    <w:rsid w:val="003B25CB"/>
    <w:rsid w:val="003B3DAC"/>
    <w:rsid w:val="003B63AA"/>
    <w:rsid w:val="003C1161"/>
    <w:rsid w:val="003C2867"/>
    <w:rsid w:val="003C47F5"/>
    <w:rsid w:val="003D0533"/>
    <w:rsid w:val="003E1E97"/>
    <w:rsid w:val="003E2167"/>
    <w:rsid w:val="003E455D"/>
    <w:rsid w:val="003E7DE2"/>
    <w:rsid w:val="00406D2E"/>
    <w:rsid w:val="00411C32"/>
    <w:rsid w:val="004121D3"/>
    <w:rsid w:val="004125D3"/>
    <w:rsid w:val="00412A6C"/>
    <w:rsid w:val="00417C88"/>
    <w:rsid w:val="0042043B"/>
    <w:rsid w:val="004259AF"/>
    <w:rsid w:val="004309B7"/>
    <w:rsid w:val="00432771"/>
    <w:rsid w:val="0043350A"/>
    <w:rsid w:val="004374A5"/>
    <w:rsid w:val="00443C8E"/>
    <w:rsid w:val="00443FDC"/>
    <w:rsid w:val="00452346"/>
    <w:rsid w:val="004539E8"/>
    <w:rsid w:val="00453D52"/>
    <w:rsid w:val="00460C78"/>
    <w:rsid w:val="00461FE5"/>
    <w:rsid w:val="00470D99"/>
    <w:rsid w:val="004731F2"/>
    <w:rsid w:val="004746C9"/>
    <w:rsid w:val="00475F42"/>
    <w:rsid w:val="004903BA"/>
    <w:rsid w:val="004904C5"/>
    <w:rsid w:val="004926A5"/>
    <w:rsid w:val="00495376"/>
    <w:rsid w:val="004954FD"/>
    <w:rsid w:val="0049628D"/>
    <w:rsid w:val="004962D7"/>
    <w:rsid w:val="00496D49"/>
    <w:rsid w:val="0049782C"/>
    <w:rsid w:val="004A0EB7"/>
    <w:rsid w:val="004A2C2F"/>
    <w:rsid w:val="004A3689"/>
    <w:rsid w:val="004A571C"/>
    <w:rsid w:val="004B77BC"/>
    <w:rsid w:val="004C102C"/>
    <w:rsid w:val="004D6842"/>
    <w:rsid w:val="004E28CB"/>
    <w:rsid w:val="004E68F4"/>
    <w:rsid w:val="004E6C81"/>
    <w:rsid w:val="004F0E71"/>
    <w:rsid w:val="00500A91"/>
    <w:rsid w:val="005013CA"/>
    <w:rsid w:val="005129D4"/>
    <w:rsid w:val="00513FCE"/>
    <w:rsid w:val="00521414"/>
    <w:rsid w:val="0053287D"/>
    <w:rsid w:val="00533018"/>
    <w:rsid w:val="00537EC0"/>
    <w:rsid w:val="00542937"/>
    <w:rsid w:val="00545DF4"/>
    <w:rsid w:val="005531A1"/>
    <w:rsid w:val="00554A2E"/>
    <w:rsid w:val="005556C9"/>
    <w:rsid w:val="00561782"/>
    <w:rsid w:val="005648D0"/>
    <w:rsid w:val="005670CA"/>
    <w:rsid w:val="005734B1"/>
    <w:rsid w:val="00575651"/>
    <w:rsid w:val="005842F7"/>
    <w:rsid w:val="0059005B"/>
    <w:rsid w:val="005944FF"/>
    <w:rsid w:val="005A1811"/>
    <w:rsid w:val="005A2AFB"/>
    <w:rsid w:val="005B53C1"/>
    <w:rsid w:val="005D59EA"/>
    <w:rsid w:val="005D6463"/>
    <w:rsid w:val="005E2ABF"/>
    <w:rsid w:val="005F1B8C"/>
    <w:rsid w:val="005F2864"/>
    <w:rsid w:val="005F3E38"/>
    <w:rsid w:val="005F795D"/>
    <w:rsid w:val="00604353"/>
    <w:rsid w:val="00605B37"/>
    <w:rsid w:val="00605EBA"/>
    <w:rsid w:val="0060734B"/>
    <w:rsid w:val="00607E3D"/>
    <w:rsid w:val="00610037"/>
    <w:rsid w:val="00610667"/>
    <w:rsid w:val="006206B9"/>
    <w:rsid w:val="0062321D"/>
    <w:rsid w:val="00624BF2"/>
    <w:rsid w:val="006301BF"/>
    <w:rsid w:val="00630BD0"/>
    <w:rsid w:val="0064384D"/>
    <w:rsid w:val="00645DAF"/>
    <w:rsid w:val="006462A2"/>
    <w:rsid w:val="00647CF3"/>
    <w:rsid w:val="00666F2F"/>
    <w:rsid w:val="0067615F"/>
    <w:rsid w:val="00680903"/>
    <w:rsid w:val="00684F78"/>
    <w:rsid w:val="00690A1C"/>
    <w:rsid w:val="006A2BDE"/>
    <w:rsid w:val="006A7CB1"/>
    <w:rsid w:val="006B78C6"/>
    <w:rsid w:val="006C1DC0"/>
    <w:rsid w:val="006D18D3"/>
    <w:rsid w:val="006E16ED"/>
    <w:rsid w:val="006E2C45"/>
    <w:rsid w:val="006E4473"/>
    <w:rsid w:val="006E6C13"/>
    <w:rsid w:val="006F2E4F"/>
    <w:rsid w:val="00700388"/>
    <w:rsid w:val="00706210"/>
    <w:rsid w:val="007114AE"/>
    <w:rsid w:val="00711D3B"/>
    <w:rsid w:val="00716A4A"/>
    <w:rsid w:val="007220EC"/>
    <w:rsid w:val="00730511"/>
    <w:rsid w:val="00731748"/>
    <w:rsid w:val="0073193D"/>
    <w:rsid w:val="007348DE"/>
    <w:rsid w:val="00734A00"/>
    <w:rsid w:val="00741285"/>
    <w:rsid w:val="0074506A"/>
    <w:rsid w:val="00746FC2"/>
    <w:rsid w:val="0075085E"/>
    <w:rsid w:val="00753EE9"/>
    <w:rsid w:val="00755664"/>
    <w:rsid w:val="007614E2"/>
    <w:rsid w:val="00767A14"/>
    <w:rsid w:val="007701C0"/>
    <w:rsid w:val="007725D0"/>
    <w:rsid w:val="007778FA"/>
    <w:rsid w:val="007827AB"/>
    <w:rsid w:val="007840CB"/>
    <w:rsid w:val="00787F13"/>
    <w:rsid w:val="007921A0"/>
    <w:rsid w:val="00794CF7"/>
    <w:rsid w:val="00795CAB"/>
    <w:rsid w:val="00796E0C"/>
    <w:rsid w:val="007A01B1"/>
    <w:rsid w:val="007A22E9"/>
    <w:rsid w:val="007A4490"/>
    <w:rsid w:val="007B5C2E"/>
    <w:rsid w:val="007B5F22"/>
    <w:rsid w:val="007C2998"/>
    <w:rsid w:val="007C3A3C"/>
    <w:rsid w:val="007C3F1C"/>
    <w:rsid w:val="007D77CC"/>
    <w:rsid w:val="007E0D23"/>
    <w:rsid w:val="007E53B5"/>
    <w:rsid w:val="007E73DB"/>
    <w:rsid w:val="007F6A10"/>
    <w:rsid w:val="008167AA"/>
    <w:rsid w:val="00820D59"/>
    <w:rsid w:val="00821A58"/>
    <w:rsid w:val="00822ECA"/>
    <w:rsid w:val="00824D1A"/>
    <w:rsid w:val="008258C6"/>
    <w:rsid w:val="00825D93"/>
    <w:rsid w:val="00826291"/>
    <w:rsid w:val="00832EEE"/>
    <w:rsid w:val="00837F1F"/>
    <w:rsid w:val="0084267D"/>
    <w:rsid w:val="00843085"/>
    <w:rsid w:val="00844CB4"/>
    <w:rsid w:val="008460B4"/>
    <w:rsid w:val="00847420"/>
    <w:rsid w:val="00853469"/>
    <w:rsid w:val="00855C27"/>
    <w:rsid w:val="00857324"/>
    <w:rsid w:val="00862683"/>
    <w:rsid w:val="00863223"/>
    <w:rsid w:val="0086487A"/>
    <w:rsid w:val="008823A7"/>
    <w:rsid w:val="008902E0"/>
    <w:rsid w:val="008A5F23"/>
    <w:rsid w:val="008B46A2"/>
    <w:rsid w:val="008B6410"/>
    <w:rsid w:val="008B752C"/>
    <w:rsid w:val="008D036B"/>
    <w:rsid w:val="008D08CD"/>
    <w:rsid w:val="008D128F"/>
    <w:rsid w:val="008D357A"/>
    <w:rsid w:val="008D55E5"/>
    <w:rsid w:val="008E0E4A"/>
    <w:rsid w:val="008E4544"/>
    <w:rsid w:val="008F5091"/>
    <w:rsid w:val="0091626D"/>
    <w:rsid w:val="009563BA"/>
    <w:rsid w:val="00966F02"/>
    <w:rsid w:val="0097497F"/>
    <w:rsid w:val="009755A5"/>
    <w:rsid w:val="00977AC5"/>
    <w:rsid w:val="00987EA0"/>
    <w:rsid w:val="00991406"/>
    <w:rsid w:val="009929C0"/>
    <w:rsid w:val="009A4AA6"/>
    <w:rsid w:val="009A630E"/>
    <w:rsid w:val="009A6FE0"/>
    <w:rsid w:val="009C179E"/>
    <w:rsid w:val="009C2285"/>
    <w:rsid w:val="009C3631"/>
    <w:rsid w:val="009D221E"/>
    <w:rsid w:val="009E7B03"/>
    <w:rsid w:val="00A00B8C"/>
    <w:rsid w:val="00A179DA"/>
    <w:rsid w:val="00A20050"/>
    <w:rsid w:val="00A20E88"/>
    <w:rsid w:val="00A227FA"/>
    <w:rsid w:val="00A27C32"/>
    <w:rsid w:val="00A32D60"/>
    <w:rsid w:val="00A32EAC"/>
    <w:rsid w:val="00A40AF7"/>
    <w:rsid w:val="00A4196C"/>
    <w:rsid w:val="00A45B0C"/>
    <w:rsid w:val="00A53F17"/>
    <w:rsid w:val="00A55517"/>
    <w:rsid w:val="00A651B2"/>
    <w:rsid w:val="00A71395"/>
    <w:rsid w:val="00A73EAE"/>
    <w:rsid w:val="00A83644"/>
    <w:rsid w:val="00A87B0A"/>
    <w:rsid w:val="00A92D47"/>
    <w:rsid w:val="00A94701"/>
    <w:rsid w:val="00AB095B"/>
    <w:rsid w:val="00AC01C6"/>
    <w:rsid w:val="00AC089D"/>
    <w:rsid w:val="00AC6330"/>
    <w:rsid w:val="00AC73E0"/>
    <w:rsid w:val="00AD08B8"/>
    <w:rsid w:val="00AD4188"/>
    <w:rsid w:val="00AE0EB2"/>
    <w:rsid w:val="00AE5181"/>
    <w:rsid w:val="00AE635B"/>
    <w:rsid w:val="00AF188C"/>
    <w:rsid w:val="00B0233F"/>
    <w:rsid w:val="00B10172"/>
    <w:rsid w:val="00B16014"/>
    <w:rsid w:val="00B23A95"/>
    <w:rsid w:val="00B24057"/>
    <w:rsid w:val="00B37DF1"/>
    <w:rsid w:val="00B415D3"/>
    <w:rsid w:val="00B416B8"/>
    <w:rsid w:val="00B46239"/>
    <w:rsid w:val="00B46618"/>
    <w:rsid w:val="00B47078"/>
    <w:rsid w:val="00B47BD0"/>
    <w:rsid w:val="00B5545A"/>
    <w:rsid w:val="00B613DA"/>
    <w:rsid w:val="00B7393F"/>
    <w:rsid w:val="00B75B09"/>
    <w:rsid w:val="00B8093D"/>
    <w:rsid w:val="00BA4B12"/>
    <w:rsid w:val="00BA697F"/>
    <w:rsid w:val="00BA791B"/>
    <w:rsid w:val="00BB1F82"/>
    <w:rsid w:val="00BB4FFD"/>
    <w:rsid w:val="00BC0FD5"/>
    <w:rsid w:val="00BC24E5"/>
    <w:rsid w:val="00BC3ED9"/>
    <w:rsid w:val="00BE32E8"/>
    <w:rsid w:val="00BE400C"/>
    <w:rsid w:val="00BE5E97"/>
    <w:rsid w:val="00BE7D34"/>
    <w:rsid w:val="00BF01CE"/>
    <w:rsid w:val="00C0099D"/>
    <w:rsid w:val="00C064FF"/>
    <w:rsid w:val="00C12D8D"/>
    <w:rsid w:val="00C242A7"/>
    <w:rsid w:val="00C25CA3"/>
    <w:rsid w:val="00C2660C"/>
    <w:rsid w:val="00C26D3A"/>
    <w:rsid w:val="00C33E73"/>
    <w:rsid w:val="00C34266"/>
    <w:rsid w:val="00C36E9F"/>
    <w:rsid w:val="00C532B3"/>
    <w:rsid w:val="00C601FF"/>
    <w:rsid w:val="00C6638F"/>
    <w:rsid w:val="00C763AA"/>
    <w:rsid w:val="00C82C76"/>
    <w:rsid w:val="00C907F1"/>
    <w:rsid w:val="00C9260C"/>
    <w:rsid w:val="00C96252"/>
    <w:rsid w:val="00CA4521"/>
    <w:rsid w:val="00CA6ADA"/>
    <w:rsid w:val="00CA6E4D"/>
    <w:rsid w:val="00CB3321"/>
    <w:rsid w:val="00CB345E"/>
    <w:rsid w:val="00CB7100"/>
    <w:rsid w:val="00CC1CB5"/>
    <w:rsid w:val="00CD7844"/>
    <w:rsid w:val="00D065B2"/>
    <w:rsid w:val="00D111D6"/>
    <w:rsid w:val="00D168B8"/>
    <w:rsid w:val="00D3125A"/>
    <w:rsid w:val="00D33E93"/>
    <w:rsid w:val="00D47970"/>
    <w:rsid w:val="00D55C68"/>
    <w:rsid w:val="00D5622A"/>
    <w:rsid w:val="00D63A8C"/>
    <w:rsid w:val="00D676FA"/>
    <w:rsid w:val="00D70681"/>
    <w:rsid w:val="00D80853"/>
    <w:rsid w:val="00D816DF"/>
    <w:rsid w:val="00D92C20"/>
    <w:rsid w:val="00DA609F"/>
    <w:rsid w:val="00DB1E7A"/>
    <w:rsid w:val="00DB3CC3"/>
    <w:rsid w:val="00DD0032"/>
    <w:rsid w:val="00DD01BF"/>
    <w:rsid w:val="00DD0856"/>
    <w:rsid w:val="00DD6787"/>
    <w:rsid w:val="00DE1F03"/>
    <w:rsid w:val="00DE5014"/>
    <w:rsid w:val="00DE78BA"/>
    <w:rsid w:val="00DF45D4"/>
    <w:rsid w:val="00E054F0"/>
    <w:rsid w:val="00E3197B"/>
    <w:rsid w:val="00E37A0F"/>
    <w:rsid w:val="00E40C9F"/>
    <w:rsid w:val="00E420BD"/>
    <w:rsid w:val="00E517FA"/>
    <w:rsid w:val="00E51AEF"/>
    <w:rsid w:val="00E53A49"/>
    <w:rsid w:val="00E642E5"/>
    <w:rsid w:val="00E66B26"/>
    <w:rsid w:val="00E74E2D"/>
    <w:rsid w:val="00E750E8"/>
    <w:rsid w:val="00E83798"/>
    <w:rsid w:val="00E84DD4"/>
    <w:rsid w:val="00E87808"/>
    <w:rsid w:val="00E916FC"/>
    <w:rsid w:val="00E96920"/>
    <w:rsid w:val="00EA5050"/>
    <w:rsid w:val="00EB0F09"/>
    <w:rsid w:val="00EB27E4"/>
    <w:rsid w:val="00ED2E5C"/>
    <w:rsid w:val="00EE4260"/>
    <w:rsid w:val="00EE507E"/>
    <w:rsid w:val="00EE6318"/>
    <w:rsid w:val="00EE7232"/>
    <w:rsid w:val="00EF30AC"/>
    <w:rsid w:val="00F00024"/>
    <w:rsid w:val="00F11634"/>
    <w:rsid w:val="00F15552"/>
    <w:rsid w:val="00F16542"/>
    <w:rsid w:val="00F21D9E"/>
    <w:rsid w:val="00F23A53"/>
    <w:rsid w:val="00F27993"/>
    <w:rsid w:val="00F3458D"/>
    <w:rsid w:val="00F376C7"/>
    <w:rsid w:val="00F43C99"/>
    <w:rsid w:val="00F509CC"/>
    <w:rsid w:val="00F50FC2"/>
    <w:rsid w:val="00F6102F"/>
    <w:rsid w:val="00F66E8F"/>
    <w:rsid w:val="00F84285"/>
    <w:rsid w:val="00FA2807"/>
    <w:rsid w:val="00FA320D"/>
    <w:rsid w:val="00FA47FB"/>
    <w:rsid w:val="00FA4960"/>
    <w:rsid w:val="00FA7F2B"/>
    <w:rsid w:val="00FB34C8"/>
    <w:rsid w:val="00FB5F63"/>
    <w:rsid w:val="00FD3FBF"/>
    <w:rsid w:val="00FD5624"/>
    <w:rsid w:val="00FD6B8B"/>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2C811-009A-4934-9F3A-D134A081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3F"/>
  </w:style>
  <w:style w:type="paragraph" w:styleId="Footer">
    <w:name w:val="footer"/>
    <w:basedOn w:val="Normal"/>
    <w:link w:val="FooterChar"/>
    <w:uiPriority w:val="99"/>
    <w:unhideWhenUsed/>
    <w:rsid w:val="00B7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3F"/>
  </w:style>
  <w:style w:type="paragraph" w:styleId="BalloonText">
    <w:name w:val="Balloon Text"/>
    <w:basedOn w:val="Normal"/>
    <w:link w:val="BalloonTextChar"/>
    <w:uiPriority w:val="99"/>
    <w:semiHidden/>
    <w:unhideWhenUsed/>
    <w:rsid w:val="006C1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2015-02-02T22:19:00Z</cp:lastPrinted>
  <dcterms:created xsi:type="dcterms:W3CDTF">2015-01-21T16:17:00Z</dcterms:created>
  <dcterms:modified xsi:type="dcterms:W3CDTF">2015-02-02T22:22:00Z</dcterms:modified>
</cp:coreProperties>
</file>