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F1" w:rsidRPr="003825E5" w:rsidRDefault="00CB0DF1" w:rsidP="00CB0DF1">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sidR="003E70AF">
        <w:rPr>
          <w:rFonts w:ascii="Times New Roman" w:hAnsi="Times New Roman" w:cs="Times New Roman"/>
          <w:sz w:val="32"/>
          <w:szCs w:val="32"/>
        </w:rPr>
        <w:t>Novemb</w:t>
      </w:r>
      <w:r>
        <w:rPr>
          <w:rFonts w:ascii="Times New Roman" w:hAnsi="Times New Roman" w:cs="Times New Roman"/>
          <w:sz w:val="32"/>
          <w:szCs w:val="32"/>
        </w:rPr>
        <w:t xml:space="preserve">er </w:t>
      </w:r>
      <w:r w:rsidR="003E70AF">
        <w:rPr>
          <w:rFonts w:ascii="Times New Roman" w:hAnsi="Times New Roman" w:cs="Times New Roman"/>
          <w:sz w:val="32"/>
          <w:szCs w:val="32"/>
        </w:rPr>
        <w:t>6</w:t>
      </w:r>
      <w:r>
        <w:rPr>
          <w:rFonts w:ascii="Times New Roman" w:hAnsi="Times New Roman" w:cs="Times New Roman"/>
          <w:sz w:val="32"/>
          <w:szCs w:val="32"/>
        </w:rPr>
        <w:t>, 2014</w:t>
      </w:r>
    </w:p>
    <w:p w:rsidR="00CB0DF1" w:rsidRDefault="009C7B6A" w:rsidP="00CB0DF1">
      <w:pPr>
        <w:pStyle w:val="NoSpacing"/>
        <w:rPr>
          <w:rFonts w:ascii="Times New Roman" w:hAnsi="Times New Roman"/>
          <w:sz w:val="24"/>
          <w:szCs w:val="24"/>
        </w:rPr>
      </w:pPr>
      <w:r>
        <w:rPr>
          <w:rFonts w:ascii="Times New Roman" w:hAnsi="Times New Roman"/>
          <w:sz w:val="24"/>
          <w:szCs w:val="24"/>
        </w:rPr>
        <w:t>T</w:t>
      </w:r>
      <w:r w:rsidR="00CB0DF1" w:rsidRPr="002A3111">
        <w:rPr>
          <w:rFonts w:ascii="Times New Roman" w:hAnsi="Times New Roman"/>
          <w:sz w:val="24"/>
          <w:szCs w:val="24"/>
        </w:rPr>
        <w:t xml:space="preserve">he Clark County Commissioners met in regular session on </w:t>
      </w:r>
      <w:r w:rsidR="00CB0DF1">
        <w:rPr>
          <w:rFonts w:ascii="Times New Roman" w:hAnsi="Times New Roman"/>
          <w:sz w:val="24"/>
          <w:szCs w:val="24"/>
        </w:rPr>
        <w:t>November 6,</w:t>
      </w:r>
      <w:r w:rsidR="00CB0DF1" w:rsidRPr="002A3111">
        <w:rPr>
          <w:rFonts w:ascii="Times New Roman" w:hAnsi="Times New Roman"/>
          <w:sz w:val="24"/>
          <w:szCs w:val="24"/>
        </w:rPr>
        <w:t xml:space="preserve"> 2014, in the Commissioners’ meeting room of the Clark County Courthouse. Chairman Hass called the meeting to order at 8:00 a.m. with the following Commissioners present: Bjerke, Reints, </w:t>
      </w:r>
      <w:r w:rsidR="00CB0DF1">
        <w:rPr>
          <w:rFonts w:ascii="Times New Roman" w:hAnsi="Times New Roman"/>
          <w:sz w:val="24"/>
          <w:szCs w:val="24"/>
        </w:rPr>
        <w:t>W</w:t>
      </w:r>
      <w:r w:rsidR="00CB0DF1" w:rsidRPr="002A3111">
        <w:rPr>
          <w:rFonts w:ascii="Times New Roman" w:hAnsi="Times New Roman"/>
          <w:sz w:val="24"/>
          <w:szCs w:val="24"/>
        </w:rPr>
        <w:t>icks</w:t>
      </w:r>
      <w:r w:rsidR="00CB0DF1">
        <w:rPr>
          <w:rFonts w:ascii="Times New Roman" w:hAnsi="Times New Roman"/>
          <w:sz w:val="24"/>
          <w:szCs w:val="24"/>
        </w:rPr>
        <w:t xml:space="preserve"> and Loomis</w:t>
      </w:r>
      <w:r w:rsidR="00CB0DF1" w:rsidRPr="002A3111">
        <w:rPr>
          <w:rFonts w:ascii="Times New Roman" w:hAnsi="Times New Roman"/>
          <w:sz w:val="24"/>
          <w:szCs w:val="24"/>
        </w:rPr>
        <w:t>.  Also present Auditor Tarbox.</w:t>
      </w:r>
      <w:r w:rsidR="00CB0DF1">
        <w:rPr>
          <w:rFonts w:ascii="Times New Roman" w:hAnsi="Times New Roman"/>
          <w:sz w:val="24"/>
          <w:szCs w:val="24"/>
        </w:rPr>
        <w:t xml:space="preserve"> </w:t>
      </w:r>
    </w:p>
    <w:p w:rsidR="00CB0DF1" w:rsidRDefault="00CB0DF1" w:rsidP="00CB0DF1">
      <w:pPr>
        <w:pStyle w:val="NoSpacing"/>
        <w:rPr>
          <w:rFonts w:ascii="Times New Roman" w:hAnsi="Times New Roman"/>
          <w:sz w:val="24"/>
          <w:szCs w:val="24"/>
        </w:rPr>
      </w:pPr>
    </w:p>
    <w:p w:rsidR="00CB0DF1" w:rsidRDefault="00CB0DF1" w:rsidP="00CB0DF1">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Pr>
          <w:rFonts w:ascii="Times New Roman" w:hAnsi="Times New Roman"/>
          <w:sz w:val="24"/>
          <w:szCs w:val="24"/>
        </w:rPr>
        <w:t xml:space="preserve"> Bjerke, second by Loomis,</w:t>
      </w:r>
      <w:r w:rsidRPr="002A3111">
        <w:rPr>
          <w:rFonts w:ascii="Times New Roman" w:hAnsi="Times New Roman"/>
          <w:sz w:val="24"/>
          <w:szCs w:val="24"/>
        </w:rPr>
        <w:t> to approve the minu</w:t>
      </w:r>
      <w:r>
        <w:rPr>
          <w:rFonts w:ascii="Times New Roman" w:hAnsi="Times New Roman"/>
          <w:sz w:val="24"/>
          <w:szCs w:val="24"/>
        </w:rPr>
        <w:t xml:space="preserve">tes from the regular meeting of October 21, 2014. </w:t>
      </w:r>
      <w:r w:rsidRPr="002A3111">
        <w:rPr>
          <w:rFonts w:ascii="Times New Roman" w:hAnsi="Times New Roman"/>
          <w:sz w:val="24"/>
          <w:szCs w:val="24"/>
        </w:rPr>
        <w:t>All members voting aye. Motion carried.</w:t>
      </w:r>
    </w:p>
    <w:p w:rsidR="00CB0DF1" w:rsidRDefault="00CB0DF1" w:rsidP="00CB0DF1">
      <w:pPr>
        <w:spacing w:after="0"/>
        <w:rPr>
          <w:rFonts w:ascii="Times New Roman" w:hAnsi="Times New Roman" w:cs="Times New Roman"/>
          <w:b/>
          <w:sz w:val="24"/>
          <w:szCs w:val="24"/>
          <w:u w:val="single"/>
        </w:rPr>
      </w:pPr>
    </w:p>
    <w:p w:rsidR="00CD50C7" w:rsidRDefault="00CD50C7" w:rsidP="00CB0DF1">
      <w:pPr>
        <w:spacing w:after="0"/>
        <w:rPr>
          <w:rFonts w:ascii="Times New Roman" w:hAnsi="Times New Roman" w:cs="Times New Roman"/>
          <w:sz w:val="24"/>
          <w:szCs w:val="24"/>
        </w:rPr>
      </w:pPr>
      <w:r>
        <w:rPr>
          <w:rFonts w:ascii="Times New Roman" w:hAnsi="Times New Roman" w:cs="Times New Roman"/>
          <w:b/>
          <w:sz w:val="24"/>
          <w:szCs w:val="24"/>
          <w:u w:val="single"/>
        </w:rPr>
        <w:t xml:space="preserve">EXECUTIVE SESSION: </w:t>
      </w:r>
      <w:r>
        <w:rPr>
          <w:rFonts w:ascii="Times New Roman" w:hAnsi="Times New Roman" w:cs="Times New Roman"/>
          <w:sz w:val="24"/>
          <w:szCs w:val="24"/>
        </w:rPr>
        <w:t xml:space="preserve">Motion by Wicks, second by Bjerke to move into Executive Session at 8:01a.m.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personnel issues. Chairman declared out at 8:20 a.m.</w:t>
      </w:r>
    </w:p>
    <w:p w:rsidR="00E12F72" w:rsidRDefault="00CD50C7" w:rsidP="00CD50C7">
      <w:pPr>
        <w:spacing w:after="0"/>
        <w:rPr>
          <w:rFonts w:ascii="Times New Roman" w:hAnsi="Times New Roman" w:cs="Times New Roman"/>
          <w:sz w:val="24"/>
          <w:szCs w:val="24"/>
        </w:rPr>
      </w:pPr>
      <w:r>
        <w:rPr>
          <w:rFonts w:ascii="Times New Roman" w:hAnsi="Times New Roman" w:cs="Times New Roman"/>
          <w:sz w:val="24"/>
          <w:szCs w:val="24"/>
        </w:rPr>
        <w:br/>
      </w:r>
      <w:r w:rsidRPr="00DA6492">
        <w:rPr>
          <w:rFonts w:ascii="Times New Roman" w:hAnsi="Times New Roman" w:cs="Times New Roman"/>
          <w:b/>
          <w:sz w:val="24"/>
          <w:szCs w:val="24"/>
          <w:u w:val="single"/>
        </w:rPr>
        <w:t>HIGHWAY</w:t>
      </w:r>
      <w:r>
        <w:rPr>
          <w:rFonts w:ascii="Times New Roman" w:hAnsi="Times New Roman" w:cs="Times New Roman"/>
          <w:sz w:val="24"/>
          <w:szCs w:val="24"/>
        </w:rPr>
        <w:t>: Motion by Bjerke, second by Wicks to offer</w:t>
      </w:r>
      <w:r w:rsidR="00DA6492">
        <w:rPr>
          <w:rFonts w:ascii="Times New Roman" w:hAnsi="Times New Roman" w:cs="Times New Roman"/>
          <w:sz w:val="24"/>
          <w:szCs w:val="24"/>
        </w:rPr>
        <w:t xml:space="preserve"> the position of </w:t>
      </w:r>
      <w:r>
        <w:rPr>
          <w:rFonts w:ascii="Times New Roman" w:hAnsi="Times New Roman" w:cs="Times New Roman"/>
          <w:sz w:val="24"/>
          <w:szCs w:val="24"/>
        </w:rPr>
        <w:t>weed supervisor</w:t>
      </w:r>
      <w:r w:rsidR="009C7B6A">
        <w:rPr>
          <w:rFonts w:ascii="Times New Roman" w:hAnsi="Times New Roman" w:cs="Times New Roman"/>
          <w:sz w:val="24"/>
          <w:szCs w:val="24"/>
        </w:rPr>
        <w:t>/</w:t>
      </w:r>
      <w:r>
        <w:rPr>
          <w:rFonts w:ascii="Times New Roman" w:hAnsi="Times New Roman" w:cs="Times New Roman"/>
          <w:sz w:val="24"/>
          <w:szCs w:val="24"/>
        </w:rPr>
        <w:t xml:space="preserve"> highway </w:t>
      </w:r>
      <w:r w:rsidR="00DA6492">
        <w:rPr>
          <w:rFonts w:ascii="Times New Roman" w:hAnsi="Times New Roman" w:cs="Times New Roman"/>
          <w:sz w:val="24"/>
          <w:szCs w:val="24"/>
        </w:rPr>
        <w:t xml:space="preserve">to Eric </w:t>
      </w:r>
      <w:proofErr w:type="spellStart"/>
      <w:r w:rsidR="00DA6492">
        <w:rPr>
          <w:rFonts w:ascii="Times New Roman" w:hAnsi="Times New Roman" w:cs="Times New Roman"/>
          <w:sz w:val="24"/>
          <w:szCs w:val="24"/>
        </w:rPr>
        <w:t>Mehlberg</w:t>
      </w:r>
      <w:proofErr w:type="spellEnd"/>
      <w:r w:rsidR="00DA6492">
        <w:rPr>
          <w:rFonts w:ascii="Times New Roman" w:hAnsi="Times New Roman" w:cs="Times New Roman"/>
          <w:sz w:val="24"/>
          <w:szCs w:val="24"/>
        </w:rPr>
        <w:t>.</w:t>
      </w:r>
      <w:r w:rsidR="00E12F72">
        <w:rPr>
          <w:rFonts w:ascii="Times New Roman" w:hAnsi="Times New Roman" w:cs="Times New Roman"/>
          <w:sz w:val="24"/>
          <w:szCs w:val="24"/>
        </w:rPr>
        <w:t xml:space="preserve"> Salary will be $14.50 for six</w:t>
      </w:r>
      <w:r>
        <w:rPr>
          <w:rFonts w:ascii="Times New Roman" w:hAnsi="Times New Roman" w:cs="Times New Roman"/>
          <w:sz w:val="24"/>
          <w:szCs w:val="24"/>
        </w:rPr>
        <w:t xml:space="preserve"> month probationary period </w:t>
      </w:r>
      <w:r w:rsidR="00E12F72">
        <w:rPr>
          <w:rFonts w:ascii="Times New Roman" w:hAnsi="Times New Roman" w:cs="Times New Roman"/>
          <w:sz w:val="24"/>
          <w:szCs w:val="24"/>
        </w:rPr>
        <w:t>as</w:t>
      </w:r>
      <w:r>
        <w:rPr>
          <w:rFonts w:ascii="Times New Roman" w:hAnsi="Times New Roman" w:cs="Times New Roman"/>
          <w:sz w:val="24"/>
          <w:szCs w:val="24"/>
        </w:rPr>
        <w:t xml:space="preserve"> highway</w:t>
      </w:r>
      <w:r w:rsidR="00E12F72">
        <w:rPr>
          <w:rFonts w:ascii="Times New Roman" w:hAnsi="Times New Roman" w:cs="Times New Roman"/>
          <w:sz w:val="24"/>
          <w:szCs w:val="24"/>
        </w:rPr>
        <w:t xml:space="preserve"> employee and $16.00 per hour starting April 1, 2015 with a six month probationary period for weed supervisor positon.</w:t>
      </w:r>
      <w:r w:rsidR="00DA6492">
        <w:rPr>
          <w:rFonts w:ascii="Times New Roman" w:hAnsi="Times New Roman" w:cs="Times New Roman"/>
          <w:sz w:val="24"/>
          <w:szCs w:val="24"/>
        </w:rPr>
        <w:t xml:space="preserve"> After each probationary period pay will increase to current pay scale.</w:t>
      </w:r>
      <w:r w:rsidR="00E12F72">
        <w:rPr>
          <w:rFonts w:ascii="Times New Roman" w:hAnsi="Times New Roman" w:cs="Times New Roman"/>
          <w:sz w:val="24"/>
          <w:szCs w:val="24"/>
        </w:rPr>
        <w:t xml:space="preserve"> All voting aye. Motion carried.</w:t>
      </w:r>
    </w:p>
    <w:p w:rsidR="00E12F72" w:rsidRDefault="00E12F72" w:rsidP="00CD50C7">
      <w:pPr>
        <w:spacing w:after="0"/>
        <w:rPr>
          <w:rFonts w:ascii="Times New Roman" w:hAnsi="Times New Roman" w:cs="Times New Roman"/>
          <w:sz w:val="24"/>
          <w:szCs w:val="24"/>
        </w:rPr>
      </w:pPr>
    </w:p>
    <w:p w:rsidR="00CB0DF1" w:rsidRDefault="00E12F72" w:rsidP="00CD50C7">
      <w:pPr>
        <w:spacing w:after="0"/>
        <w:rPr>
          <w:rFonts w:ascii="Times New Roman" w:hAnsi="Times New Roman"/>
          <w:color w:val="000000"/>
          <w:sz w:val="24"/>
          <w:szCs w:val="24"/>
        </w:rPr>
      </w:pPr>
      <w:r w:rsidRPr="00DA6492">
        <w:rPr>
          <w:rFonts w:ascii="Times New Roman" w:hAnsi="Times New Roman" w:cs="Times New Roman"/>
          <w:b/>
          <w:sz w:val="24"/>
          <w:szCs w:val="24"/>
          <w:u w:val="single"/>
        </w:rPr>
        <w:t xml:space="preserve">FUEL </w:t>
      </w:r>
      <w:r w:rsidR="00CB0DF1" w:rsidRPr="00DA6492">
        <w:rPr>
          <w:rFonts w:ascii="Times New Roman" w:hAnsi="Times New Roman"/>
          <w:b/>
          <w:color w:val="000000"/>
          <w:sz w:val="24"/>
          <w:szCs w:val="24"/>
          <w:u w:val="single"/>
        </w:rPr>
        <w:t>QUOTES</w:t>
      </w:r>
      <w:r w:rsidR="00CB0DF1" w:rsidRPr="002A3111">
        <w:rPr>
          <w:rFonts w:ascii="Times New Roman" w:hAnsi="Times New Roman"/>
          <w:color w:val="000000"/>
          <w:sz w:val="24"/>
          <w:szCs w:val="24"/>
        </w:rPr>
        <w:t xml:space="preserve">: HS Eggleston presented the following fuel quotes for </w:t>
      </w:r>
      <w:r w:rsidR="00CB0DF1">
        <w:rPr>
          <w:rFonts w:ascii="Times New Roman" w:hAnsi="Times New Roman"/>
          <w:color w:val="000000"/>
          <w:sz w:val="24"/>
          <w:szCs w:val="24"/>
        </w:rPr>
        <w:t>November</w:t>
      </w:r>
      <w:r w:rsidR="00CB0DF1" w:rsidRPr="002A3111">
        <w:rPr>
          <w:rFonts w:ascii="Times New Roman" w:hAnsi="Times New Roman"/>
          <w:color w:val="000000"/>
          <w:sz w:val="24"/>
          <w:szCs w:val="24"/>
        </w:rPr>
        <w:t xml:space="preserve"> 2014. Diesel #</w:t>
      </w:r>
      <w:r w:rsidR="001C04B5">
        <w:rPr>
          <w:rFonts w:ascii="Times New Roman" w:hAnsi="Times New Roman"/>
          <w:color w:val="000000"/>
          <w:sz w:val="24"/>
          <w:szCs w:val="24"/>
        </w:rPr>
        <w:t>1</w:t>
      </w:r>
      <w:r w:rsidR="00CB0DF1" w:rsidRPr="002A3111">
        <w:rPr>
          <w:rFonts w:ascii="Times New Roman" w:hAnsi="Times New Roman"/>
          <w:color w:val="000000"/>
          <w:sz w:val="24"/>
          <w:szCs w:val="24"/>
        </w:rPr>
        <w:t xml:space="preserve"> Clark Community Oil-</w:t>
      </w:r>
      <w:r w:rsidR="001C04B5">
        <w:rPr>
          <w:rFonts w:ascii="Times New Roman" w:hAnsi="Times New Roman"/>
          <w:color w:val="000000"/>
          <w:sz w:val="24"/>
          <w:szCs w:val="24"/>
        </w:rPr>
        <w:t>3.59.9</w:t>
      </w:r>
      <w:r w:rsidR="00CB0DF1" w:rsidRPr="002A3111">
        <w:rPr>
          <w:rFonts w:ascii="Times New Roman" w:hAnsi="Times New Roman"/>
          <w:color w:val="000000"/>
          <w:sz w:val="24"/>
          <w:szCs w:val="24"/>
        </w:rPr>
        <w:t xml:space="preserve"> Bradley, Garden City, Vienna, Willow Lake</w:t>
      </w:r>
      <w:r w:rsidR="00CB0DF1">
        <w:rPr>
          <w:rFonts w:ascii="Times New Roman" w:hAnsi="Times New Roman"/>
          <w:color w:val="000000"/>
          <w:sz w:val="24"/>
          <w:szCs w:val="24"/>
        </w:rPr>
        <w:t>. Ra</w:t>
      </w:r>
      <w:r w:rsidR="00CB0DF1" w:rsidRPr="002A3111">
        <w:rPr>
          <w:rFonts w:ascii="Times New Roman" w:hAnsi="Times New Roman"/>
          <w:color w:val="000000"/>
          <w:sz w:val="24"/>
          <w:szCs w:val="24"/>
        </w:rPr>
        <w:t xml:space="preserve">ymond </w:t>
      </w:r>
      <w:r w:rsidR="00CB0DF1">
        <w:rPr>
          <w:rFonts w:ascii="Times New Roman" w:hAnsi="Times New Roman"/>
          <w:color w:val="000000"/>
          <w:sz w:val="24"/>
          <w:szCs w:val="24"/>
        </w:rPr>
        <w:t xml:space="preserve">and Clark </w:t>
      </w:r>
      <w:r w:rsidR="00CB0DF1" w:rsidRPr="002A3111">
        <w:rPr>
          <w:rFonts w:ascii="Times New Roman" w:hAnsi="Times New Roman"/>
          <w:color w:val="000000"/>
          <w:sz w:val="24"/>
          <w:szCs w:val="24"/>
        </w:rPr>
        <w:t>Shop</w:t>
      </w:r>
      <w:r w:rsidR="00CB0DF1">
        <w:rPr>
          <w:rFonts w:ascii="Times New Roman" w:hAnsi="Times New Roman"/>
          <w:color w:val="000000"/>
          <w:sz w:val="24"/>
          <w:szCs w:val="24"/>
        </w:rPr>
        <w:t>s.</w:t>
      </w:r>
      <w:r w:rsidR="00CB0DF1" w:rsidRPr="002A3111">
        <w:rPr>
          <w:rFonts w:ascii="Times New Roman" w:hAnsi="Times New Roman"/>
          <w:color w:val="000000"/>
          <w:sz w:val="24"/>
          <w:szCs w:val="24"/>
        </w:rPr>
        <w:t xml:space="preserve"> Clark County Farmers Elevator –</w:t>
      </w:r>
      <w:r w:rsidR="001C04B5">
        <w:rPr>
          <w:rFonts w:ascii="Times New Roman" w:hAnsi="Times New Roman"/>
          <w:color w:val="000000"/>
          <w:sz w:val="24"/>
          <w:szCs w:val="24"/>
        </w:rPr>
        <w:t xml:space="preserve">No bid. Diesel #2; Clark Community Oil-3.04.9, all shops, Clark County Farmers Elevator: 3.07- all shops. </w:t>
      </w:r>
      <w:r w:rsidR="00CB0DF1">
        <w:rPr>
          <w:rFonts w:ascii="Times New Roman" w:hAnsi="Times New Roman"/>
          <w:color w:val="000000"/>
          <w:sz w:val="24"/>
          <w:szCs w:val="24"/>
        </w:rPr>
        <w:t>GAS</w:t>
      </w:r>
      <w:r w:rsidR="00CB0DF1" w:rsidRPr="002A3111">
        <w:rPr>
          <w:rFonts w:ascii="Times New Roman" w:hAnsi="Times New Roman"/>
          <w:color w:val="000000"/>
          <w:sz w:val="24"/>
          <w:szCs w:val="24"/>
        </w:rPr>
        <w:t xml:space="preserve">: Clark Community Oil – </w:t>
      </w:r>
      <w:r w:rsidR="00CB0DF1">
        <w:rPr>
          <w:rFonts w:ascii="Times New Roman" w:hAnsi="Times New Roman"/>
          <w:color w:val="000000"/>
          <w:sz w:val="24"/>
          <w:szCs w:val="24"/>
        </w:rPr>
        <w:t>2.</w:t>
      </w:r>
      <w:r w:rsidR="001C04B5">
        <w:rPr>
          <w:rFonts w:ascii="Times New Roman" w:hAnsi="Times New Roman"/>
          <w:color w:val="000000"/>
          <w:sz w:val="24"/>
          <w:szCs w:val="24"/>
        </w:rPr>
        <w:t>71.5</w:t>
      </w:r>
      <w:r w:rsidR="00CB0DF1">
        <w:rPr>
          <w:rFonts w:ascii="Times New Roman" w:hAnsi="Times New Roman"/>
          <w:color w:val="000000"/>
          <w:sz w:val="24"/>
          <w:szCs w:val="24"/>
        </w:rPr>
        <w:t xml:space="preserve">. </w:t>
      </w:r>
      <w:r w:rsidR="00CB0DF1" w:rsidRPr="002A3111">
        <w:rPr>
          <w:rFonts w:ascii="Times New Roman" w:hAnsi="Times New Roman"/>
          <w:color w:val="000000"/>
          <w:sz w:val="24"/>
          <w:szCs w:val="24"/>
        </w:rPr>
        <w:t>All bids were reviewed by the board and are on file in the Auditor's office.</w:t>
      </w:r>
    </w:p>
    <w:p w:rsidR="00DA6492" w:rsidRDefault="00DA6492" w:rsidP="00CB0DF1">
      <w:pPr>
        <w:rPr>
          <w:rFonts w:ascii="Times New Roman" w:hAnsi="Times New Roman" w:cs="Times New Roman"/>
          <w:b/>
          <w:sz w:val="24"/>
          <w:szCs w:val="24"/>
          <w:u w:val="single"/>
        </w:rPr>
      </w:pPr>
    </w:p>
    <w:p w:rsidR="00CD50C7" w:rsidRDefault="001C04B5" w:rsidP="00CB0DF1">
      <w:pPr>
        <w:rPr>
          <w:rFonts w:ascii="Times New Roman" w:hAnsi="Times New Roman" w:cs="Times New Roman"/>
          <w:sz w:val="24"/>
          <w:szCs w:val="24"/>
        </w:rPr>
      </w:pPr>
      <w:r>
        <w:rPr>
          <w:rFonts w:ascii="Times New Roman" w:hAnsi="Times New Roman" w:cs="Times New Roman"/>
          <w:b/>
          <w:sz w:val="24"/>
          <w:szCs w:val="24"/>
          <w:u w:val="single"/>
        </w:rPr>
        <w:t xml:space="preserve">TRANSPORT FUEL BIDS: </w:t>
      </w:r>
      <w:r>
        <w:rPr>
          <w:rFonts w:ascii="Times New Roman" w:hAnsi="Times New Roman" w:cs="Times New Roman"/>
          <w:sz w:val="24"/>
          <w:szCs w:val="24"/>
        </w:rPr>
        <w:t>HS Eggleston presented the following fuel quotes for November 2014 for transport load. Clark Community Oil- 2.97.4, Clark shop- Clark County Farmers Elevator- 2.96.5</w:t>
      </w:r>
      <w:r w:rsidR="0022431D">
        <w:rPr>
          <w:rFonts w:ascii="Times New Roman" w:hAnsi="Times New Roman" w:cs="Times New Roman"/>
          <w:sz w:val="24"/>
          <w:szCs w:val="24"/>
        </w:rPr>
        <w:t>. The county accepted the bid of Clark Community Oil-due to fuel shortage at distributor and</w:t>
      </w:r>
      <w:r w:rsidR="00F52E57">
        <w:rPr>
          <w:rFonts w:ascii="Times New Roman" w:hAnsi="Times New Roman" w:cs="Times New Roman"/>
          <w:sz w:val="24"/>
          <w:szCs w:val="24"/>
        </w:rPr>
        <w:t xml:space="preserve"> no trucks available to deliver</w:t>
      </w:r>
      <w:r w:rsidR="0022431D">
        <w:rPr>
          <w:rFonts w:ascii="Times New Roman" w:hAnsi="Times New Roman" w:cs="Times New Roman"/>
          <w:sz w:val="24"/>
          <w:szCs w:val="24"/>
        </w:rPr>
        <w:t xml:space="preserve"> on</w:t>
      </w:r>
      <w:r w:rsidR="00CD50C7">
        <w:rPr>
          <w:rFonts w:ascii="Times New Roman" w:hAnsi="Times New Roman" w:cs="Times New Roman"/>
          <w:sz w:val="24"/>
          <w:szCs w:val="24"/>
        </w:rPr>
        <w:t xml:space="preserve"> the day of bids on</w:t>
      </w:r>
      <w:r w:rsidR="0022431D">
        <w:rPr>
          <w:rFonts w:ascii="Times New Roman" w:hAnsi="Times New Roman" w:cs="Times New Roman"/>
          <w:sz w:val="24"/>
          <w:szCs w:val="24"/>
        </w:rPr>
        <w:t xml:space="preserve"> behalf of Clark County Farmers Elevator. </w:t>
      </w:r>
    </w:p>
    <w:p w:rsidR="00CD50C7" w:rsidRDefault="00E12F72" w:rsidP="00CB0DF1">
      <w:pPr>
        <w:rPr>
          <w:rFonts w:ascii="Times New Roman" w:hAnsi="Times New Roman" w:cs="Times New Roman"/>
          <w:sz w:val="24"/>
          <w:szCs w:val="24"/>
        </w:rPr>
      </w:pPr>
      <w:r w:rsidRPr="00DA6492">
        <w:rPr>
          <w:rFonts w:ascii="Times New Roman" w:hAnsi="Times New Roman" w:cs="Times New Roman"/>
          <w:b/>
          <w:sz w:val="24"/>
          <w:szCs w:val="24"/>
          <w:u w:val="single"/>
        </w:rPr>
        <w:t>HIGHWAY</w:t>
      </w:r>
      <w:r>
        <w:rPr>
          <w:rFonts w:ascii="Times New Roman" w:hAnsi="Times New Roman" w:cs="Times New Roman"/>
          <w:sz w:val="24"/>
          <w:szCs w:val="24"/>
        </w:rPr>
        <w:t xml:space="preserve">: HS Eggleston updated the board on road conditions </w:t>
      </w:r>
      <w:r w:rsidR="00DA6492">
        <w:rPr>
          <w:rFonts w:ascii="Times New Roman" w:hAnsi="Times New Roman" w:cs="Times New Roman"/>
          <w:sz w:val="24"/>
          <w:szCs w:val="24"/>
        </w:rPr>
        <w:t xml:space="preserve">and road work being done. He </w:t>
      </w:r>
      <w:r>
        <w:rPr>
          <w:rFonts w:ascii="Times New Roman" w:hAnsi="Times New Roman" w:cs="Times New Roman"/>
          <w:sz w:val="24"/>
          <w:szCs w:val="24"/>
        </w:rPr>
        <w:t>informed the board the</w:t>
      </w:r>
      <w:r w:rsidR="003E70AF">
        <w:rPr>
          <w:rFonts w:ascii="Times New Roman" w:hAnsi="Times New Roman" w:cs="Times New Roman"/>
          <w:sz w:val="24"/>
          <w:szCs w:val="24"/>
        </w:rPr>
        <w:t xml:space="preserve"> crew</w:t>
      </w:r>
      <w:r>
        <w:rPr>
          <w:rFonts w:ascii="Times New Roman" w:hAnsi="Times New Roman" w:cs="Times New Roman"/>
          <w:sz w:val="24"/>
          <w:szCs w:val="24"/>
        </w:rPr>
        <w:t xml:space="preserve"> are hauling rock</w:t>
      </w:r>
      <w:r w:rsidR="003E70AF">
        <w:rPr>
          <w:rFonts w:ascii="Times New Roman" w:hAnsi="Times New Roman" w:cs="Times New Roman"/>
          <w:sz w:val="24"/>
          <w:szCs w:val="24"/>
        </w:rPr>
        <w:t xml:space="preserve"> and finishing the mowing. He also</w:t>
      </w:r>
      <w:r>
        <w:rPr>
          <w:rFonts w:ascii="Times New Roman" w:hAnsi="Times New Roman" w:cs="Times New Roman"/>
          <w:sz w:val="24"/>
          <w:szCs w:val="24"/>
        </w:rPr>
        <w:t xml:space="preserve"> discussed equipment purchases for next year. No action taken. </w:t>
      </w:r>
    </w:p>
    <w:p w:rsidR="00E12F72" w:rsidRDefault="00E12F72" w:rsidP="00CB0DF1">
      <w:pPr>
        <w:rPr>
          <w:rFonts w:ascii="Times New Roman" w:hAnsi="Times New Roman" w:cs="Times New Roman"/>
          <w:sz w:val="24"/>
          <w:szCs w:val="24"/>
        </w:rPr>
      </w:pPr>
      <w:r w:rsidRPr="00DA6492">
        <w:rPr>
          <w:rFonts w:ascii="Times New Roman" w:hAnsi="Times New Roman" w:cs="Times New Roman"/>
          <w:b/>
          <w:sz w:val="24"/>
          <w:szCs w:val="24"/>
          <w:u w:val="single"/>
        </w:rPr>
        <w:t>HIGHWAY</w:t>
      </w:r>
      <w:r>
        <w:rPr>
          <w:rFonts w:ascii="Times New Roman" w:hAnsi="Times New Roman" w:cs="Times New Roman"/>
          <w:sz w:val="24"/>
          <w:szCs w:val="24"/>
        </w:rPr>
        <w:t>: Motion by Wicks, second by Loomis to approve $.50 increase for seasonal</w:t>
      </w:r>
      <w:r w:rsidR="00485DF3">
        <w:rPr>
          <w:rFonts w:ascii="Times New Roman" w:hAnsi="Times New Roman" w:cs="Times New Roman"/>
          <w:sz w:val="24"/>
          <w:szCs w:val="24"/>
        </w:rPr>
        <w:t>/ temporary</w:t>
      </w:r>
      <w:r>
        <w:rPr>
          <w:rFonts w:ascii="Times New Roman" w:hAnsi="Times New Roman" w:cs="Times New Roman"/>
          <w:sz w:val="24"/>
          <w:szCs w:val="24"/>
        </w:rPr>
        <w:t xml:space="preserve"> help currently earning $13.00 per hour effective immediately. All voting aye. Motion </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w:t>
      </w:r>
    </w:p>
    <w:p w:rsidR="00E12F72" w:rsidRDefault="009C7B6A" w:rsidP="00CB0DF1">
      <w:pPr>
        <w:rPr>
          <w:rFonts w:ascii="Times New Roman" w:hAnsi="Times New Roman" w:cs="Times New Roman"/>
          <w:sz w:val="24"/>
          <w:szCs w:val="24"/>
        </w:rPr>
      </w:pPr>
      <w:r w:rsidRPr="00DA6492">
        <w:rPr>
          <w:rFonts w:ascii="Times New Roman" w:hAnsi="Times New Roman" w:cs="Times New Roman"/>
          <w:b/>
          <w:sz w:val="24"/>
          <w:szCs w:val="24"/>
          <w:u w:val="single"/>
        </w:rPr>
        <w:t>WEED</w:t>
      </w:r>
      <w:r>
        <w:rPr>
          <w:rFonts w:ascii="Times New Roman" w:hAnsi="Times New Roman" w:cs="Times New Roman"/>
          <w:sz w:val="24"/>
          <w:szCs w:val="24"/>
        </w:rPr>
        <w:t>: Motion by Loomis, second by Wicks to allow weed department to purchase a new computer for the weed shop. It will be purchased from Connecting Point in Watertown, purchase price will be</w:t>
      </w:r>
      <w:r w:rsidR="00485DF3">
        <w:rPr>
          <w:rFonts w:ascii="Times New Roman" w:hAnsi="Times New Roman" w:cs="Times New Roman"/>
          <w:sz w:val="24"/>
          <w:szCs w:val="24"/>
        </w:rPr>
        <w:t xml:space="preserve"> approximately</w:t>
      </w:r>
      <w:r>
        <w:rPr>
          <w:rFonts w:ascii="Times New Roman" w:hAnsi="Times New Roman" w:cs="Times New Roman"/>
          <w:sz w:val="24"/>
          <w:szCs w:val="24"/>
        </w:rPr>
        <w:t xml:space="preserve"> $8</w:t>
      </w:r>
      <w:r w:rsidR="003E70AF">
        <w:rPr>
          <w:rFonts w:ascii="Times New Roman" w:hAnsi="Times New Roman" w:cs="Times New Roman"/>
          <w:sz w:val="24"/>
          <w:szCs w:val="24"/>
        </w:rPr>
        <w:t>60</w:t>
      </w:r>
      <w:r>
        <w:rPr>
          <w:rFonts w:ascii="Times New Roman" w:hAnsi="Times New Roman" w:cs="Times New Roman"/>
          <w:sz w:val="24"/>
          <w:szCs w:val="24"/>
        </w:rPr>
        <w:t>.00. All voting aye. Motion carried.</w:t>
      </w:r>
    </w:p>
    <w:p w:rsidR="00CB0DF1" w:rsidRDefault="00CD50C7" w:rsidP="00CB0DF1">
      <w:pPr>
        <w:rPr>
          <w:rFonts w:ascii="Times New Roman" w:hAnsi="Times New Roman" w:cs="Times New Roman"/>
          <w:sz w:val="24"/>
          <w:szCs w:val="24"/>
        </w:rPr>
      </w:pPr>
      <w:r w:rsidRPr="00DA6492">
        <w:rPr>
          <w:rFonts w:ascii="Times New Roman" w:hAnsi="Times New Roman" w:cs="Times New Roman"/>
          <w:b/>
          <w:sz w:val="24"/>
          <w:szCs w:val="24"/>
          <w:u w:val="single"/>
        </w:rPr>
        <w:lastRenderedPageBreak/>
        <w:t>B</w:t>
      </w:r>
      <w:r w:rsidR="00CB0DF1" w:rsidRPr="00DA6492">
        <w:rPr>
          <w:rFonts w:ascii="Times New Roman" w:hAnsi="Times New Roman" w:cs="Times New Roman"/>
          <w:b/>
          <w:sz w:val="24"/>
          <w:szCs w:val="24"/>
          <w:u w:val="single"/>
        </w:rPr>
        <w:t>O</w:t>
      </w:r>
      <w:r w:rsidR="00CB0DF1" w:rsidRPr="00A85ABC">
        <w:rPr>
          <w:rFonts w:ascii="Times New Roman" w:hAnsi="Times New Roman" w:cs="Times New Roman"/>
          <w:b/>
          <w:sz w:val="24"/>
          <w:szCs w:val="24"/>
          <w:u w:val="single"/>
        </w:rPr>
        <w:t>ARD OF ADJUSTMENT</w:t>
      </w:r>
      <w:r w:rsidR="00CB0DF1" w:rsidRPr="00A85ABC">
        <w:rPr>
          <w:rFonts w:ascii="Times New Roman" w:hAnsi="Times New Roman" w:cs="Times New Roman"/>
          <w:sz w:val="24"/>
          <w:szCs w:val="24"/>
        </w:rPr>
        <w:t xml:space="preserve">: Motion by </w:t>
      </w:r>
      <w:r w:rsidR="009C7B6A">
        <w:rPr>
          <w:rFonts w:ascii="Times New Roman" w:hAnsi="Times New Roman" w:cs="Times New Roman"/>
          <w:sz w:val="24"/>
          <w:szCs w:val="24"/>
        </w:rPr>
        <w:t>Loomis</w:t>
      </w:r>
      <w:r w:rsidR="00CB0DF1" w:rsidRPr="00A85ABC">
        <w:rPr>
          <w:rFonts w:ascii="Times New Roman" w:hAnsi="Times New Roman" w:cs="Times New Roman"/>
          <w:sz w:val="24"/>
          <w:szCs w:val="24"/>
        </w:rPr>
        <w:t xml:space="preserve">, second by </w:t>
      </w:r>
      <w:r w:rsidR="009C7B6A">
        <w:rPr>
          <w:rFonts w:ascii="Times New Roman" w:hAnsi="Times New Roman" w:cs="Times New Roman"/>
          <w:sz w:val="24"/>
          <w:szCs w:val="24"/>
        </w:rPr>
        <w:t>Reints</w:t>
      </w:r>
      <w:r w:rsidR="00CB0DF1">
        <w:rPr>
          <w:rFonts w:ascii="Times New Roman" w:hAnsi="Times New Roman" w:cs="Times New Roman"/>
          <w:sz w:val="24"/>
          <w:szCs w:val="24"/>
        </w:rPr>
        <w:t>,</w:t>
      </w:r>
      <w:r w:rsidR="00CB0DF1" w:rsidRPr="00A85ABC">
        <w:rPr>
          <w:rFonts w:ascii="Times New Roman" w:hAnsi="Times New Roman" w:cs="Times New Roman"/>
          <w:sz w:val="24"/>
          <w:szCs w:val="24"/>
        </w:rPr>
        <w:t xml:space="preserve"> to enter into Board of Adjustment. All voting aye. Motion carried.</w:t>
      </w:r>
    </w:p>
    <w:p w:rsidR="00CB0DF1" w:rsidRDefault="00CB0DF1" w:rsidP="00CB0DF1">
      <w:pPr>
        <w:rPr>
          <w:rFonts w:ascii="Times New Roman" w:hAnsi="Times New Roman" w:cs="Times New Roman"/>
          <w:sz w:val="24"/>
          <w:szCs w:val="24"/>
        </w:rPr>
      </w:pPr>
      <w:r w:rsidRPr="00550F77">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9C7B6A">
        <w:rPr>
          <w:rFonts w:ascii="Times New Roman" w:hAnsi="Times New Roman" w:cs="Times New Roman"/>
          <w:sz w:val="24"/>
          <w:szCs w:val="24"/>
        </w:rPr>
        <w:t>Reints</w:t>
      </w:r>
      <w:r>
        <w:rPr>
          <w:rFonts w:ascii="Times New Roman" w:hAnsi="Times New Roman" w:cs="Times New Roman"/>
          <w:sz w:val="24"/>
          <w:szCs w:val="24"/>
        </w:rPr>
        <w:t xml:space="preserve">, second by </w:t>
      </w:r>
      <w:r w:rsidR="009C7B6A">
        <w:rPr>
          <w:rFonts w:ascii="Times New Roman" w:hAnsi="Times New Roman" w:cs="Times New Roman"/>
          <w:sz w:val="24"/>
          <w:szCs w:val="24"/>
        </w:rPr>
        <w:t>Bjerke</w:t>
      </w:r>
      <w:r>
        <w:rPr>
          <w:rFonts w:ascii="Times New Roman" w:hAnsi="Times New Roman" w:cs="Times New Roman"/>
          <w:sz w:val="24"/>
          <w:szCs w:val="24"/>
        </w:rPr>
        <w:t xml:space="preserve"> to set </w:t>
      </w:r>
      <w:r w:rsidR="009C7B6A">
        <w:rPr>
          <w:rFonts w:ascii="Times New Roman" w:hAnsi="Times New Roman" w:cs="Times New Roman"/>
          <w:sz w:val="24"/>
          <w:szCs w:val="24"/>
        </w:rPr>
        <w:t>hearing for Variance 8-</w:t>
      </w:r>
      <w:r>
        <w:rPr>
          <w:rFonts w:ascii="Times New Roman" w:hAnsi="Times New Roman" w:cs="Times New Roman"/>
          <w:sz w:val="24"/>
          <w:szCs w:val="24"/>
        </w:rPr>
        <w:t xml:space="preserve">14 for </w:t>
      </w:r>
      <w:r w:rsidR="009C7B6A">
        <w:rPr>
          <w:rFonts w:ascii="Times New Roman" w:hAnsi="Times New Roman" w:cs="Times New Roman"/>
          <w:sz w:val="24"/>
          <w:szCs w:val="24"/>
        </w:rPr>
        <w:t>Donald Olson of Bradley.</w:t>
      </w:r>
      <w:r>
        <w:rPr>
          <w:rFonts w:ascii="Times New Roman" w:hAnsi="Times New Roman" w:cs="Times New Roman"/>
          <w:sz w:val="24"/>
          <w:szCs w:val="24"/>
        </w:rPr>
        <w:t xml:space="preserve"> This variance if approved will allow him to use</w:t>
      </w:r>
      <w:r w:rsidR="009C7B6A">
        <w:rPr>
          <w:rFonts w:ascii="Times New Roman" w:hAnsi="Times New Roman" w:cs="Times New Roman"/>
          <w:sz w:val="24"/>
          <w:szCs w:val="24"/>
        </w:rPr>
        <w:t xml:space="preserve"> </w:t>
      </w:r>
      <w:r w:rsidR="00485DF3">
        <w:rPr>
          <w:rFonts w:ascii="Times New Roman" w:hAnsi="Times New Roman" w:cs="Times New Roman"/>
          <w:sz w:val="24"/>
          <w:szCs w:val="24"/>
        </w:rPr>
        <w:t>NW ¼ 26-119-57</w:t>
      </w:r>
      <w:r w:rsidR="009C7B6A">
        <w:rPr>
          <w:rFonts w:ascii="Times New Roman" w:hAnsi="Times New Roman" w:cs="Times New Roman"/>
          <w:sz w:val="24"/>
          <w:szCs w:val="24"/>
        </w:rPr>
        <w:t xml:space="preserve">             </w:t>
      </w:r>
      <w:r>
        <w:rPr>
          <w:rFonts w:ascii="Times New Roman" w:hAnsi="Times New Roman" w:cs="Times New Roman"/>
          <w:sz w:val="24"/>
          <w:szCs w:val="24"/>
        </w:rPr>
        <w:t xml:space="preserve"> to place a </w:t>
      </w:r>
      <w:r w:rsidR="009C7B6A">
        <w:rPr>
          <w:rFonts w:ascii="Times New Roman" w:hAnsi="Times New Roman" w:cs="Times New Roman"/>
          <w:sz w:val="24"/>
          <w:szCs w:val="24"/>
        </w:rPr>
        <w:t xml:space="preserve">shed </w:t>
      </w:r>
      <w:r w:rsidR="00485DF3">
        <w:rPr>
          <w:rFonts w:ascii="Times New Roman" w:hAnsi="Times New Roman" w:cs="Times New Roman"/>
          <w:sz w:val="24"/>
          <w:szCs w:val="24"/>
        </w:rPr>
        <w:t>closer to</w:t>
      </w:r>
      <w:r>
        <w:rPr>
          <w:rFonts w:ascii="Times New Roman" w:hAnsi="Times New Roman" w:cs="Times New Roman"/>
          <w:sz w:val="24"/>
          <w:szCs w:val="24"/>
        </w:rPr>
        <w:t xml:space="preserve"> right of way than zoning permits. Hearing set for </w:t>
      </w:r>
      <w:r w:rsidR="009C7B6A">
        <w:rPr>
          <w:rFonts w:ascii="Times New Roman" w:hAnsi="Times New Roman" w:cs="Times New Roman"/>
          <w:sz w:val="24"/>
          <w:szCs w:val="24"/>
        </w:rPr>
        <w:t>December 2</w:t>
      </w:r>
      <w:r>
        <w:rPr>
          <w:rFonts w:ascii="Times New Roman" w:hAnsi="Times New Roman" w:cs="Times New Roman"/>
          <w:sz w:val="24"/>
          <w:szCs w:val="24"/>
        </w:rPr>
        <w:t>, 2014 at 9:00 a.m. All voting aye. Motion carried.</w:t>
      </w:r>
    </w:p>
    <w:p w:rsidR="009C7B6A" w:rsidRDefault="009C7B6A" w:rsidP="00CB0DF1">
      <w:pPr>
        <w:rPr>
          <w:rFonts w:ascii="Times New Roman" w:hAnsi="Times New Roman" w:cs="Times New Roman"/>
          <w:sz w:val="24"/>
          <w:szCs w:val="24"/>
        </w:rPr>
      </w:pPr>
      <w:r w:rsidRPr="00485DF3">
        <w:rPr>
          <w:rFonts w:ascii="Times New Roman" w:hAnsi="Times New Roman" w:cs="Times New Roman"/>
          <w:b/>
          <w:sz w:val="24"/>
          <w:szCs w:val="24"/>
          <w:u w:val="single"/>
        </w:rPr>
        <w:t>SET HEARING</w:t>
      </w:r>
      <w:r>
        <w:rPr>
          <w:rFonts w:ascii="Times New Roman" w:hAnsi="Times New Roman" w:cs="Times New Roman"/>
          <w:sz w:val="24"/>
          <w:szCs w:val="24"/>
        </w:rPr>
        <w:t>: Motion by Bjerke, second by Loomis to set hearing for Variance 9-14 for Silver Lake Colony to</w:t>
      </w:r>
      <w:r w:rsidR="00485DF3">
        <w:rPr>
          <w:rFonts w:ascii="Times New Roman" w:hAnsi="Times New Roman" w:cs="Times New Roman"/>
          <w:sz w:val="24"/>
          <w:szCs w:val="24"/>
        </w:rPr>
        <w:t xml:space="preserve"> use SW ¼ 19-116-56 to </w:t>
      </w:r>
      <w:r>
        <w:rPr>
          <w:rFonts w:ascii="Times New Roman" w:hAnsi="Times New Roman" w:cs="Times New Roman"/>
          <w:sz w:val="24"/>
          <w:szCs w:val="24"/>
        </w:rPr>
        <w:t>move in a mobile home</w:t>
      </w:r>
      <w:r w:rsidR="00485DF3">
        <w:rPr>
          <w:rFonts w:ascii="Times New Roman" w:hAnsi="Times New Roman" w:cs="Times New Roman"/>
          <w:sz w:val="24"/>
          <w:szCs w:val="24"/>
        </w:rPr>
        <w:t xml:space="preserve"> for housing</w:t>
      </w:r>
      <w:r>
        <w:rPr>
          <w:rFonts w:ascii="Times New Roman" w:hAnsi="Times New Roman" w:cs="Times New Roman"/>
          <w:sz w:val="24"/>
          <w:szCs w:val="24"/>
        </w:rPr>
        <w:t>. Hearing set for 9:05 a.m. December 2, 2014. All voting aye. Motion carried.</w:t>
      </w:r>
    </w:p>
    <w:p w:rsidR="00CB0DF1" w:rsidRDefault="00CB0DF1" w:rsidP="00CB0DF1">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9C7B6A">
        <w:rPr>
          <w:rFonts w:ascii="Times New Roman" w:hAnsi="Times New Roman" w:cs="Times New Roman"/>
          <w:sz w:val="24"/>
          <w:szCs w:val="24"/>
        </w:rPr>
        <w:t>Loomis</w:t>
      </w:r>
      <w:r w:rsidRPr="00A85ABC">
        <w:rPr>
          <w:rFonts w:ascii="Times New Roman" w:hAnsi="Times New Roman" w:cs="Times New Roman"/>
          <w:sz w:val="24"/>
          <w:szCs w:val="24"/>
        </w:rPr>
        <w:t xml:space="preserve">, second by </w:t>
      </w:r>
      <w:r w:rsidR="009C7B6A">
        <w:rPr>
          <w:rFonts w:ascii="Times New Roman" w:hAnsi="Times New Roman" w:cs="Times New Roman"/>
          <w:sz w:val="24"/>
          <w:szCs w:val="24"/>
        </w:rPr>
        <w:t>Reints</w:t>
      </w:r>
      <w:r>
        <w:rPr>
          <w:rFonts w:ascii="Times New Roman" w:hAnsi="Times New Roman" w:cs="Times New Roman"/>
          <w:sz w:val="24"/>
          <w:szCs w:val="24"/>
        </w:rPr>
        <w:t>,</w:t>
      </w:r>
      <w:r w:rsidRPr="00A85ABC">
        <w:rPr>
          <w:rFonts w:ascii="Times New Roman" w:hAnsi="Times New Roman" w:cs="Times New Roman"/>
          <w:sz w:val="24"/>
          <w:szCs w:val="24"/>
        </w:rPr>
        <w:t xml:space="preserve"> to adjourn from Board of Adjustment and return to Board of County Commissioners. All voting aye. Motion carried.</w:t>
      </w:r>
      <w:r w:rsidR="009C7B6A">
        <w:rPr>
          <w:rFonts w:ascii="Times New Roman" w:hAnsi="Times New Roman" w:cs="Times New Roman"/>
          <w:sz w:val="24"/>
          <w:szCs w:val="24"/>
        </w:rPr>
        <w:t xml:space="preserve"> </w:t>
      </w:r>
    </w:p>
    <w:p w:rsidR="009C7B6A" w:rsidRDefault="005C410C" w:rsidP="00CB0DF1">
      <w:pPr>
        <w:rPr>
          <w:rFonts w:ascii="Times New Roman" w:hAnsi="Times New Roman" w:cs="Times New Roman"/>
          <w:sz w:val="24"/>
          <w:szCs w:val="24"/>
        </w:rPr>
      </w:pPr>
      <w:r w:rsidRPr="00DA6492">
        <w:rPr>
          <w:rFonts w:ascii="Times New Roman" w:hAnsi="Times New Roman" w:cs="Times New Roman"/>
          <w:b/>
          <w:sz w:val="24"/>
          <w:szCs w:val="24"/>
          <w:u w:val="single"/>
        </w:rPr>
        <w:t>ZONING:</w:t>
      </w:r>
      <w:r>
        <w:rPr>
          <w:rFonts w:ascii="Times New Roman" w:hAnsi="Times New Roman" w:cs="Times New Roman"/>
          <w:sz w:val="24"/>
          <w:szCs w:val="24"/>
        </w:rPr>
        <w:t xml:space="preserve"> ZO Reidburn met with the board regarding </w:t>
      </w:r>
      <w:r w:rsidR="003E70AF">
        <w:rPr>
          <w:rFonts w:ascii="Times New Roman" w:hAnsi="Times New Roman" w:cs="Times New Roman"/>
          <w:sz w:val="24"/>
          <w:szCs w:val="24"/>
        </w:rPr>
        <w:t>current</w:t>
      </w:r>
      <w:r>
        <w:rPr>
          <w:rFonts w:ascii="Times New Roman" w:hAnsi="Times New Roman" w:cs="Times New Roman"/>
          <w:sz w:val="24"/>
          <w:szCs w:val="24"/>
        </w:rPr>
        <w:t xml:space="preserve"> policy in the zoning book regarding the age of mobile homes that are allowed in the County. It was decided to leave the policy in place as it is written.</w:t>
      </w:r>
    </w:p>
    <w:p w:rsidR="001E2788" w:rsidRDefault="005C410C" w:rsidP="00CB0DF1">
      <w:pPr>
        <w:rPr>
          <w:rFonts w:ascii="Times New Roman" w:hAnsi="Times New Roman" w:cs="Times New Roman"/>
          <w:sz w:val="24"/>
          <w:szCs w:val="24"/>
        </w:rPr>
      </w:pPr>
      <w:r w:rsidRPr="00DA6492">
        <w:rPr>
          <w:rFonts w:ascii="Times New Roman" w:hAnsi="Times New Roman" w:cs="Times New Roman"/>
          <w:b/>
          <w:sz w:val="24"/>
          <w:szCs w:val="24"/>
          <w:u w:val="single"/>
        </w:rPr>
        <w:t>DRAINAGE</w:t>
      </w:r>
      <w:r>
        <w:rPr>
          <w:rFonts w:ascii="Times New Roman" w:hAnsi="Times New Roman" w:cs="Times New Roman"/>
          <w:sz w:val="24"/>
          <w:szCs w:val="24"/>
        </w:rPr>
        <w:t>: Jay with the NRCS met wi</w:t>
      </w:r>
      <w:r w:rsidR="0086541E">
        <w:rPr>
          <w:rFonts w:ascii="Times New Roman" w:hAnsi="Times New Roman" w:cs="Times New Roman"/>
          <w:sz w:val="24"/>
          <w:szCs w:val="24"/>
        </w:rPr>
        <w:t xml:space="preserve">th the board to explain the NRCS part in preserving the wetlands, </w:t>
      </w:r>
      <w:r w:rsidR="00DA6492">
        <w:rPr>
          <w:rFonts w:ascii="Times New Roman" w:hAnsi="Times New Roman" w:cs="Times New Roman"/>
          <w:sz w:val="24"/>
          <w:szCs w:val="24"/>
        </w:rPr>
        <w:t xml:space="preserve">and </w:t>
      </w:r>
      <w:r w:rsidR="0086541E">
        <w:rPr>
          <w:rFonts w:ascii="Times New Roman" w:hAnsi="Times New Roman" w:cs="Times New Roman"/>
          <w:sz w:val="24"/>
          <w:szCs w:val="24"/>
        </w:rPr>
        <w:t xml:space="preserve">how federal crop insurance and farm plans are affected. He indicated that NRCS </w:t>
      </w:r>
      <w:r w:rsidR="00FA22A4">
        <w:rPr>
          <w:rFonts w:ascii="Times New Roman" w:hAnsi="Times New Roman" w:cs="Times New Roman"/>
          <w:sz w:val="24"/>
          <w:szCs w:val="24"/>
        </w:rPr>
        <w:t xml:space="preserve">is available to </w:t>
      </w:r>
      <w:r w:rsidR="00DA6492">
        <w:rPr>
          <w:rFonts w:ascii="Times New Roman" w:hAnsi="Times New Roman" w:cs="Times New Roman"/>
          <w:sz w:val="24"/>
          <w:szCs w:val="24"/>
        </w:rPr>
        <w:t>assist</w:t>
      </w:r>
      <w:r w:rsidR="00FA22A4">
        <w:rPr>
          <w:rFonts w:ascii="Times New Roman" w:hAnsi="Times New Roman" w:cs="Times New Roman"/>
          <w:sz w:val="24"/>
          <w:szCs w:val="24"/>
        </w:rPr>
        <w:t xml:space="preserve"> with water drain</w:t>
      </w:r>
      <w:r w:rsidR="0086541E">
        <w:rPr>
          <w:rFonts w:ascii="Times New Roman" w:hAnsi="Times New Roman" w:cs="Times New Roman"/>
          <w:sz w:val="24"/>
          <w:szCs w:val="24"/>
        </w:rPr>
        <w:t>age management</w:t>
      </w:r>
      <w:r w:rsidR="001E2788">
        <w:rPr>
          <w:rFonts w:ascii="Times New Roman" w:hAnsi="Times New Roman" w:cs="Times New Roman"/>
          <w:sz w:val="24"/>
          <w:szCs w:val="24"/>
        </w:rPr>
        <w:t xml:space="preserve">. </w:t>
      </w:r>
    </w:p>
    <w:p w:rsidR="001E2788" w:rsidRDefault="001E2788" w:rsidP="00CB0DF1">
      <w:pPr>
        <w:rPr>
          <w:rFonts w:ascii="Times New Roman" w:hAnsi="Times New Roman" w:cs="Times New Roman"/>
          <w:sz w:val="24"/>
          <w:szCs w:val="24"/>
        </w:rPr>
      </w:pPr>
      <w:r w:rsidRPr="00DA6492">
        <w:rPr>
          <w:rFonts w:ascii="Times New Roman" w:hAnsi="Times New Roman" w:cs="Times New Roman"/>
          <w:b/>
          <w:sz w:val="24"/>
          <w:szCs w:val="24"/>
          <w:u w:val="single"/>
        </w:rPr>
        <w:t>TAX DEED SALE</w:t>
      </w:r>
      <w:r w:rsidR="00DA6492">
        <w:rPr>
          <w:rFonts w:ascii="Times New Roman" w:hAnsi="Times New Roman" w:cs="Times New Roman"/>
          <w:sz w:val="24"/>
          <w:szCs w:val="24"/>
        </w:rPr>
        <w:t xml:space="preserve">: At </w:t>
      </w:r>
      <w:r>
        <w:rPr>
          <w:rFonts w:ascii="Times New Roman" w:hAnsi="Times New Roman" w:cs="Times New Roman"/>
          <w:sz w:val="24"/>
          <w:szCs w:val="24"/>
        </w:rPr>
        <w:t xml:space="preserve">10:00 a.m. the time specified the tax deed property sale was held on first floor of the Courthouse. First parcel is listed as school house lot, Bradley, </w:t>
      </w:r>
      <w:r w:rsidR="004359A5">
        <w:rPr>
          <w:rFonts w:ascii="Times New Roman" w:hAnsi="Times New Roman" w:cs="Times New Roman"/>
          <w:sz w:val="24"/>
          <w:szCs w:val="24"/>
        </w:rPr>
        <w:t>situated</w:t>
      </w:r>
      <w:r>
        <w:rPr>
          <w:rFonts w:ascii="Times New Roman" w:hAnsi="Times New Roman" w:cs="Times New Roman"/>
          <w:sz w:val="24"/>
          <w:szCs w:val="24"/>
        </w:rPr>
        <w:t xml:space="preserve"> in the school house block of Bradley, Town of Bradley. Motion by Reints, second by Bjerke to accept the bid of Bradley Alumni Association in the amount of $1000.00. All voting aye. Motion carried.</w:t>
      </w:r>
    </w:p>
    <w:p w:rsidR="004359A5" w:rsidRDefault="001E2788" w:rsidP="00CB0DF1">
      <w:pPr>
        <w:rPr>
          <w:rFonts w:ascii="Times New Roman" w:hAnsi="Times New Roman" w:cs="Times New Roman"/>
          <w:sz w:val="24"/>
          <w:szCs w:val="24"/>
        </w:rPr>
      </w:pPr>
      <w:r>
        <w:rPr>
          <w:rFonts w:ascii="Times New Roman" w:hAnsi="Times New Roman" w:cs="Times New Roman"/>
          <w:sz w:val="24"/>
          <w:szCs w:val="24"/>
        </w:rPr>
        <w:t xml:space="preserve">Parcel #2: The second property to be sold is Lot 4, Block 4, George W </w:t>
      </w:r>
      <w:proofErr w:type="spellStart"/>
      <w:r>
        <w:rPr>
          <w:rFonts w:ascii="Times New Roman" w:hAnsi="Times New Roman" w:cs="Times New Roman"/>
          <w:sz w:val="24"/>
          <w:szCs w:val="24"/>
        </w:rPr>
        <w:t>Nafus</w:t>
      </w:r>
      <w:proofErr w:type="spellEnd"/>
      <w:r>
        <w:rPr>
          <w:rFonts w:ascii="Times New Roman" w:hAnsi="Times New Roman" w:cs="Times New Roman"/>
          <w:sz w:val="24"/>
          <w:szCs w:val="24"/>
        </w:rPr>
        <w:t xml:space="preserve"> Addition,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of Vienna. </w:t>
      </w:r>
      <w:r w:rsidR="004359A5">
        <w:rPr>
          <w:rFonts w:ascii="Times New Roman" w:hAnsi="Times New Roman" w:cs="Times New Roman"/>
          <w:sz w:val="24"/>
          <w:szCs w:val="24"/>
        </w:rPr>
        <w:t>Motion by Bjerke, second by Wicks to accept the offer of $150.00 from Marvin Virchow. All voting aye. Motion carried.</w:t>
      </w:r>
    </w:p>
    <w:p w:rsidR="004359A5" w:rsidRDefault="004359A5" w:rsidP="00CB0DF1">
      <w:pPr>
        <w:rPr>
          <w:rFonts w:ascii="Times New Roman" w:hAnsi="Times New Roman" w:cs="Times New Roman"/>
          <w:sz w:val="24"/>
          <w:szCs w:val="24"/>
        </w:rPr>
      </w:pPr>
      <w:r w:rsidRPr="00DA6492">
        <w:rPr>
          <w:rFonts w:ascii="Times New Roman" w:hAnsi="Times New Roman" w:cs="Times New Roman"/>
          <w:b/>
          <w:sz w:val="24"/>
          <w:szCs w:val="24"/>
          <w:u w:val="single"/>
        </w:rPr>
        <w:t>HEALTH INSURANCE:</w:t>
      </w:r>
      <w:r>
        <w:rPr>
          <w:rFonts w:ascii="Times New Roman" w:hAnsi="Times New Roman" w:cs="Times New Roman"/>
          <w:sz w:val="24"/>
          <w:szCs w:val="24"/>
        </w:rPr>
        <w:t xml:space="preserve"> Melissa </w:t>
      </w:r>
      <w:proofErr w:type="spellStart"/>
      <w:r>
        <w:rPr>
          <w:rFonts w:ascii="Times New Roman" w:hAnsi="Times New Roman" w:cs="Times New Roman"/>
          <w:sz w:val="24"/>
          <w:szCs w:val="24"/>
        </w:rPr>
        <w:t>Altfillisch</w:t>
      </w:r>
      <w:proofErr w:type="spellEnd"/>
      <w:r>
        <w:rPr>
          <w:rFonts w:ascii="Times New Roman" w:hAnsi="Times New Roman" w:cs="Times New Roman"/>
          <w:sz w:val="24"/>
          <w:szCs w:val="24"/>
        </w:rPr>
        <w:t xml:space="preserve"> and Pam Lewis met with the Board of County Commissioners to continue discussion regarding 2015 health, dental and life Insurance. They spent time with the board defining the difference between the current plans </w:t>
      </w:r>
      <w:r w:rsidR="00DA6492">
        <w:rPr>
          <w:rFonts w:ascii="Times New Roman" w:hAnsi="Times New Roman" w:cs="Times New Roman"/>
          <w:sz w:val="24"/>
          <w:szCs w:val="24"/>
        </w:rPr>
        <w:t xml:space="preserve">and </w:t>
      </w:r>
      <w:r>
        <w:rPr>
          <w:rFonts w:ascii="Times New Roman" w:hAnsi="Times New Roman" w:cs="Times New Roman"/>
          <w:sz w:val="24"/>
          <w:szCs w:val="24"/>
        </w:rPr>
        <w:t>the ACA plans. No action taken.</w:t>
      </w:r>
    </w:p>
    <w:p w:rsidR="004359A5" w:rsidRDefault="004359A5" w:rsidP="00CB0DF1">
      <w:pPr>
        <w:rPr>
          <w:rFonts w:ascii="Times New Roman" w:hAnsi="Times New Roman" w:cs="Times New Roman"/>
          <w:sz w:val="24"/>
          <w:szCs w:val="24"/>
        </w:rPr>
      </w:pPr>
      <w:r w:rsidRPr="00DA6492">
        <w:rPr>
          <w:rFonts w:ascii="Times New Roman" w:hAnsi="Times New Roman" w:cs="Times New Roman"/>
          <w:b/>
          <w:sz w:val="24"/>
          <w:szCs w:val="24"/>
          <w:u w:val="single"/>
        </w:rPr>
        <w:t>LIQUOR LICENSE</w:t>
      </w:r>
      <w:r>
        <w:rPr>
          <w:rFonts w:ascii="Times New Roman" w:hAnsi="Times New Roman" w:cs="Times New Roman"/>
          <w:sz w:val="24"/>
          <w:szCs w:val="24"/>
        </w:rPr>
        <w:t>: Moti</w:t>
      </w:r>
      <w:r w:rsidR="00D8620E">
        <w:rPr>
          <w:rFonts w:ascii="Times New Roman" w:hAnsi="Times New Roman" w:cs="Times New Roman"/>
          <w:sz w:val="24"/>
          <w:szCs w:val="24"/>
        </w:rPr>
        <w:t>o</w:t>
      </w:r>
      <w:r>
        <w:rPr>
          <w:rFonts w:ascii="Times New Roman" w:hAnsi="Times New Roman" w:cs="Times New Roman"/>
          <w:sz w:val="24"/>
          <w:szCs w:val="24"/>
        </w:rPr>
        <w:t>n by Loomis, second by Bjerke to approve liquor license for Rowdy’s –Crocker, bar owner John Bjerke. All voting aye: Motion carried.</w:t>
      </w:r>
    </w:p>
    <w:p w:rsidR="004359A5" w:rsidRDefault="004359A5" w:rsidP="00CB0DF1">
      <w:pPr>
        <w:rPr>
          <w:rFonts w:ascii="Times New Roman" w:hAnsi="Times New Roman" w:cs="Times New Roman"/>
          <w:sz w:val="24"/>
          <w:szCs w:val="24"/>
        </w:rPr>
      </w:pPr>
      <w:r w:rsidRPr="00DA6492">
        <w:rPr>
          <w:rFonts w:ascii="Times New Roman" w:hAnsi="Times New Roman" w:cs="Times New Roman"/>
          <w:b/>
          <w:sz w:val="24"/>
          <w:szCs w:val="24"/>
          <w:u w:val="single"/>
        </w:rPr>
        <w:t>LIQUOR LICENSE</w:t>
      </w:r>
      <w:r>
        <w:rPr>
          <w:rFonts w:ascii="Times New Roman" w:hAnsi="Times New Roman" w:cs="Times New Roman"/>
          <w:sz w:val="24"/>
          <w:szCs w:val="24"/>
        </w:rPr>
        <w:t>: Motion by Wicks, second by Loomis to approve liquor license for Oaktree Lodge, Leonard Makes owner. All voting aye.</w:t>
      </w:r>
    </w:p>
    <w:p w:rsidR="00C24419" w:rsidRDefault="004359A5" w:rsidP="00CB0DF1">
      <w:pPr>
        <w:rPr>
          <w:rFonts w:ascii="Times New Roman" w:hAnsi="Times New Roman" w:cs="Times New Roman"/>
          <w:sz w:val="24"/>
          <w:szCs w:val="24"/>
        </w:rPr>
      </w:pPr>
      <w:r w:rsidRPr="00DA6492">
        <w:rPr>
          <w:rFonts w:ascii="Times New Roman" w:hAnsi="Times New Roman" w:cs="Times New Roman"/>
          <w:b/>
          <w:sz w:val="24"/>
          <w:szCs w:val="24"/>
          <w:u w:val="single"/>
        </w:rPr>
        <w:t>HOLIDAY SCHEDULE:</w:t>
      </w:r>
      <w:r>
        <w:rPr>
          <w:rFonts w:ascii="Times New Roman" w:hAnsi="Times New Roman" w:cs="Times New Roman"/>
          <w:sz w:val="24"/>
          <w:szCs w:val="24"/>
        </w:rPr>
        <w:t xml:space="preserve"> Motion by Reints, second by Wicks to close Courthouse</w:t>
      </w:r>
      <w:r w:rsidR="00485DF3">
        <w:rPr>
          <w:rFonts w:ascii="Times New Roman" w:hAnsi="Times New Roman" w:cs="Times New Roman"/>
          <w:sz w:val="24"/>
          <w:szCs w:val="24"/>
        </w:rPr>
        <w:t>,</w:t>
      </w:r>
      <w:r w:rsidR="00C24419">
        <w:rPr>
          <w:rFonts w:ascii="Times New Roman" w:hAnsi="Times New Roman" w:cs="Times New Roman"/>
          <w:sz w:val="24"/>
          <w:szCs w:val="24"/>
        </w:rPr>
        <w:t xml:space="preserve"> Wednesday, December 24</w:t>
      </w:r>
      <w:r w:rsidR="00485DF3">
        <w:rPr>
          <w:rFonts w:ascii="Times New Roman" w:hAnsi="Times New Roman" w:cs="Times New Roman"/>
          <w:sz w:val="24"/>
          <w:szCs w:val="24"/>
        </w:rPr>
        <w:t>, 2014</w:t>
      </w:r>
      <w:r w:rsidR="00C24419">
        <w:rPr>
          <w:rFonts w:ascii="Times New Roman" w:hAnsi="Times New Roman" w:cs="Times New Roman"/>
          <w:sz w:val="24"/>
          <w:szCs w:val="24"/>
        </w:rPr>
        <w:t xml:space="preserve"> at noon </w:t>
      </w:r>
      <w:r w:rsidR="00485DF3">
        <w:rPr>
          <w:rFonts w:ascii="Times New Roman" w:hAnsi="Times New Roman" w:cs="Times New Roman"/>
          <w:sz w:val="24"/>
          <w:szCs w:val="24"/>
        </w:rPr>
        <w:t>for</w:t>
      </w:r>
      <w:r w:rsidR="00C24419">
        <w:rPr>
          <w:rFonts w:ascii="Times New Roman" w:hAnsi="Times New Roman" w:cs="Times New Roman"/>
          <w:sz w:val="24"/>
          <w:szCs w:val="24"/>
        </w:rPr>
        <w:t xml:space="preserve"> Christmas Eve. The courthouse will also be closed Christmas Day</w:t>
      </w:r>
      <w:r w:rsidR="00485DF3">
        <w:rPr>
          <w:rFonts w:ascii="Times New Roman" w:hAnsi="Times New Roman" w:cs="Times New Roman"/>
          <w:sz w:val="24"/>
          <w:szCs w:val="24"/>
        </w:rPr>
        <w:t>, December 25, 2014</w:t>
      </w:r>
      <w:r w:rsidR="00C24419">
        <w:rPr>
          <w:rFonts w:ascii="Times New Roman" w:hAnsi="Times New Roman" w:cs="Times New Roman"/>
          <w:sz w:val="24"/>
          <w:szCs w:val="24"/>
        </w:rPr>
        <w:t xml:space="preserve"> and Friday after Christmas, December 26</w:t>
      </w:r>
      <w:r w:rsidR="00485DF3">
        <w:rPr>
          <w:rFonts w:ascii="Times New Roman" w:hAnsi="Times New Roman" w:cs="Times New Roman"/>
          <w:sz w:val="24"/>
          <w:szCs w:val="24"/>
        </w:rPr>
        <w:t xml:space="preserve">, 2014. Courthouse will </w:t>
      </w:r>
      <w:r w:rsidR="00C24419">
        <w:rPr>
          <w:rFonts w:ascii="Times New Roman" w:hAnsi="Times New Roman" w:cs="Times New Roman"/>
          <w:sz w:val="24"/>
          <w:szCs w:val="24"/>
        </w:rPr>
        <w:t>also</w:t>
      </w:r>
      <w:r w:rsidR="00485DF3">
        <w:rPr>
          <w:rFonts w:ascii="Times New Roman" w:hAnsi="Times New Roman" w:cs="Times New Roman"/>
          <w:sz w:val="24"/>
          <w:szCs w:val="24"/>
        </w:rPr>
        <w:t xml:space="preserve"> be</w:t>
      </w:r>
      <w:r w:rsidR="00C24419">
        <w:rPr>
          <w:rFonts w:ascii="Times New Roman" w:hAnsi="Times New Roman" w:cs="Times New Roman"/>
          <w:sz w:val="24"/>
          <w:szCs w:val="24"/>
        </w:rPr>
        <w:t xml:space="preserve"> closed Friday, November 28 the day following Thanksgiving as the Governor has declared both </w:t>
      </w:r>
      <w:r w:rsidR="00485DF3">
        <w:rPr>
          <w:rFonts w:ascii="Times New Roman" w:hAnsi="Times New Roman" w:cs="Times New Roman"/>
          <w:sz w:val="24"/>
          <w:szCs w:val="24"/>
        </w:rPr>
        <w:t>Fridays</w:t>
      </w:r>
      <w:r w:rsidR="00C24419">
        <w:rPr>
          <w:rFonts w:ascii="Times New Roman" w:hAnsi="Times New Roman" w:cs="Times New Roman"/>
          <w:sz w:val="24"/>
          <w:szCs w:val="24"/>
        </w:rPr>
        <w:t xml:space="preserve"> </w:t>
      </w:r>
      <w:r w:rsidR="00485DF3">
        <w:rPr>
          <w:rFonts w:ascii="Times New Roman" w:hAnsi="Times New Roman" w:cs="Times New Roman"/>
          <w:sz w:val="24"/>
          <w:szCs w:val="24"/>
        </w:rPr>
        <w:t>a</w:t>
      </w:r>
      <w:r w:rsidR="00C24419">
        <w:rPr>
          <w:rFonts w:ascii="Times New Roman" w:hAnsi="Times New Roman" w:cs="Times New Roman"/>
          <w:sz w:val="24"/>
          <w:szCs w:val="24"/>
        </w:rPr>
        <w:t xml:space="preserve">s administrative leave. As it states in the policy handbook, if the governor declares administrative leave the county will follow. All voting aye. Motion carried: </w:t>
      </w:r>
    </w:p>
    <w:p w:rsidR="00CB48D6" w:rsidRDefault="00C24419" w:rsidP="00CB0DF1">
      <w:pPr>
        <w:rPr>
          <w:rFonts w:ascii="Times New Roman" w:eastAsia="Times New Roman" w:hAnsi="Times New Roman"/>
          <w:color w:val="000000"/>
          <w:sz w:val="24"/>
          <w:szCs w:val="24"/>
        </w:rPr>
      </w:pPr>
      <w:r w:rsidRPr="00DA6492">
        <w:rPr>
          <w:rFonts w:ascii="Times New Roman" w:hAnsi="Times New Roman" w:cs="Times New Roman"/>
          <w:b/>
          <w:sz w:val="24"/>
          <w:szCs w:val="24"/>
          <w:u w:val="single"/>
        </w:rPr>
        <w:t>CLAIMS</w:t>
      </w:r>
      <w:r>
        <w:rPr>
          <w:rFonts w:ascii="Times New Roman" w:hAnsi="Times New Roman" w:cs="Times New Roman"/>
          <w:sz w:val="24"/>
          <w:szCs w:val="24"/>
        </w:rPr>
        <w:t>: Motion by</w:t>
      </w:r>
      <w:r w:rsidR="00CB0DF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Bjerke</w:t>
      </w:r>
      <w:r w:rsidR="00CB0DF1">
        <w:rPr>
          <w:rFonts w:ascii="Times New Roman" w:eastAsia="Times New Roman" w:hAnsi="Times New Roman"/>
          <w:color w:val="000000"/>
          <w:sz w:val="24"/>
          <w:szCs w:val="24"/>
        </w:rPr>
        <w:t xml:space="preserve">, second by </w:t>
      </w:r>
      <w:r>
        <w:rPr>
          <w:rFonts w:ascii="Times New Roman" w:eastAsia="Times New Roman" w:hAnsi="Times New Roman"/>
          <w:color w:val="000000"/>
          <w:sz w:val="24"/>
          <w:szCs w:val="24"/>
        </w:rPr>
        <w:t>Loomis</w:t>
      </w:r>
      <w:r w:rsidR="00CB0DF1">
        <w:rPr>
          <w:rFonts w:ascii="Times New Roman" w:eastAsia="Times New Roman" w:hAnsi="Times New Roman"/>
          <w:color w:val="000000"/>
          <w:sz w:val="24"/>
          <w:szCs w:val="24"/>
        </w:rPr>
        <w:t xml:space="preserve"> to approve the following claims and allow the Auditor to issue payments for same. All voting aye. Motion carried.</w:t>
      </w:r>
      <w:r w:rsidR="003E70AF">
        <w:rPr>
          <w:rFonts w:ascii="Times New Roman" w:eastAsia="Times New Roman" w:hAnsi="Times New Roman"/>
          <w:color w:val="000000"/>
          <w:sz w:val="24"/>
          <w:szCs w:val="24"/>
        </w:rPr>
        <w:t xml:space="preserve"> COMMISSIONERS: Clark Co Courier-proceedings 263.45, Kingsbury CO Auditor-registration fee 20.00, Sturdevants Auto Parts-van repairs 394.26, ELECTIONS: Clark Co Courier-ballot measures/voter registration 397.92, McLeods –ballot envelops 50.00, Moritz Publishing-canary paper-11.50, Margaret </w:t>
      </w:r>
      <w:proofErr w:type="spellStart"/>
      <w:r w:rsidR="003E70AF">
        <w:rPr>
          <w:rFonts w:ascii="Times New Roman" w:eastAsia="Times New Roman" w:hAnsi="Times New Roman"/>
          <w:color w:val="000000"/>
          <w:sz w:val="24"/>
          <w:szCs w:val="24"/>
        </w:rPr>
        <w:t>Wirkus</w:t>
      </w:r>
      <w:proofErr w:type="spellEnd"/>
      <w:r w:rsidR="003E70AF">
        <w:rPr>
          <w:rFonts w:ascii="Times New Roman" w:eastAsia="Times New Roman" w:hAnsi="Times New Roman"/>
          <w:color w:val="000000"/>
          <w:sz w:val="24"/>
          <w:szCs w:val="24"/>
        </w:rPr>
        <w:t>-election school-25.00, JUDICIAL SYSTEM: Juror Fees-743.88, AUDITOR: Clark Co Courier-surplus property- 47.98, Connecting Point</w:t>
      </w:r>
      <w:r w:rsidR="00F52E57">
        <w:rPr>
          <w:rFonts w:ascii="Times New Roman" w:eastAsia="Times New Roman" w:hAnsi="Times New Roman"/>
          <w:color w:val="000000"/>
          <w:sz w:val="24"/>
          <w:szCs w:val="24"/>
        </w:rPr>
        <w:t>-</w:t>
      </w:r>
      <w:r w:rsidR="003E70AF">
        <w:rPr>
          <w:rFonts w:ascii="Times New Roman" w:eastAsia="Times New Roman" w:hAnsi="Times New Roman"/>
          <w:color w:val="000000"/>
          <w:sz w:val="24"/>
          <w:szCs w:val="24"/>
        </w:rPr>
        <w:t>tapes 188.00, ITC-service 44.90, Kingsbury Co Auditor-registration fee-10.00, Moritz Publishing Co-envelopes 76.00, Office Peeps-ink cartridge 27.85, TREASURER: Clark Co –taxes due 65.00, ITC-service 90.14, Kingsbury Co Auditor-registration fee-10.00, McLeods-tax notices/file copy paper 173.25, Office peeps-envelope applicator 4.03, Quill Corp-supplies 110.93, US Postmaster-stamps 240.00, STATES ATTORNEY: ITC-service 57.60, SD Continuing Legal Ed-Dakota Disc annual subscription-500.00, COURT SYSTEM: SDACC-q</w:t>
      </w:r>
      <w:r w:rsidR="00D8620E">
        <w:rPr>
          <w:rFonts w:ascii="Times New Roman" w:eastAsia="Times New Roman" w:hAnsi="Times New Roman"/>
          <w:color w:val="000000"/>
          <w:sz w:val="24"/>
          <w:szCs w:val="24"/>
        </w:rPr>
        <w:t>uarter</w:t>
      </w:r>
      <w:r w:rsidR="003E70AF">
        <w:rPr>
          <w:rFonts w:ascii="Times New Roman" w:eastAsia="Times New Roman" w:hAnsi="Times New Roman"/>
          <w:color w:val="000000"/>
          <w:sz w:val="24"/>
          <w:szCs w:val="24"/>
        </w:rPr>
        <w:t xml:space="preserve">ly CLERP 1453.67, PUBLIC BUILDINGS: Cole Papers-towels/tissues 68.60, Cook’s Wastepaper-garbage service 25.75, Culligan-water 61.00, Dekker Hardware-supplies 15.73, Grote Roofing-roof repair 20,000.00, ITC-service 36.64, Star Laundry-rugs 54.87, Sturdevants-supplies 229.98, DIRECTOR OF EQUALIZATION: Connecting Point-set up email 57.50, ITC-service 91.11, Office Peeps- </w:t>
      </w:r>
      <w:r w:rsidR="000C59AC">
        <w:rPr>
          <w:rFonts w:ascii="Times New Roman" w:eastAsia="Times New Roman" w:hAnsi="Times New Roman"/>
          <w:color w:val="000000"/>
          <w:sz w:val="24"/>
          <w:szCs w:val="24"/>
        </w:rPr>
        <w:t>printer 1110.33</w:t>
      </w:r>
      <w:r w:rsidR="003E70AF">
        <w:rPr>
          <w:rFonts w:ascii="Times New Roman" w:eastAsia="Times New Roman" w:hAnsi="Times New Roman"/>
          <w:color w:val="000000"/>
          <w:sz w:val="24"/>
          <w:szCs w:val="24"/>
        </w:rPr>
        <w:t>,</w:t>
      </w:r>
      <w:r w:rsidR="000C59AC">
        <w:rPr>
          <w:rFonts w:ascii="Times New Roman" w:eastAsia="Times New Roman" w:hAnsi="Times New Roman"/>
          <w:color w:val="000000"/>
          <w:sz w:val="24"/>
          <w:szCs w:val="24"/>
        </w:rPr>
        <w:t xml:space="preserve"> REGISTER OF DEEDS: A&amp;B Business-copy machine rent 124.41, AT&amp;T Mobility-service</w:t>
      </w:r>
      <w:r w:rsidR="00F52E57">
        <w:rPr>
          <w:rFonts w:ascii="Times New Roman" w:eastAsia="Times New Roman" w:hAnsi="Times New Roman"/>
          <w:color w:val="000000"/>
          <w:sz w:val="24"/>
          <w:szCs w:val="24"/>
        </w:rPr>
        <w:t xml:space="preserve"> </w:t>
      </w:r>
      <w:r w:rsidR="000C59AC">
        <w:rPr>
          <w:rFonts w:ascii="Times New Roman" w:eastAsia="Times New Roman" w:hAnsi="Times New Roman"/>
          <w:color w:val="000000"/>
          <w:sz w:val="24"/>
          <w:szCs w:val="24"/>
        </w:rPr>
        <w:t xml:space="preserve">24.51, ITC –service-183.19, Kingsbury CO Auditor-registration fee-10.00, Office Peeps-business cards 4.83, </w:t>
      </w:r>
      <w:r w:rsidR="003E70AF">
        <w:rPr>
          <w:rFonts w:ascii="Times New Roman" w:eastAsia="Times New Roman" w:hAnsi="Times New Roman"/>
          <w:color w:val="000000"/>
          <w:sz w:val="24"/>
          <w:szCs w:val="24"/>
        </w:rPr>
        <w:t xml:space="preserve"> </w:t>
      </w:r>
      <w:r w:rsidR="004D53A8">
        <w:rPr>
          <w:rFonts w:ascii="Times New Roman" w:eastAsia="Times New Roman" w:hAnsi="Times New Roman"/>
          <w:color w:val="000000"/>
          <w:sz w:val="24"/>
          <w:szCs w:val="24"/>
        </w:rPr>
        <w:t>VETERANS OFFICE: Clark Co Cou</w:t>
      </w:r>
      <w:r w:rsidR="00D8620E">
        <w:rPr>
          <w:rFonts w:ascii="Times New Roman" w:eastAsia="Times New Roman" w:hAnsi="Times New Roman"/>
          <w:color w:val="000000"/>
          <w:sz w:val="24"/>
          <w:szCs w:val="24"/>
        </w:rPr>
        <w:t xml:space="preserve">rier-open house 30.00, </w:t>
      </w:r>
      <w:proofErr w:type="spellStart"/>
      <w:r w:rsidR="00D8620E">
        <w:rPr>
          <w:rFonts w:ascii="Times New Roman" w:eastAsia="Times New Roman" w:hAnsi="Times New Roman"/>
          <w:color w:val="000000"/>
          <w:sz w:val="24"/>
          <w:szCs w:val="24"/>
        </w:rPr>
        <w:t>Dataspec</w:t>
      </w:r>
      <w:proofErr w:type="spellEnd"/>
      <w:r w:rsidR="00D8620E">
        <w:rPr>
          <w:rFonts w:ascii="Times New Roman" w:eastAsia="Times New Roman" w:hAnsi="Times New Roman"/>
          <w:color w:val="000000"/>
          <w:sz w:val="24"/>
          <w:szCs w:val="24"/>
        </w:rPr>
        <w:t>-</w:t>
      </w:r>
      <w:r w:rsidR="004D53A8">
        <w:rPr>
          <w:rFonts w:ascii="Times New Roman" w:eastAsia="Times New Roman" w:hAnsi="Times New Roman"/>
          <w:color w:val="000000"/>
          <w:sz w:val="24"/>
          <w:szCs w:val="24"/>
        </w:rPr>
        <w:t>state solution year fee-399.00, ITC-service 44.53, Larry Jones- mileage 48.10, SHERIFF: AT&amp;T Mobility-service 79.86, Chief Supply Corp-light sticks 43.92, Clark CO Courier-execution sale 28.66, Graham Tire-tires 559.00, ITC-service 192</w:t>
      </w:r>
      <w:r w:rsidR="00F52E57">
        <w:rPr>
          <w:rFonts w:ascii="Times New Roman" w:eastAsia="Times New Roman" w:hAnsi="Times New Roman"/>
          <w:color w:val="000000"/>
          <w:sz w:val="24"/>
          <w:szCs w:val="24"/>
        </w:rPr>
        <w:t>.</w:t>
      </w:r>
      <w:r w:rsidR="004D53A8">
        <w:rPr>
          <w:rFonts w:ascii="Times New Roman" w:eastAsia="Times New Roman" w:hAnsi="Times New Roman"/>
          <w:color w:val="000000"/>
          <w:sz w:val="24"/>
          <w:szCs w:val="24"/>
        </w:rPr>
        <w:t xml:space="preserve">08, </w:t>
      </w:r>
      <w:proofErr w:type="spellStart"/>
      <w:r w:rsidR="004D53A8">
        <w:rPr>
          <w:rFonts w:ascii="Times New Roman" w:eastAsia="Times New Roman" w:hAnsi="Times New Roman"/>
          <w:color w:val="000000"/>
          <w:sz w:val="24"/>
          <w:szCs w:val="24"/>
        </w:rPr>
        <w:t>Macks</w:t>
      </w:r>
      <w:proofErr w:type="spellEnd"/>
      <w:r w:rsidR="004D53A8">
        <w:rPr>
          <w:rFonts w:ascii="Times New Roman" w:eastAsia="Times New Roman" w:hAnsi="Times New Roman"/>
          <w:color w:val="000000"/>
          <w:sz w:val="24"/>
          <w:szCs w:val="24"/>
        </w:rPr>
        <w:t xml:space="preserve">-mount/balance tires-75.00, Office Peeps-envelopes 12.59, Sturdevants Auto –supplies 28.34, Verizon Wireless-monthly charges 187.05, PRISONER CARE: Codington CO Auditor-prisoner care- 7989.20, AIRPORT: Helms &amp; Associates – airport construction 2111.40, NURSE: Clark Co Courier-flu shot clinics 100.00, AMBULANCE: A-Ox Welding-cylinder rent 67.20, AT&amp;T Mobility-service 73.53, Dekker Hardware-supplies 55.32, ITC-service 114.06, Moritz Publishing-trip books 193.40, SOC SERV FOR AGED: Inter Lakes Comm Action-Nov </w:t>
      </w:r>
      <w:proofErr w:type="spellStart"/>
      <w:r w:rsidR="004D53A8">
        <w:rPr>
          <w:rFonts w:ascii="Times New Roman" w:eastAsia="Times New Roman" w:hAnsi="Times New Roman"/>
          <w:color w:val="000000"/>
          <w:sz w:val="24"/>
          <w:szCs w:val="24"/>
        </w:rPr>
        <w:t>comm</w:t>
      </w:r>
      <w:proofErr w:type="spellEnd"/>
      <w:r w:rsidR="004D53A8">
        <w:rPr>
          <w:rFonts w:ascii="Times New Roman" w:eastAsia="Times New Roman" w:hAnsi="Times New Roman"/>
          <w:color w:val="000000"/>
          <w:sz w:val="24"/>
          <w:szCs w:val="24"/>
        </w:rPr>
        <w:t xml:space="preserve"> service/Used 2BNew- $1468.75, MENTAL &amp; HANDICAPPED: SD Dept of Rev-pt care 60.00, MENTLA ILLNESS BOARD: Lincoln CO Treas-mental illness </w:t>
      </w:r>
      <w:proofErr w:type="spellStart"/>
      <w:r w:rsidR="004D53A8">
        <w:rPr>
          <w:rFonts w:ascii="Times New Roman" w:eastAsia="Times New Roman" w:hAnsi="Times New Roman"/>
          <w:color w:val="000000"/>
          <w:sz w:val="24"/>
          <w:szCs w:val="24"/>
        </w:rPr>
        <w:t>exp</w:t>
      </w:r>
      <w:proofErr w:type="spellEnd"/>
      <w:r w:rsidR="004D53A8">
        <w:rPr>
          <w:rFonts w:ascii="Times New Roman" w:eastAsia="Times New Roman" w:hAnsi="Times New Roman"/>
          <w:color w:val="000000"/>
          <w:sz w:val="24"/>
          <w:szCs w:val="24"/>
        </w:rPr>
        <w:t xml:space="preserve"> 18.00, EXTENSION: ITC-service 81.57, Kimberly McGraw-travel/supplies 59.13, Office Peeps- Ink cartridges 206.69, Star Laundry &amp; Dry Cleaners rugs 38.43, WEED: </w:t>
      </w:r>
      <w:proofErr w:type="spellStart"/>
      <w:r w:rsidR="004D53A8">
        <w:rPr>
          <w:rFonts w:ascii="Times New Roman" w:eastAsia="Times New Roman" w:hAnsi="Times New Roman"/>
          <w:color w:val="000000"/>
          <w:sz w:val="24"/>
          <w:szCs w:val="24"/>
        </w:rPr>
        <w:t>AmericInn</w:t>
      </w:r>
      <w:proofErr w:type="spellEnd"/>
      <w:r w:rsidR="004D53A8">
        <w:rPr>
          <w:rFonts w:ascii="Times New Roman" w:eastAsia="Times New Roman" w:hAnsi="Times New Roman"/>
          <w:color w:val="000000"/>
          <w:sz w:val="24"/>
          <w:szCs w:val="24"/>
        </w:rPr>
        <w:t>-lodging/</w:t>
      </w:r>
      <w:proofErr w:type="spellStart"/>
      <w:r w:rsidR="004D53A8">
        <w:rPr>
          <w:rFonts w:ascii="Times New Roman" w:eastAsia="Times New Roman" w:hAnsi="Times New Roman"/>
          <w:color w:val="000000"/>
          <w:sz w:val="24"/>
          <w:szCs w:val="24"/>
        </w:rPr>
        <w:t>Orris</w:t>
      </w:r>
      <w:proofErr w:type="spellEnd"/>
      <w:r w:rsidR="004D53A8">
        <w:rPr>
          <w:rFonts w:ascii="Times New Roman" w:eastAsia="Times New Roman" w:hAnsi="Times New Roman"/>
          <w:color w:val="000000"/>
          <w:sz w:val="24"/>
          <w:szCs w:val="24"/>
        </w:rPr>
        <w:t xml:space="preserve"> 101.99, </w:t>
      </w:r>
      <w:r w:rsidR="00B71783">
        <w:rPr>
          <w:rFonts w:ascii="Times New Roman" w:eastAsia="Times New Roman" w:hAnsi="Times New Roman"/>
          <w:color w:val="000000"/>
          <w:sz w:val="24"/>
          <w:szCs w:val="24"/>
        </w:rPr>
        <w:t xml:space="preserve">AT&amp;T Mobility –service 55.49, Clark Co Courier-help wanted 25.20, Cook’s Wastepaper-garbage service 34.75, Dekker Hardware-supplies 88.45, ITC-service 92.35, Sturdevants Auto Parts- supplies 1222.70, Westside Imp-0cleaned clutch 80.00, PLANNING  &amp; ZONING: Clark Co Courier-variance 10.73, ROAD &amp; BRIDGE: AT&amp;T Mobility-service 58.61, </w:t>
      </w:r>
      <w:proofErr w:type="spellStart"/>
      <w:r w:rsidR="00B71783">
        <w:rPr>
          <w:rFonts w:ascii="Times New Roman" w:eastAsia="Times New Roman" w:hAnsi="Times New Roman"/>
          <w:color w:val="000000"/>
          <w:sz w:val="24"/>
          <w:szCs w:val="24"/>
        </w:rPr>
        <w:t>Beld</w:t>
      </w:r>
      <w:proofErr w:type="spellEnd"/>
      <w:r w:rsidR="00B71783">
        <w:rPr>
          <w:rFonts w:ascii="Times New Roman" w:eastAsia="Times New Roman" w:hAnsi="Times New Roman"/>
          <w:color w:val="000000"/>
          <w:sz w:val="24"/>
          <w:szCs w:val="24"/>
        </w:rPr>
        <w:t xml:space="preserve"> Tree Service-trim trees/ROW 875.00, Best Western Ramkota Hotel/conference 167.98, Butler Machinery-filters/parts 3170.25, Clark Co Courier-help wanted 19.00, Clark Co Farmers Elevator – oil-139.76, Cook’s Wastepaper- garbag</w:t>
      </w:r>
      <w:r w:rsidR="00D8620E">
        <w:rPr>
          <w:rFonts w:ascii="Times New Roman" w:eastAsia="Times New Roman" w:hAnsi="Times New Roman"/>
          <w:color w:val="000000"/>
          <w:sz w:val="24"/>
          <w:szCs w:val="24"/>
        </w:rPr>
        <w:t>e</w:t>
      </w:r>
      <w:r w:rsidR="00B71783">
        <w:rPr>
          <w:rFonts w:ascii="Times New Roman" w:eastAsia="Times New Roman" w:hAnsi="Times New Roman"/>
          <w:color w:val="000000"/>
          <w:sz w:val="24"/>
          <w:szCs w:val="24"/>
        </w:rPr>
        <w:t xml:space="preserve"> service 34.75, Dekker Hardware – parts 103.96, Diamond Mowers-parts 1687.59, Fastenal Company- supplies 81.25, ITC-service 105.48, Matt Kadinger-mileage 48.84, Mac’s Inc-supplies 370.64, Matheson Tri Gas-welding supplies 491.54, Milbank Communications-radio battery 90.00, Northwestern Energy-utilities 26.28, </w:t>
      </w:r>
      <w:r w:rsidR="00CB48D6">
        <w:rPr>
          <w:rFonts w:ascii="Times New Roman" w:eastAsia="Times New Roman" w:hAnsi="Times New Roman"/>
          <w:color w:val="000000"/>
          <w:sz w:val="24"/>
          <w:szCs w:val="24"/>
        </w:rPr>
        <w:t xml:space="preserve">Oscar’s Machine Shop- parts 171.21, </w:t>
      </w:r>
      <w:proofErr w:type="spellStart"/>
      <w:r w:rsidR="00CB48D6">
        <w:rPr>
          <w:rFonts w:ascii="Times New Roman" w:eastAsia="Times New Roman" w:hAnsi="Times New Roman"/>
          <w:color w:val="000000"/>
          <w:sz w:val="24"/>
          <w:szCs w:val="24"/>
        </w:rPr>
        <w:t>Peterbilt</w:t>
      </w:r>
      <w:proofErr w:type="spellEnd"/>
      <w:r w:rsidR="00CB48D6">
        <w:rPr>
          <w:rFonts w:ascii="Times New Roman" w:eastAsia="Times New Roman" w:hAnsi="Times New Roman"/>
          <w:color w:val="000000"/>
          <w:sz w:val="24"/>
          <w:szCs w:val="24"/>
        </w:rPr>
        <w:t xml:space="preserve"> of Sioux Falls-parts 19.57, </w:t>
      </w:r>
      <w:r w:rsidR="000C59AC">
        <w:rPr>
          <w:rFonts w:ascii="Times New Roman" w:eastAsia="Times New Roman" w:hAnsi="Times New Roman"/>
          <w:color w:val="000000"/>
          <w:sz w:val="24"/>
          <w:szCs w:val="24"/>
        </w:rPr>
        <w:t xml:space="preserve">Safety benefits- conference registration 65.00, </w:t>
      </w:r>
      <w:r w:rsidR="00CB48D6">
        <w:rPr>
          <w:rFonts w:ascii="Times New Roman" w:eastAsia="Times New Roman" w:hAnsi="Times New Roman"/>
          <w:color w:val="000000"/>
          <w:sz w:val="24"/>
          <w:szCs w:val="24"/>
        </w:rPr>
        <w:t>SD Dept of Transportation-bridge inspections 432.17, Sioux Rural Water System- water 29.00, Sturdevants Auto Parts-supplies 1748.31, WW Tire Service-tires/service- 749.56, Westside Implement - parts 238.40, Wheelco-parts 1739.8</w:t>
      </w:r>
      <w:r w:rsidR="009E1414">
        <w:rPr>
          <w:rFonts w:ascii="Times New Roman" w:eastAsia="Times New Roman" w:hAnsi="Times New Roman"/>
          <w:color w:val="000000"/>
          <w:sz w:val="24"/>
          <w:szCs w:val="24"/>
        </w:rPr>
        <w:t>5</w:t>
      </w:r>
      <w:r w:rsidR="00CB48D6">
        <w:rPr>
          <w:rFonts w:ascii="Times New Roman" w:eastAsia="Times New Roman" w:hAnsi="Times New Roman"/>
          <w:color w:val="000000"/>
          <w:sz w:val="24"/>
          <w:szCs w:val="24"/>
        </w:rPr>
        <w:t xml:space="preserve">, 911 SERVICE FUND: City of Huron-August 911 EM Surcharges 2508.43, Milbank Communications – radio setup/install 911 center $3988.55, AT&amp;T Mobility-service 139.08, Dekker Hardware-marking paint 25.47, Verizon Wireless –monthly charges 40.00, PRISONER CARE: Art Mabry-24/7 program – state fees/30.00, REGISTER OF DEEDS: Microfilm Imaging System –scanning monthly rent 45.00, M&amp;P Relief Flow Thru-SDACO- ROD modernization fee/ 206.00. TOTAL: $62,826.81. </w:t>
      </w:r>
    </w:p>
    <w:p w:rsidR="00CB0DF1" w:rsidRPr="00315816" w:rsidRDefault="00CB0DF1" w:rsidP="00CB0DF1">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xml:space="preserve">: COMMISSIONERS: </w:t>
      </w:r>
      <w:r>
        <w:rPr>
          <w:rFonts w:ascii="Times New Roman" w:eastAsia="Times New Roman" w:hAnsi="Times New Roman"/>
          <w:color w:val="000000"/>
          <w:sz w:val="24"/>
          <w:szCs w:val="24"/>
        </w:rPr>
        <w:t>57</w:t>
      </w:r>
      <w:r w:rsidR="00CB48D6">
        <w:rPr>
          <w:rFonts w:ascii="Times New Roman" w:eastAsia="Times New Roman" w:hAnsi="Times New Roman"/>
          <w:color w:val="000000"/>
          <w:sz w:val="24"/>
          <w:szCs w:val="24"/>
        </w:rPr>
        <w:t>19.63</w:t>
      </w:r>
      <w:r w:rsidRPr="002A3111">
        <w:rPr>
          <w:rFonts w:ascii="Times New Roman" w:eastAsia="Times New Roman" w:hAnsi="Times New Roman"/>
          <w:color w:val="000000"/>
          <w:sz w:val="24"/>
          <w:szCs w:val="24"/>
        </w:rPr>
        <w:t>, AUDITOR: 3</w:t>
      </w:r>
      <w:r w:rsidR="009F59FC">
        <w:rPr>
          <w:rFonts w:ascii="Times New Roman" w:eastAsia="Times New Roman" w:hAnsi="Times New Roman"/>
          <w:color w:val="000000"/>
          <w:sz w:val="24"/>
          <w:szCs w:val="24"/>
        </w:rPr>
        <w:t xml:space="preserve">189.59, </w:t>
      </w:r>
      <w:r w:rsidRPr="002A3111">
        <w:rPr>
          <w:rFonts w:ascii="Times New Roman" w:eastAsia="Times New Roman" w:hAnsi="Times New Roman"/>
          <w:color w:val="000000"/>
          <w:sz w:val="24"/>
          <w:szCs w:val="24"/>
        </w:rPr>
        <w:t>TREASURER: 30</w:t>
      </w:r>
      <w:r>
        <w:rPr>
          <w:rFonts w:ascii="Times New Roman" w:eastAsia="Times New Roman" w:hAnsi="Times New Roman"/>
          <w:color w:val="000000"/>
          <w:sz w:val="24"/>
          <w:szCs w:val="24"/>
        </w:rPr>
        <w:t>40.5</w:t>
      </w:r>
      <w:r w:rsidR="009F59FC">
        <w:rPr>
          <w:rFonts w:ascii="Times New Roman" w:eastAsia="Times New Roman" w:hAnsi="Times New Roman"/>
          <w:color w:val="000000"/>
          <w:sz w:val="24"/>
          <w:szCs w:val="24"/>
        </w:rPr>
        <w:t>2</w:t>
      </w:r>
      <w:r w:rsidRPr="002A3111">
        <w:rPr>
          <w:rFonts w:ascii="Times New Roman" w:eastAsia="Times New Roman" w:hAnsi="Times New Roman"/>
          <w:color w:val="000000"/>
          <w:sz w:val="24"/>
          <w:szCs w:val="24"/>
        </w:rPr>
        <w:t>, STATES ATTORNEY: 24</w:t>
      </w:r>
      <w:r>
        <w:rPr>
          <w:rFonts w:ascii="Times New Roman" w:eastAsia="Times New Roman" w:hAnsi="Times New Roman"/>
          <w:color w:val="000000"/>
          <w:sz w:val="24"/>
          <w:szCs w:val="24"/>
        </w:rPr>
        <w:t>25</w:t>
      </w:r>
      <w:r w:rsidRPr="002A3111">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009F59FC">
        <w:rPr>
          <w:rFonts w:ascii="Times New Roman" w:eastAsia="Times New Roman" w:hAnsi="Times New Roman"/>
          <w:color w:val="000000"/>
          <w:sz w:val="24"/>
          <w:szCs w:val="24"/>
        </w:rPr>
        <w:t>5</w:t>
      </w:r>
      <w:r w:rsidRPr="002A3111">
        <w:rPr>
          <w:rFonts w:ascii="Times New Roman" w:eastAsia="Times New Roman" w:hAnsi="Times New Roman"/>
          <w:color w:val="000000"/>
          <w:sz w:val="24"/>
          <w:szCs w:val="24"/>
        </w:rPr>
        <w:t>, COURTHOUSE: 1</w:t>
      </w:r>
      <w:r>
        <w:rPr>
          <w:rFonts w:ascii="Times New Roman" w:eastAsia="Times New Roman" w:hAnsi="Times New Roman"/>
          <w:color w:val="000000"/>
          <w:sz w:val="24"/>
          <w:szCs w:val="24"/>
        </w:rPr>
        <w:t>6</w:t>
      </w:r>
      <w:r w:rsidR="009F59FC">
        <w:rPr>
          <w:rFonts w:ascii="Times New Roman" w:eastAsia="Times New Roman" w:hAnsi="Times New Roman"/>
          <w:color w:val="000000"/>
          <w:sz w:val="24"/>
          <w:szCs w:val="24"/>
        </w:rPr>
        <w:t>1</w:t>
      </w:r>
      <w:r>
        <w:rPr>
          <w:rFonts w:ascii="Times New Roman" w:eastAsia="Times New Roman" w:hAnsi="Times New Roman"/>
          <w:color w:val="000000"/>
          <w:sz w:val="24"/>
          <w:szCs w:val="24"/>
        </w:rPr>
        <w:t>5</w:t>
      </w:r>
      <w:r w:rsidR="009F59FC">
        <w:rPr>
          <w:rFonts w:ascii="Times New Roman" w:eastAsia="Times New Roman" w:hAnsi="Times New Roman"/>
          <w:color w:val="000000"/>
          <w:sz w:val="24"/>
          <w:szCs w:val="24"/>
        </w:rPr>
        <w:t>.09</w:t>
      </w:r>
      <w:r w:rsidRPr="002A3111">
        <w:rPr>
          <w:rFonts w:ascii="Times New Roman" w:eastAsia="Times New Roman" w:hAnsi="Times New Roman"/>
          <w:color w:val="000000"/>
          <w:sz w:val="24"/>
          <w:szCs w:val="24"/>
        </w:rPr>
        <w:t xml:space="preserve">, DIRECTOR OF EQUALIZATION: </w:t>
      </w:r>
      <w:r w:rsidR="009F59FC">
        <w:rPr>
          <w:rFonts w:ascii="Times New Roman" w:eastAsia="Times New Roman" w:hAnsi="Times New Roman"/>
          <w:color w:val="000000"/>
          <w:sz w:val="24"/>
          <w:szCs w:val="24"/>
        </w:rPr>
        <w:t xml:space="preserve"> 3147.45</w:t>
      </w:r>
      <w:r w:rsidRPr="002A3111">
        <w:rPr>
          <w:rFonts w:ascii="Times New Roman" w:eastAsia="Times New Roman" w:hAnsi="Times New Roman"/>
          <w:color w:val="000000"/>
          <w:sz w:val="24"/>
          <w:szCs w:val="24"/>
        </w:rPr>
        <w:t>, REGISTER OF DEEDS: 2</w:t>
      </w:r>
      <w:r w:rsidR="009F59FC">
        <w:rPr>
          <w:rFonts w:ascii="Times New Roman" w:eastAsia="Times New Roman" w:hAnsi="Times New Roman"/>
          <w:color w:val="000000"/>
          <w:sz w:val="24"/>
          <w:szCs w:val="24"/>
        </w:rPr>
        <w:t>47</w:t>
      </w:r>
      <w:r>
        <w:rPr>
          <w:rFonts w:ascii="Times New Roman" w:eastAsia="Times New Roman" w:hAnsi="Times New Roman"/>
          <w:color w:val="000000"/>
          <w:sz w:val="24"/>
          <w:szCs w:val="24"/>
        </w:rPr>
        <w:t>7</w:t>
      </w:r>
      <w:r w:rsidR="009F59FC">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009F59FC">
        <w:rPr>
          <w:rFonts w:ascii="Times New Roman" w:eastAsia="Times New Roman" w:hAnsi="Times New Roman"/>
          <w:color w:val="000000"/>
          <w:sz w:val="24"/>
          <w:szCs w:val="24"/>
        </w:rPr>
        <w:t>4</w:t>
      </w:r>
      <w:r w:rsidRPr="002A3111">
        <w:rPr>
          <w:rFonts w:ascii="Times New Roman" w:eastAsia="Times New Roman" w:hAnsi="Times New Roman"/>
          <w:color w:val="000000"/>
          <w:sz w:val="24"/>
          <w:szCs w:val="24"/>
        </w:rPr>
        <w:t>, VETERAN OFFICER: 336.4</w:t>
      </w:r>
      <w:r>
        <w:rPr>
          <w:rFonts w:ascii="Times New Roman" w:eastAsia="Times New Roman" w:hAnsi="Times New Roman"/>
          <w:color w:val="000000"/>
          <w:sz w:val="24"/>
          <w:szCs w:val="24"/>
        </w:rPr>
        <w:t>0</w:t>
      </w:r>
      <w:r w:rsidR="009F59FC">
        <w:rPr>
          <w:rFonts w:ascii="Times New Roman" w:eastAsia="Times New Roman" w:hAnsi="Times New Roman"/>
          <w:color w:val="000000"/>
          <w:sz w:val="24"/>
          <w:szCs w:val="24"/>
        </w:rPr>
        <w:t>, SHERIFF: 4621.51</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POOR: </w:t>
      </w:r>
      <w:r w:rsidR="009F59FC">
        <w:rPr>
          <w:rFonts w:ascii="Times New Roman" w:eastAsia="Times New Roman" w:hAnsi="Times New Roman"/>
          <w:color w:val="000000"/>
          <w:sz w:val="24"/>
          <w:szCs w:val="24"/>
        </w:rPr>
        <w:t>453.57</w:t>
      </w:r>
      <w:r w:rsidRPr="002A3111">
        <w:rPr>
          <w:rFonts w:ascii="Times New Roman" w:eastAsia="Times New Roman" w:hAnsi="Times New Roman"/>
          <w:color w:val="000000"/>
          <w:sz w:val="24"/>
          <w:szCs w:val="24"/>
        </w:rPr>
        <w:t xml:space="preserve">, NURSE: </w:t>
      </w:r>
      <w:r>
        <w:rPr>
          <w:rFonts w:ascii="Times New Roman" w:eastAsia="Times New Roman" w:hAnsi="Times New Roman"/>
          <w:color w:val="000000"/>
          <w:sz w:val="24"/>
          <w:szCs w:val="24"/>
        </w:rPr>
        <w:t>1</w:t>
      </w:r>
      <w:r w:rsidR="009F59FC">
        <w:rPr>
          <w:rFonts w:ascii="Times New Roman" w:eastAsia="Times New Roman" w:hAnsi="Times New Roman"/>
          <w:color w:val="000000"/>
          <w:sz w:val="24"/>
          <w:szCs w:val="24"/>
        </w:rPr>
        <w:t>886.26</w:t>
      </w:r>
      <w:r w:rsidRPr="002A3111">
        <w:rPr>
          <w:rFonts w:ascii="Times New Roman" w:eastAsia="Times New Roman" w:hAnsi="Times New Roman"/>
          <w:color w:val="000000"/>
          <w:sz w:val="24"/>
          <w:szCs w:val="24"/>
        </w:rPr>
        <w:t xml:space="preserve">, AMBULANCE: </w:t>
      </w:r>
      <w:r w:rsidR="009F59FC">
        <w:rPr>
          <w:rFonts w:ascii="Times New Roman" w:eastAsia="Times New Roman" w:hAnsi="Times New Roman"/>
          <w:color w:val="000000"/>
          <w:sz w:val="24"/>
          <w:szCs w:val="24"/>
        </w:rPr>
        <w:t>7225.13</w:t>
      </w:r>
      <w:r w:rsidRPr="002A3111">
        <w:rPr>
          <w:rFonts w:ascii="Times New Roman" w:eastAsia="Times New Roman" w:hAnsi="Times New Roman"/>
          <w:color w:val="000000"/>
          <w:sz w:val="24"/>
          <w:szCs w:val="24"/>
        </w:rPr>
        <w:t>, EXTENSION: 1</w:t>
      </w:r>
      <w:r w:rsidR="009F59FC">
        <w:rPr>
          <w:rFonts w:ascii="Times New Roman" w:eastAsia="Times New Roman" w:hAnsi="Times New Roman"/>
          <w:color w:val="000000"/>
          <w:sz w:val="24"/>
          <w:szCs w:val="24"/>
        </w:rPr>
        <w:t>017.41</w:t>
      </w:r>
      <w:r>
        <w:rPr>
          <w:rFonts w:ascii="Times New Roman" w:eastAsia="Times New Roman" w:hAnsi="Times New Roman"/>
          <w:color w:val="000000"/>
          <w:sz w:val="24"/>
          <w:szCs w:val="24"/>
        </w:rPr>
        <w:t>,</w:t>
      </w:r>
      <w:r w:rsidRPr="002A3111">
        <w:rPr>
          <w:rFonts w:ascii="Times New Roman" w:eastAsia="Times New Roman" w:hAnsi="Times New Roman"/>
          <w:color w:val="000000"/>
          <w:sz w:val="24"/>
          <w:szCs w:val="24"/>
        </w:rPr>
        <w:t xml:space="preserve"> WEED: </w:t>
      </w:r>
      <w:r w:rsidR="009F59FC">
        <w:rPr>
          <w:rFonts w:ascii="Times New Roman" w:eastAsia="Times New Roman" w:hAnsi="Times New Roman"/>
          <w:color w:val="000000"/>
          <w:sz w:val="24"/>
          <w:szCs w:val="24"/>
        </w:rPr>
        <w:t>2730.20</w:t>
      </w:r>
      <w:r>
        <w:rPr>
          <w:rFonts w:ascii="Times New Roman" w:eastAsia="Times New Roman" w:hAnsi="Times New Roman"/>
          <w:color w:val="000000"/>
          <w:sz w:val="24"/>
          <w:szCs w:val="24"/>
        </w:rPr>
        <w:t>, PLANNING &amp; ZONING: 397.7</w:t>
      </w:r>
      <w:r w:rsidR="009F59FC">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ROAD &amp; BRIDGE: </w:t>
      </w:r>
      <w:r w:rsidR="009F59FC">
        <w:rPr>
          <w:rFonts w:ascii="Times New Roman" w:eastAsia="Times New Roman" w:hAnsi="Times New Roman"/>
          <w:color w:val="000000"/>
          <w:sz w:val="24"/>
          <w:szCs w:val="24"/>
        </w:rPr>
        <w:t>25716.32</w:t>
      </w:r>
      <w:r w:rsidRPr="002A3111">
        <w:rPr>
          <w:rFonts w:ascii="Times New Roman" w:eastAsia="Times New Roman" w:hAnsi="Times New Roman"/>
          <w:color w:val="000000"/>
          <w:sz w:val="24"/>
          <w:szCs w:val="24"/>
        </w:rPr>
        <w:t>, EMERGENCY &amp; DISASTER: 8</w:t>
      </w:r>
      <w:r w:rsidR="009F59FC">
        <w:rPr>
          <w:rFonts w:ascii="Times New Roman" w:eastAsia="Times New Roman" w:hAnsi="Times New Roman"/>
          <w:color w:val="000000"/>
          <w:sz w:val="24"/>
          <w:szCs w:val="24"/>
        </w:rPr>
        <w:t>59.86</w:t>
      </w:r>
      <w:r>
        <w:rPr>
          <w:rFonts w:ascii="Times New Roman" w:eastAsia="Times New Roman" w:hAnsi="Times New Roman"/>
          <w:color w:val="000000"/>
          <w:sz w:val="24"/>
          <w:szCs w:val="24"/>
        </w:rPr>
        <w:t xml:space="preserve">. TOTAL: </w:t>
      </w:r>
      <w:r w:rsidR="009F59FC">
        <w:rPr>
          <w:rFonts w:ascii="Times New Roman" w:eastAsia="Times New Roman" w:hAnsi="Times New Roman"/>
          <w:color w:val="000000"/>
          <w:sz w:val="24"/>
          <w:szCs w:val="24"/>
        </w:rPr>
        <w:t>6</w:t>
      </w:r>
      <w:r>
        <w:rPr>
          <w:rFonts w:ascii="Times New Roman" w:eastAsia="Times New Roman" w:hAnsi="Times New Roman"/>
          <w:color w:val="000000"/>
          <w:sz w:val="24"/>
          <w:szCs w:val="24"/>
        </w:rPr>
        <w:t>6,</w:t>
      </w:r>
      <w:r w:rsidR="00F52E57">
        <w:rPr>
          <w:rFonts w:ascii="Times New Roman" w:eastAsia="Times New Roman" w:hAnsi="Times New Roman"/>
          <w:color w:val="000000"/>
          <w:sz w:val="24"/>
          <w:szCs w:val="24"/>
        </w:rPr>
        <w:t>859.60.</w:t>
      </w:r>
      <w:bookmarkStart w:id="0" w:name="_GoBack"/>
      <w:bookmarkEnd w:id="0"/>
      <w:r>
        <w:rPr>
          <w:rFonts w:ascii="Times New Roman" w:hAnsi="Times New Roman" w:cs="Times New Roman"/>
          <w:sz w:val="24"/>
          <w:szCs w:val="24"/>
        </w:rPr>
        <w:t xml:space="preserve"> </w:t>
      </w:r>
    </w:p>
    <w:p w:rsidR="005046FB" w:rsidRDefault="00C24419" w:rsidP="00CB0DF1">
      <w:pPr>
        <w:rPr>
          <w:rFonts w:ascii="Times New Roman" w:hAnsi="Times New Roman"/>
          <w:sz w:val="24"/>
          <w:szCs w:val="24"/>
        </w:rPr>
      </w:pPr>
      <w:r>
        <w:rPr>
          <w:rFonts w:ascii="Times New Roman" w:hAnsi="Times New Roman"/>
          <w:b/>
          <w:sz w:val="24"/>
          <w:szCs w:val="24"/>
          <w:u w:val="single"/>
        </w:rPr>
        <w:t xml:space="preserve">CANVASS: </w:t>
      </w:r>
      <w:r>
        <w:rPr>
          <w:rFonts w:ascii="Times New Roman" w:hAnsi="Times New Roman"/>
          <w:sz w:val="24"/>
          <w:szCs w:val="24"/>
        </w:rPr>
        <w:t>The Commissioners canvassed the 2014 General Election results</w:t>
      </w:r>
      <w:r w:rsidR="005046FB">
        <w:rPr>
          <w:rFonts w:ascii="Times New Roman" w:hAnsi="Times New Roman"/>
          <w:sz w:val="24"/>
          <w:szCs w:val="24"/>
        </w:rPr>
        <w:t xml:space="preserve">. </w:t>
      </w:r>
      <w:r>
        <w:rPr>
          <w:rFonts w:ascii="Times New Roman" w:hAnsi="Times New Roman"/>
          <w:sz w:val="24"/>
          <w:szCs w:val="24"/>
        </w:rPr>
        <w:t xml:space="preserve"> </w:t>
      </w:r>
    </w:p>
    <w:p w:rsidR="00CB0DF1" w:rsidRDefault="00CB0DF1" w:rsidP="00CB0DF1">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Motion by</w:t>
      </w:r>
      <w:r>
        <w:rPr>
          <w:rFonts w:ascii="Times New Roman" w:hAnsi="Times New Roman"/>
          <w:sz w:val="24"/>
          <w:szCs w:val="24"/>
        </w:rPr>
        <w:t xml:space="preserve"> </w:t>
      </w:r>
      <w:r w:rsidR="00C24419">
        <w:rPr>
          <w:rFonts w:ascii="Times New Roman" w:hAnsi="Times New Roman"/>
          <w:sz w:val="24"/>
          <w:szCs w:val="24"/>
        </w:rPr>
        <w:t>Loomis</w:t>
      </w:r>
      <w:r w:rsidRPr="002A3111">
        <w:rPr>
          <w:rFonts w:ascii="Times New Roman" w:hAnsi="Times New Roman"/>
          <w:sz w:val="24"/>
          <w:szCs w:val="24"/>
        </w:rPr>
        <w:t xml:space="preserve">, second by </w:t>
      </w:r>
      <w:r w:rsidR="00C24419">
        <w:rPr>
          <w:rFonts w:ascii="Times New Roman" w:hAnsi="Times New Roman"/>
          <w:sz w:val="24"/>
          <w:szCs w:val="24"/>
        </w:rPr>
        <w:t>Wicks</w:t>
      </w:r>
      <w:r>
        <w:rPr>
          <w:rFonts w:ascii="Times New Roman" w:hAnsi="Times New Roman"/>
          <w:sz w:val="24"/>
          <w:szCs w:val="24"/>
        </w:rPr>
        <w:t>,</w:t>
      </w:r>
      <w:r w:rsidRPr="002A3111">
        <w:rPr>
          <w:rFonts w:ascii="Times New Roman" w:hAnsi="Times New Roman"/>
          <w:sz w:val="24"/>
          <w:szCs w:val="24"/>
        </w:rPr>
        <w:t> to adjourn</w:t>
      </w:r>
      <w:r>
        <w:rPr>
          <w:rFonts w:ascii="Times New Roman" w:hAnsi="Times New Roman"/>
          <w:sz w:val="24"/>
          <w:szCs w:val="24"/>
        </w:rPr>
        <w:t>, u</w:t>
      </w:r>
      <w:r w:rsidRPr="002A3111">
        <w:rPr>
          <w:rFonts w:ascii="Times New Roman" w:hAnsi="Times New Roman"/>
          <w:sz w:val="24"/>
          <w:szCs w:val="24"/>
        </w:rPr>
        <w:t xml:space="preserve">ntil next regular meeting Tuesday, </w:t>
      </w:r>
      <w:r w:rsidR="00C24419">
        <w:rPr>
          <w:rFonts w:ascii="Times New Roman" w:hAnsi="Times New Roman"/>
          <w:sz w:val="24"/>
          <w:szCs w:val="24"/>
        </w:rPr>
        <w:t>Novemb</w:t>
      </w:r>
      <w:r>
        <w:rPr>
          <w:rFonts w:ascii="Times New Roman" w:hAnsi="Times New Roman"/>
          <w:sz w:val="24"/>
          <w:szCs w:val="24"/>
        </w:rPr>
        <w:t>er 1</w:t>
      </w:r>
      <w:r w:rsidR="00C24419">
        <w:rPr>
          <w:rFonts w:ascii="Times New Roman" w:hAnsi="Times New Roman"/>
          <w:sz w:val="24"/>
          <w:szCs w:val="24"/>
        </w:rPr>
        <w:t>8</w:t>
      </w:r>
      <w:r>
        <w:rPr>
          <w:rFonts w:ascii="Times New Roman" w:hAnsi="Times New Roman"/>
          <w:sz w:val="24"/>
          <w:szCs w:val="24"/>
        </w:rPr>
        <w:t>,</w:t>
      </w:r>
      <w:r w:rsidRPr="002A3111">
        <w:rPr>
          <w:rFonts w:ascii="Times New Roman" w:hAnsi="Times New Roman"/>
          <w:sz w:val="24"/>
          <w:szCs w:val="24"/>
        </w:rPr>
        <w:t xml:space="preserve"> 2014 at 8:00 a.m. All voting aye. Motion carried.</w:t>
      </w:r>
      <w:r w:rsidRPr="002A3111">
        <w:rPr>
          <w:rFonts w:ascii="Times New Roman" w:hAnsi="Times New Roman"/>
          <w:sz w:val="24"/>
          <w:szCs w:val="24"/>
        </w:rPr>
        <w:br/>
        <w:t> </w:t>
      </w:r>
    </w:p>
    <w:p w:rsidR="00CB0DF1" w:rsidRDefault="00CB0DF1" w:rsidP="00CB0DF1">
      <w:pPr>
        <w:rPr>
          <w:rFonts w:ascii="Times New Roman" w:hAnsi="Times New Roman"/>
          <w:sz w:val="24"/>
          <w:szCs w:val="24"/>
        </w:rPr>
      </w:pPr>
      <w:r w:rsidRPr="002A3111">
        <w:rPr>
          <w:rFonts w:ascii="Times New Roman" w:hAnsi="Times New Roman"/>
          <w:sz w:val="24"/>
          <w:szCs w:val="24"/>
        </w:rPr>
        <w:t>ATTEST:     </w:t>
      </w:r>
      <w:r w:rsidRPr="002A3111">
        <w:rPr>
          <w:rFonts w:ascii="Times New Roman" w:hAnsi="Times New Roman"/>
          <w:sz w:val="24"/>
          <w:szCs w:val="24"/>
        </w:rPr>
        <w:br/>
      </w:r>
    </w:p>
    <w:p w:rsidR="00CB0DF1" w:rsidRDefault="00CB0DF1" w:rsidP="00CB0DF1">
      <w:pPr>
        <w:rPr>
          <w:rFonts w:ascii="Times New Roman" w:hAnsi="Times New Roman"/>
          <w:sz w:val="24"/>
          <w:szCs w:val="24"/>
        </w:rPr>
      </w:pPr>
      <w:r w:rsidRPr="002A3111">
        <w:rPr>
          <w:rFonts w:ascii="Times New Roman" w:hAnsi="Times New Roman"/>
          <w:sz w:val="24"/>
          <w:szCs w:val="24"/>
        </w:rPr>
        <w:t>(SEAL)    </w:t>
      </w:r>
    </w:p>
    <w:p w:rsidR="00CB0DF1" w:rsidRDefault="00CB0DF1" w:rsidP="00CB0DF1">
      <w:pPr>
        <w:rPr>
          <w:rFonts w:ascii="Times New Roman" w:hAnsi="Times New Roman"/>
          <w:sz w:val="24"/>
          <w:szCs w:val="24"/>
        </w:rPr>
      </w:pPr>
    </w:p>
    <w:p w:rsidR="00CB0DF1" w:rsidRDefault="00CB0DF1" w:rsidP="00CB0DF1">
      <w:pPr>
        <w:rPr>
          <w:rFonts w:ascii="Times New Roman" w:hAnsi="Times New Roman"/>
          <w:sz w:val="24"/>
          <w:szCs w:val="24"/>
        </w:rPr>
      </w:pPr>
    </w:p>
    <w:p w:rsidR="00CB0DF1" w:rsidRDefault="00CB0DF1" w:rsidP="00CB0DF1">
      <w:pPr>
        <w:spacing w:after="0"/>
        <w:rPr>
          <w:rFonts w:ascii="Times New Roman" w:hAnsi="Times New Roman"/>
          <w:sz w:val="24"/>
          <w:szCs w:val="24"/>
        </w:rPr>
      </w:pPr>
      <w:r w:rsidRPr="002A3111">
        <w:rPr>
          <w:rFonts w:ascii="Times New Roman" w:hAnsi="Times New Roman"/>
          <w:sz w:val="24"/>
          <w:szCs w:val="24"/>
        </w:rPr>
        <w:t>__________________</w:t>
      </w:r>
      <w:r>
        <w:rPr>
          <w:rFonts w:ascii="Times New Roman" w:hAnsi="Times New Roman"/>
          <w:sz w:val="24"/>
          <w:szCs w:val="24"/>
        </w:rPr>
        <w:t>___</w:t>
      </w:r>
      <w:r w:rsidRPr="002A3111">
        <w:rPr>
          <w:rFonts w:ascii="Times New Roman" w:hAnsi="Times New Roman"/>
          <w:sz w:val="24"/>
          <w:szCs w:val="24"/>
        </w:rPr>
        <w:t>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CB0DF1" w:rsidRPr="002A3111" w:rsidRDefault="00CB0DF1" w:rsidP="00CB0DF1">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CB0DF1" w:rsidRDefault="00CB0DF1" w:rsidP="00CB0DF1"/>
    <w:p w:rsidR="00CB0DF1" w:rsidRDefault="00CB0DF1" w:rsidP="00CB0DF1"/>
    <w:p w:rsidR="00CB0DF1" w:rsidRDefault="005046FB">
      <w:r>
        <w:t>.</w:t>
      </w:r>
    </w:p>
    <w:sectPr w:rsidR="00CB0DF1" w:rsidSect="00886F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47" w:rsidRDefault="00886F47" w:rsidP="00886F47">
      <w:pPr>
        <w:spacing w:after="0" w:line="240" w:lineRule="auto"/>
      </w:pPr>
      <w:r>
        <w:separator/>
      </w:r>
    </w:p>
  </w:endnote>
  <w:endnote w:type="continuationSeparator" w:id="0">
    <w:p w:rsidR="00886F47" w:rsidRDefault="00886F47" w:rsidP="0088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47" w:rsidRDefault="00886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21312"/>
      <w:docPartObj>
        <w:docPartGallery w:val="Page Numbers (Bottom of Page)"/>
        <w:docPartUnique/>
      </w:docPartObj>
    </w:sdtPr>
    <w:sdtEndPr>
      <w:rPr>
        <w:noProof/>
      </w:rPr>
    </w:sdtEndPr>
    <w:sdtContent>
      <w:p w:rsidR="00886F47" w:rsidRDefault="00886F47">
        <w:pPr>
          <w:pStyle w:val="Footer"/>
          <w:jc w:val="center"/>
        </w:pPr>
        <w:r>
          <w:fldChar w:fldCharType="begin"/>
        </w:r>
        <w:r>
          <w:instrText xml:space="preserve"> PAGE   \* MERGEFORMAT </w:instrText>
        </w:r>
        <w:r>
          <w:fldChar w:fldCharType="separate"/>
        </w:r>
        <w:r w:rsidR="00F52E57">
          <w:rPr>
            <w:noProof/>
          </w:rPr>
          <w:t>348</w:t>
        </w:r>
        <w:r>
          <w:rPr>
            <w:noProof/>
          </w:rPr>
          <w:fldChar w:fldCharType="end"/>
        </w:r>
      </w:p>
    </w:sdtContent>
  </w:sdt>
  <w:p w:rsidR="00886F47" w:rsidRDefault="00886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47" w:rsidRDefault="0088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47" w:rsidRDefault="00886F47" w:rsidP="00886F47">
      <w:pPr>
        <w:spacing w:after="0" w:line="240" w:lineRule="auto"/>
      </w:pPr>
      <w:r>
        <w:separator/>
      </w:r>
    </w:p>
  </w:footnote>
  <w:footnote w:type="continuationSeparator" w:id="0">
    <w:p w:rsidR="00886F47" w:rsidRDefault="00886F47" w:rsidP="0088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47" w:rsidRDefault="00886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47" w:rsidRDefault="00886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47" w:rsidRDefault="00886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F1"/>
    <w:rsid w:val="00004011"/>
    <w:rsid w:val="00013C40"/>
    <w:rsid w:val="0003215D"/>
    <w:rsid w:val="00041F66"/>
    <w:rsid w:val="00051DE6"/>
    <w:rsid w:val="000668B9"/>
    <w:rsid w:val="00085397"/>
    <w:rsid w:val="00093108"/>
    <w:rsid w:val="000941B4"/>
    <w:rsid w:val="000A32EB"/>
    <w:rsid w:val="000B0E73"/>
    <w:rsid w:val="000B3D36"/>
    <w:rsid w:val="000B7C66"/>
    <w:rsid w:val="000C4E17"/>
    <w:rsid w:val="000C59AC"/>
    <w:rsid w:val="000D5776"/>
    <w:rsid w:val="000D667B"/>
    <w:rsid w:val="000E1472"/>
    <w:rsid w:val="000E4063"/>
    <w:rsid w:val="000E5CD9"/>
    <w:rsid w:val="00101DF4"/>
    <w:rsid w:val="0010457A"/>
    <w:rsid w:val="00122B63"/>
    <w:rsid w:val="001250A6"/>
    <w:rsid w:val="001270B6"/>
    <w:rsid w:val="00137192"/>
    <w:rsid w:val="001376E2"/>
    <w:rsid w:val="00140542"/>
    <w:rsid w:val="00156B30"/>
    <w:rsid w:val="00177274"/>
    <w:rsid w:val="0019696F"/>
    <w:rsid w:val="001A3B7A"/>
    <w:rsid w:val="001C04B5"/>
    <w:rsid w:val="001C6EB0"/>
    <w:rsid w:val="001E2788"/>
    <w:rsid w:val="001F1CDF"/>
    <w:rsid w:val="001F3F2B"/>
    <w:rsid w:val="001F4C4F"/>
    <w:rsid w:val="00202408"/>
    <w:rsid w:val="002024B7"/>
    <w:rsid w:val="00206137"/>
    <w:rsid w:val="00222963"/>
    <w:rsid w:val="002241AF"/>
    <w:rsid w:val="0022431D"/>
    <w:rsid w:val="00227AE7"/>
    <w:rsid w:val="00237FC8"/>
    <w:rsid w:val="00240DEC"/>
    <w:rsid w:val="002646E6"/>
    <w:rsid w:val="00264B8D"/>
    <w:rsid w:val="0026701E"/>
    <w:rsid w:val="00276049"/>
    <w:rsid w:val="00277815"/>
    <w:rsid w:val="002C53BA"/>
    <w:rsid w:val="002D16DD"/>
    <w:rsid w:val="002D42E8"/>
    <w:rsid w:val="002D641E"/>
    <w:rsid w:val="002E1323"/>
    <w:rsid w:val="002E3210"/>
    <w:rsid w:val="002E4FAC"/>
    <w:rsid w:val="002E7554"/>
    <w:rsid w:val="002E7E87"/>
    <w:rsid w:val="002F4AA7"/>
    <w:rsid w:val="003007B7"/>
    <w:rsid w:val="00300ACA"/>
    <w:rsid w:val="0030232F"/>
    <w:rsid w:val="003103E0"/>
    <w:rsid w:val="003116BF"/>
    <w:rsid w:val="00354DD4"/>
    <w:rsid w:val="00386D71"/>
    <w:rsid w:val="003A2508"/>
    <w:rsid w:val="003A43D2"/>
    <w:rsid w:val="003A71F6"/>
    <w:rsid w:val="003B25CB"/>
    <w:rsid w:val="003B3DAC"/>
    <w:rsid w:val="003B63AA"/>
    <w:rsid w:val="003C1161"/>
    <w:rsid w:val="003D0533"/>
    <w:rsid w:val="003E455D"/>
    <w:rsid w:val="003E70AF"/>
    <w:rsid w:val="003E7DE2"/>
    <w:rsid w:val="00411C32"/>
    <w:rsid w:val="004121D3"/>
    <w:rsid w:val="004125D3"/>
    <w:rsid w:val="00412A6C"/>
    <w:rsid w:val="004259AF"/>
    <w:rsid w:val="004309B7"/>
    <w:rsid w:val="004359A5"/>
    <w:rsid w:val="00443C8E"/>
    <w:rsid w:val="00443FDC"/>
    <w:rsid w:val="004539E8"/>
    <w:rsid w:val="00460C78"/>
    <w:rsid w:val="00461FE5"/>
    <w:rsid w:val="004731F2"/>
    <w:rsid w:val="00485DF3"/>
    <w:rsid w:val="004926A5"/>
    <w:rsid w:val="00495376"/>
    <w:rsid w:val="004954FD"/>
    <w:rsid w:val="0049628D"/>
    <w:rsid w:val="0049782C"/>
    <w:rsid w:val="004A2C2F"/>
    <w:rsid w:val="004A3689"/>
    <w:rsid w:val="004A571C"/>
    <w:rsid w:val="004B77BC"/>
    <w:rsid w:val="004D53A8"/>
    <w:rsid w:val="004E28CB"/>
    <w:rsid w:val="004E68F4"/>
    <w:rsid w:val="004E6C81"/>
    <w:rsid w:val="004F0E71"/>
    <w:rsid w:val="00500A91"/>
    <w:rsid w:val="005013CA"/>
    <w:rsid w:val="005046FB"/>
    <w:rsid w:val="005129D4"/>
    <w:rsid w:val="00513FCE"/>
    <w:rsid w:val="0053287D"/>
    <w:rsid w:val="00533018"/>
    <w:rsid w:val="00542937"/>
    <w:rsid w:val="00545DF4"/>
    <w:rsid w:val="005531A1"/>
    <w:rsid w:val="00554A2E"/>
    <w:rsid w:val="005556C9"/>
    <w:rsid w:val="00561782"/>
    <w:rsid w:val="005842F7"/>
    <w:rsid w:val="005944FF"/>
    <w:rsid w:val="005A1811"/>
    <w:rsid w:val="005A2AFB"/>
    <w:rsid w:val="005B53C1"/>
    <w:rsid w:val="005C410C"/>
    <w:rsid w:val="005D6463"/>
    <w:rsid w:val="005E2ABF"/>
    <w:rsid w:val="005F2864"/>
    <w:rsid w:val="005F3E38"/>
    <w:rsid w:val="00604353"/>
    <w:rsid w:val="00605B37"/>
    <w:rsid w:val="00605EBA"/>
    <w:rsid w:val="00610037"/>
    <w:rsid w:val="006206B9"/>
    <w:rsid w:val="0062321D"/>
    <w:rsid w:val="00624BF2"/>
    <w:rsid w:val="006301BF"/>
    <w:rsid w:val="00645DAF"/>
    <w:rsid w:val="006462A2"/>
    <w:rsid w:val="00647CF3"/>
    <w:rsid w:val="00684F78"/>
    <w:rsid w:val="00690A1C"/>
    <w:rsid w:val="006A7CB1"/>
    <w:rsid w:val="006B78C6"/>
    <w:rsid w:val="006E2C45"/>
    <w:rsid w:val="006E4473"/>
    <w:rsid w:val="006F2E4F"/>
    <w:rsid w:val="00706210"/>
    <w:rsid w:val="00716A4A"/>
    <w:rsid w:val="007220EC"/>
    <w:rsid w:val="00731748"/>
    <w:rsid w:val="0073193D"/>
    <w:rsid w:val="00734A00"/>
    <w:rsid w:val="00741285"/>
    <w:rsid w:val="0075085E"/>
    <w:rsid w:val="00753EE9"/>
    <w:rsid w:val="00767A14"/>
    <w:rsid w:val="007778FA"/>
    <w:rsid w:val="007840CB"/>
    <w:rsid w:val="00787F13"/>
    <w:rsid w:val="007921A0"/>
    <w:rsid w:val="00794CF7"/>
    <w:rsid w:val="00795CAB"/>
    <w:rsid w:val="00796E0C"/>
    <w:rsid w:val="007A01B1"/>
    <w:rsid w:val="007A22E9"/>
    <w:rsid w:val="007A4490"/>
    <w:rsid w:val="007B5F22"/>
    <w:rsid w:val="007C2998"/>
    <w:rsid w:val="007C3F1C"/>
    <w:rsid w:val="007E0D23"/>
    <w:rsid w:val="007E53B5"/>
    <w:rsid w:val="007E73DB"/>
    <w:rsid w:val="007F6A10"/>
    <w:rsid w:val="008167AA"/>
    <w:rsid w:val="00821A58"/>
    <w:rsid w:val="00822ECA"/>
    <w:rsid w:val="00824D1A"/>
    <w:rsid w:val="008258C6"/>
    <w:rsid w:val="00826291"/>
    <w:rsid w:val="00832EEE"/>
    <w:rsid w:val="00837F1F"/>
    <w:rsid w:val="00843085"/>
    <w:rsid w:val="008460B4"/>
    <w:rsid w:val="00847420"/>
    <w:rsid w:val="00853469"/>
    <w:rsid w:val="00857324"/>
    <w:rsid w:val="00862683"/>
    <w:rsid w:val="00863223"/>
    <w:rsid w:val="0086541E"/>
    <w:rsid w:val="008823A7"/>
    <w:rsid w:val="00886F47"/>
    <w:rsid w:val="008902E0"/>
    <w:rsid w:val="008A5F23"/>
    <w:rsid w:val="008B6410"/>
    <w:rsid w:val="008D036B"/>
    <w:rsid w:val="008D08CD"/>
    <w:rsid w:val="008D128F"/>
    <w:rsid w:val="008D55E5"/>
    <w:rsid w:val="008E0E4A"/>
    <w:rsid w:val="008F5091"/>
    <w:rsid w:val="0091626D"/>
    <w:rsid w:val="0097497F"/>
    <w:rsid w:val="00977AC5"/>
    <w:rsid w:val="00991406"/>
    <w:rsid w:val="009929C0"/>
    <w:rsid w:val="009A630E"/>
    <w:rsid w:val="009A6FE0"/>
    <w:rsid w:val="009C179E"/>
    <w:rsid w:val="009C3631"/>
    <w:rsid w:val="009C7B6A"/>
    <w:rsid w:val="009D221E"/>
    <w:rsid w:val="009E1414"/>
    <w:rsid w:val="009E7B03"/>
    <w:rsid w:val="009F59FC"/>
    <w:rsid w:val="00A00B8C"/>
    <w:rsid w:val="00A179DA"/>
    <w:rsid w:val="00A227FA"/>
    <w:rsid w:val="00A27C32"/>
    <w:rsid w:val="00A32D60"/>
    <w:rsid w:val="00A40AF7"/>
    <w:rsid w:val="00A4196C"/>
    <w:rsid w:val="00A45B0C"/>
    <w:rsid w:val="00A55517"/>
    <w:rsid w:val="00A71395"/>
    <w:rsid w:val="00A87B0A"/>
    <w:rsid w:val="00A92D47"/>
    <w:rsid w:val="00A94701"/>
    <w:rsid w:val="00AC01C6"/>
    <w:rsid w:val="00AC6330"/>
    <w:rsid w:val="00AC73E0"/>
    <w:rsid w:val="00AD08B8"/>
    <w:rsid w:val="00AD4188"/>
    <w:rsid w:val="00AE0EB2"/>
    <w:rsid w:val="00AE5181"/>
    <w:rsid w:val="00AF188C"/>
    <w:rsid w:val="00B0233F"/>
    <w:rsid w:val="00B37DF1"/>
    <w:rsid w:val="00B46239"/>
    <w:rsid w:val="00B47BD0"/>
    <w:rsid w:val="00B71783"/>
    <w:rsid w:val="00B8093D"/>
    <w:rsid w:val="00BA4B12"/>
    <w:rsid w:val="00BA791B"/>
    <w:rsid w:val="00BC0FD5"/>
    <w:rsid w:val="00BC24E5"/>
    <w:rsid w:val="00BC3ED9"/>
    <w:rsid w:val="00BE32E8"/>
    <w:rsid w:val="00BE7D34"/>
    <w:rsid w:val="00C0099D"/>
    <w:rsid w:val="00C064FF"/>
    <w:rsid w:val="00C12D8D"/>
    <w:rsid w:val="00C242A7"/>
    <w:rsid w:val="00C24419"/>
    <w:rsid w:val="00C25CA3"/>
    <w:rsid w:val="00C2660C"/>
    <w:rsid w:val="00C26D3A"/>
    <w:rsid w:val="00C33E73"/>
    <w:rsid w:val="00C34266"/>
    <w:rsid w:val="00C36E9F"/>
    <w:rsid w:val="00C532B3"/>
    <w:rsid w:val="00C6638F"/>
    <w:rsid w:val="00C82C76"/>
    <w:rsid w:val="00C907F1"/>
    <w:rsid w:val="00C9260C"/>
    <w:rsid w:val="00C96252"/>
    <w:rsid w:val="00CB0DF1"/>
    <w:rsid w:val="00CB345E"/>
    <w:rsid w:val="00CB48D6"/>
    <w:rsid w:val="00CB7100"/>
    <w:rsid w:val="00CD50C7"/>
    <w:rsid w:val="00D065B2"/>
    <w:rsid w:val="00D111D6"/>
    <w:rsid w:val="00D168B8"/>
    <w:rsid w:val="00D3125A"/>
    <w:rsid w:val="00D33E93"/>
    <w:rsid w:val="00D47970"/>
    <w:rsid w:val="00D5622A"/>
    <w:rsid w:val="00D63A8C"/>
    <w:rsid w:val="00D676FA"/>
    <w:rsid w:val="00D816DF"/>
    <w:rsid w:val="00D8620E"/>
    <w:rsid w:val="00D92C20"/>
    <w:rsid w:val="00DA6492"/>
    <w:rsid w:val="00DB1E7A"/>
    <w:rsid w:val="00DB3CC3"/>
    <w:rsid w:val="00DD0032"/>
    <w:rsid w:val="00DD0856"/>
    <w:rsid w:val="00DD6787"/>
    <w:rsid w:val="00DE1F03"/>
    <w:rsid w:val="00DE5014"/>
    <w:rsid w:val="00DF45D4"/>
    <w:rsid w:val="00E054F0"/>
    <w:rsid w:val="00E12F72"/>
    <w:rsid w:val="00E40C9F"/>
    <w:rsid w:val="00E420BD"/>
    <w:rsid w:val="00E517FA"/>
    <w:rsid w:val="00E51AEF"/>
    <w:rsid w:val="00E66B26"/>
    <w:rsid w:val="00E750E8"/>
    <w:rsid w:val="00E83798"/>
    <w:rsid w:val="00E916FC"/>
    <w:rsid w:val="00E96920"/>
    <w:rsid w:val="00EB0F09"/>
    <w:rsid w:val="00ED2E5C"/>
    <w:rsid w:val="00EE4260"/>
    <w:rsid w:val="00EE507E"/>
    <w:rsid w:val="00EE7232"/>
    <w:rsid w:val="00EF30AC"/>
    <w:rsid w:val="00F00024"/>
    <w:rsid w:val="00F11634"/>
    <w:rsid w:val="00F27993"/>
    <w:rsid w:val="00F509CC"/>
    <w:rsid w:val="00F52E57"/>
    <w:rsid w:val="00F66E8F"/>
    <w:rsid w:val="00F84285"/>
    <w:rsid w:val="00FA22A4"/>
    <w:rsid w:val="00FA2807"/>
    <w:rsid w:val="00FA320D"/>
    <w:rsid w:val="00FA4960"/>
    <w:rsid w:val="00FA7F2B"/>
    <w:rsid w:val="00FB34C8"/>
    <w:rsid w:val="00FB5F63"/>
    <w:rsid w:val="00FD562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5D493-C11A-4389-AA94-6D4918A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D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F47"/>
  </w:style>
  <w:style w:type="paragraph" w:styleId="Footer">
    <w:name w:val="footer"/>
    <w:basedOn w:val="Normal"/>
    <w:link w:val="FooterChar"/>
    <w:uiPriority w:val="99"/>
    <w:unhideWhenUsed/>
    <w:rsid w:val="0088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F47"/>
  </w:style>
  <w:style w:type="paragraph" w:styleId="BalloonText">
    <w:name w:val="Balloon Text"/>
    <w:basedOn w:val="Normal"/>
    <w:link w:val="BalloonTextChar"/>
    <w:uiPriority w:val="99"/>
    <w:semiHidden/>
    <w:unhideWhenUsed/>
    <w:rsid w:val="0048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11</cp:revision>
  <cp:lastPrinted>2014-11-13T18:56:00Z</cp:lastPrinted>
  <dcterms:created xsi:type="dcterms:W3CDTF">2014-11-09T03:14:00Z</dcterms:created>
  <dcterms:modified xsi:type="dcterms:W3CDTF">2014-11-13T19:17:00Z</dcterms:modified>
</cp:coreProperties>
</file>